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7" w:rsidRDefault="009C06F7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5B1" w:rsidRPr="009D7473" w:rsidRDefault="003575B1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473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3575B1" w:rsidRPr="009D7473" w:rsidRDefault="003575B1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473">
        <w:rPr>
          <w:rFonts w:ascii="Times New Roman" w:hAnsi="Times New Roman" w:cs="Times New Roman"/>
          <w:sz w:val="24"/>
          <w:szCs w:val="24"/>
        </w:rPr>
        <w:t xml:space="preserve">Решением Комиссии </w:t>
      </w:r>
    </w:p>
    <w:p w:rsidR="003575B1" w:rsidRPr="009D7473" w:rsidRDefault="003575B1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473">
        <w:rPr>
          <w:rFonts w:ascii="Times New Roman" w:hAnsi="Times New Roman" w:cs="Times New Roman"/>
          <w:sz w:val="24"/>
          <w:szCs w:val="24"/>
        </w:rPr>
        <w:t xml:space="preserve">по разработке ТП ОМС </w:t>
      </w:r>
    </w:p>
    <w:p w:rsidR="003575B1" w:rsidRPr="009D7473" w:rsidRDefault="003575B1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473">
        <w:rPr>
          <w:rFonts w:ascii="Times New Roman" w:hAnsi="Times New Roman" w:cs="Times New Roman"/>
          <w:sz w:val="24"/>
          <w:szCs w:val="24"/>
        </w:rPr>
        <w:t xml:space="preserve">в Республике </w:t>
      </w:r>
      <w:r w:rsidR="00650D72" w:rsidRPr="009D7473">
        <w:rPr>
          <w:rFonts w:ascii="Times New Roman" w:hAnsi="Times New Roman" w:cs="Times New Roman"/>
          <w:sz w:val="24"/>
          <w:szCs w:val="24"/>
        </w:rPr>
        <w:t>Саха (Якутия)</w:t>
      </w:r>
      <w:r w:rsidRPr="009D7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5B1" w:rsidRPr="009D7473" w:rsidRDefault="003575B1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473">
        <w:rPr>
          <w:rFonts w:ascii="Times New Roman" w:hAnsi="Times New Roman" w:cs="Times New Roman"/>
          <w:sz w:val="24"/>
          <w:szCs w:val="24"/>
        </w:rPr>
        <w:t>от «</w:t>
      </w:r>
      <w:r w:rsidR="00011DB5">
        <w:rPr>
          <w:rFonts w:ascii="Times New Roman" w:hAnsi="Times New Roman" w:cs="Times New Roman"/>
          <w:sz w:val="24"/>
          <w:szCs w:val="24"/>
        </w:rPr>
        <w:t>18</w:t>
      </w:r>
      <w:r w:rsidRPr="009D7473">
        <w:rPr>
          <w:rFonts w:ascii="Times New Roman" w:hAnsi="Times New Roman" w:cs="Times New Roman"/>
          <w:sz w:val="24"/>
          <w:szCs w:val="24"/>
        </w:rPr>
        <w:t xml:space="preserve">» </w:t>
      </w:r>
      <w:r w:rsidR="00011DB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D7473">
        <w:rPr>
          <w:rFonts w:ascii="Times New Roman" w:hAnsi="Times New Roman" w:cs="Times New Roman"/>
          <w:sz w:val="24"/>
          <w:szCs w:val="24"/>
        </w:rPr>
        <w:t xml:space="preserve"> 201</w:t>
      </w:r>
      <w:r w:rsidR="00650D72" w:rsidRPr="009D7473">
        <w:rPr>
          <w:rFonts w:ascii="Times New Roman" w:hAnsi="Times New Roman" w:cs="Times New Roman"/>
          <w:sz w:val="24"/>
          <w:szCs w:val="24"/>
        </w:rPr>
        <w:t>6</w:t>
      </w:r>
      <w:r w:rsidRPr="009D7473"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011DB5">
        <w:rPr>
          <w:rFonts w:ascii="Times New Roman" w:hAnsi="Times New Roman" w:cs="Times New Roman"/>
          <w:sz w:val="24"/>
          <w:szCs w:val="24"/>
        </w:rPr>
        <w:t>3</w:t>
      </w:r>
    </w:p>
    <w:p w:rsidR="00650D72" w:rsidRPr="009D7473" w:rsidRDefault="00650D72" w:rsidP="00650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5B1" w:rsidRPr="009D7473" w:rsidRDefault="003575B1" w:rsidP="0065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7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575B1" w:rsidRPr="009D7473" w:rsidRDefault="004B244A" w:rsidP="0065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73">
        <w:rPr>
          <w:rFonts w:ascii="Times New Roman" w:hAnsi="Times New Roman" w:cs="Times New Roman"/>
          <w:b/>
          <w:sz w:val="28"/>
          <w:szCs w:val="28"/>
        </w:rPr>
        <w:t xml:space="preserve">предоставления информации/материалов </w:t>
      </w:r>
      <w:r w:rsidR="00C7515D" w:rsidRPr="009D7473">
        <w:rPr>
          <w:rFonts w:ascii="Times New Roman" w:hAnsi="Times New Roman" w:cs="Times New Roman"/>
          <w:b/>
          <w:sz w:val="28"/>
          <w:szCs w:val="28"/>
        </w:rPr>
        <w:t>членами</w:t>
      </w:r>
      <w:r w:rsidRPr="009D747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1933C3" w:rsidRPr="009D7473">
        <w:rPr>
          <w:rFonts w:ascii="Times New Roman" w:hAnsi="Times New Roman" w:cs="Times New Roman"/>
          <w:b/>
          <w:sz w:val="28"/>
          <w:szCs w:val="28"/>
        </w:rPr>
        <w:t>и</w:t>
      </w:r>
      <w:r w:rsidRPr="009D7473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обязательного медицинского страхования</w:t>
      </w:r>
      <w:r w:rsidR="00C7515D" w:rsidRPr="009D7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15D" w:rsidRPr="003027B3">
        <w:rPr>
          <w:rFonts w:ascii="Times New Roman" w:hAnsi="Times New Roman" w:cs="Times New Roman"/>
          <w:b/>
          <w:sz w:val="28"/>
          <w:szCs w:val="28"/>
        </w:rPr>
        <w:t>в Республике Саха (Якутия)</w:t>
      </w:r>
    </w:p>
    <w:p w:rsidR="004B244A" w:rsidRPr="009D7473" w:rsidRDefault="004B244A" w:rsidP="0065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72" w:rsidRPr="009D7473" w:rsidRDefault="003575B1" w:rsidP="0065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7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90336" w:rsidRPr="009D7473" w:rsidRDefault="003575B1" w:rsidP="00C7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9C06F7" w:rsidRPr="009D747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B244A" w:rsidRPr="009D7473">
        <w:rPr>
          <w:rFonts w:ascii="Times New Roman" w:hAnsi="Times New Roman" w:cs="Times New Roman"/>
          <w:sz w:val="28"/>
          <w:szCs w:val="28"/>
        </w:rPr>
        <w:t>предоставления</w:t>
      </w:r>
      <w:r w:rsidR="009C06F7" w:rsidRPr="009D7473">
        <w:rPr>
          <w:rFonts w:ascii="Times New Roman" w:hAnsi="Times New Roman" w:cs="Times New Roman"/>
          <w:sz w:val="28"/>
          <w:szCs w:val="28"/>
        </w:rPr>
        <w:t xml:space="preserve"> информации/материалов</w:t>
      </w:r>
      <w:r w:rsidRPr="009D7473">
        <w:rPr>
          <w:rFonts w:ascii="Times New Roman" w:hAnsi="Times New Roman" w:cs="Times New Roman"/>
          <w:sz w:val="28"/>
          <w:szCs w:val="28"/>
        </w:rPr>
        <w:t xml:space="preserve"> </w:t>
      </w:r>
      <w:r w:rsidR="001933C3" w:rsidRPr="009D7473">
        <w:rPr>
          <w:rFonts w:ascii="Times New Roman" w:hAnsi="Times New Roman" w:cs="Times New Roman"/>
          <w:sz w:val="28"/>
          <w:szCs w:val="28"/>
        </w:rPr>
        <w:t>членами</w:t>
      </w:r>
      <w:r w:rsidRPr="009D747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933C3" w:rsidRPr="009D7473">
        <w:rPr>
          <w:rFonts w:ascii="Times New Roman" w:hAnsi="Times New Roman" w:cs="Times New Roman"/>
          <w:sz w:val="28"/>
          <w:szCs w:val="28"/>
        </w:rPr>
        <w:t>и</w:t>
      </w:r>
      <w:r w:rsidRPr="009D7473">
        <w:rPr>
          <w:rFonts w:ascii="Times New Roman" w:hAnsi="Times New Roman" w:cs="Times New Roman"/>
          <w:sz w:val="28"/>
          <w:szCs w:val="28"/>
        </w:rPr>
        <w:t xml:space="preserve"> по разработке территориальной программы обязательного медицинского страхования </w:t>
      </w:r>
      <w:r w:rsidR="00E42D18" w:rsidRPr="009D7473">
        <w:rPr>
          <w:rFonts w:ascii="Times New Roman" w:hAnsi="Times New Roman" w:cs="Times New Roman"/>
          <w:sz w:val="28"/>
          <w:szCs w:val="28"/>
        </w:rPr>
        <w:t xml:space="preserve">в Республике Саха (Якутия) </w:t>
      </w:r>
      <w:r w:rsidRPr="009D7473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</w:t>
      </w:r>
      <w:proofErr w:type="gramStart"/>
      <w:r w:rsidRPr="009D74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0336" w:rsidRPr="009D7473">
        <w:rPr>
          <w:rFonts w:ascii="Times New Roman" w:hAnsi="Times New Roman" w:cs="Times New Roman"/>
          <w:sz w:val="28"/>
          <w:szCs w:val="28"/>
        </w:rPr>
        <w:t>:</w:t>
      </w:r>
    </w:p>
    <w:p w:rsidR="00C90336" w:rsidRPr="009D7473" w:rsidRDefault="00C90336" w:rsidP="00C7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>-</w:t>
      </w:r>
      <w:r w:rsidR="003575B1" w:rsidRPr="009D7473">
        <w:rPr>
          <w:rFonts w:ascii="Times New Roman" w:hAnsi="Times New Roman" w:cs="Times New Roman"/>
          <w:sz w:val="28"/>
          <w:szCs w:val="28"/>
        </w:rPr>
        <w:t xml:space="preserve"> Федеральным законом от 29 ноября 2010 года № 326-ФЗ «Об обязательном медицинском страховании в Российской Федерации»</w:t>
      </w:r>
      <w:r w:rsidR="00C7515D" w:rsidRPr="009D7473">
        <w:rPr>
          <w:rFonts w:ascii="Times New Roman" w:hAnsi="Times New Roman" w:cs="Times New Roman"/>
          <w:sz w:val="28"/>
          <w:szCs w:val="28"/>
        </w:rPr>
        <w:t>;</w:t>
      </w:r>
    </w:p>
    <w:p w:rsidR="00C90336" w:rsidRPr="009D7473" w:rsidRDefault="00C90336" w:rsidP="00C7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>-</w:t>
      </w:r>
      <w:r w:rsidR="003575B1" w:rsidRPr="009D7473">
        <w:rPr>
          <w:rFonts w:ascii="Times New Roman" w:hAnsi="Times New Roman" w:cs="Times New Roman"/>
          <w:sz w:val="28"/>
          <w:szCs w:val="28"/>
        </w:rPr>
        <w:t xml:space="preserve"> Правилами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 2011 года № 158н</w:t>
      </w:r>
      <w:r w:rsidR="00C7515D" w:rsidRPr="009D7473">
        <w:rPr>
          <w:rFonts w:ascii="Times New Roman" w:hAnsi="Times New Roman" w:cs="Times New Roman"/>
          <w:sz w:val="28"/>
          <w:szCs w:val="28"/>
        </w:rPr>
        <w:t>;</w:t>
      </w:r>
    </w:p>
    <w:p w:rsidR="00C7515D" w:rsidRPr="009D7473" w:rsidRDefault="00C90336" w:rsidP="00C7515D">
      <w:pPr>
        <w:tabs>
          <w:tab w:val="left" w:pos="1276"/>
        </w:tabs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8"/>
          <w:lang w:eastAsia="ru-RU"/>
        </w:rPr>
        <w:t>- методическими указаниями</w:t>
      </w:r>
      <w:r w:rsidR="00B27A63" w:rsidRPr="009D7473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C7515D" w:rsidRPr="009D7473">
        <w:rPr>
          <w:rFonts w:ascii="Times New Roman" w:hAnsi="Times New Roman"/>
          <w:sz w:val="28"/>
          <w:szCs w:val="28"/>
          <w:lang w:eastAsia="ru-RU"/>
        </w:rPr>
        <w:t>Ф</w:t>
      </w:r>
      <w:r w:rsidR="00B27A63" w:rsidRPr="009D7473">
        <w:rPr>
          <w:rFonts w:ascii="Times New Roman" w:hAnsi="Times New Roman"/>
          <w:sz w:val="28"/>
          <w:szCs w:val="28"/>
          <w:lang w:eastAsia="ru-RU"/>
        </w:rPr>
        <w:t>ОМС</w:t>
      </w:r>
      <w:r w:rsidRPr="009D747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предоставлению информации об объемах медицинской помощи и их финансового обеспечения членами </w:t>
      </w:r>
      <w:r w:rsidR="001933C3"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по разработке территориальной программы обязательного медицинского страхования</w:t>
      </w:r>
      <w:r w:rsidR="00B27A63"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24.11.2015</w:t>
      </w:r>
      <w:r w:rsidR="00C7515D"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7A63"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C7515D"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50D72" w:rsidRPr="009D7473" w:rsidRDefault="00C7515D" w:rsidP="00C7515D">
      <w:pPr>
        <w:tabs>
          <w:tab w:val="left" w:pos="1276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27A63" w:rsidRPr="009D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75B1" w:rsidRPr="009D7473">
        <w:rPr>
          <w:rFonts w:ascii="Times New Roman" w:hAnsi="Times New Roman" w:cs="Times New Roman"/>
          <w:sz w:val="28"/>
          <w:szCs w:val="28"/>
        </w:rPr>
        <w:t>иными нормативными правовыми актами, действующими в сфере обязател</w:t>
      </w:r>
      <w:r w:rsidRPr="009D7473">
        <w:rPr>
          <w:rFonts w:ascii="Times New Roman" w:hAnsi="Times New Roman" w:cs="Times New Roman"/>
          <w:sz w:val="28"/>
          <w:szCs w:val="28"/>
        </w:rPr>
        <w:t>ьного медицинского страхования.</w:t>
      </w:r>
    </w:p>
    <w:p w:rsidR="00650D72" w:rsidRPr="009D7473" w:rsidRDefault="003575B1" w:rsidP="00C75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процедуру, сроки направления и состав информации, необходимой для выполнения возложенных на Комиссию по разработке территориальной программы обязательного медицинского страхования </w:t>
      </w:r>
      <w:r w:rsidR="00E42D18" w:rsidRPr="009D7473">
        <w:rPr>
          <w:rFonts w:ascii="Times New Roman" w:hAnsi="Times New Roman" w:cs="Times New Roman"/>
          <w:sz w:val="28"/>
          <w:szCs w:val="28"/>
        </w:rPr>
        <w:t xml:space="preserve">в Республике Саха (Якутия) </w:t>
      </w:r>
      <w:r w:rsidRPr="009D74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515D" w:rsidRPr="009D7473">
        <w:rPr>
          <w:rFonts w:ascii="Times New Roman" w:hAnsi="Times New Roman" w:cs="Times New Roman"/>
          <w:sz w:val="28"/>
          <w:szCs w:val="28"/>
        </w:rPr>
        <w:t>- Комиссия) задач и полномочий.</w:t>
      </w:r>
    </w:p>
    <w:p w:rsidR="00EC4549" w:rsidRPr="009D7473" w:rsidRDefault="00EC4549" w:rsidP="00EC45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D18" w:rsidRPr="009D7473" w:rsidRDefault="00EC4549" w:rsidP="00EC4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7473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9D7473">
        <w:rPr>
          <w:rFonts w:ascii="Times New Roman" w:hAnsi="Times New Roman"/>
          <w:b/>
          <w:bCs/>
          <w:sz w:val="28"/>
          <w:szCs w:val="28"/>
          <w:lang w:eastAsia="ru-RU"/>
        </w:rPr>
        <w:t>.Порядок</w:t>
      </w:r>
      <w:r w:rsidR="005645E3" w:rsidRPr="009D7473">
        <w:rPr>
          <w:rFonts w:ascii="Times New Roman" w:hAnsi="Times New Roman" w:cs="Times New Roman"/>
          <w:b/>
          <w:sz w:val="28"/>
          <w:szCs w:val="28"/>
        </w:rPr>
        <w:t xml:space="preserve"> предоставления информации/материалов для</w:t>
      </w:r>
      <w:r w:rsidRPr="009D74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распределения объемов между страховыми медицинскими организациями и между медицинскими организациями</w:t>
      </w:r>
      <w:r w:rsidRPr="009D7473">
        <w:rPr>
          <w:rFonts w:ascii="Times New Roman" w:hAnsi="Times New Roman"/>
          <w:b/>
          <w:sz w:val="28"/>
          <w:szCs w:val="28"/>
          <w:lang w:eastAsia="ru-RU"/>
        </w:rPr>
        <w:t xml:space="preserve"> в рамках территориальной программы обязательного медицинского страхования</w:t>
      </w:r>
    </w:p>
    <w:p w:rsidR="00EC4549" w:rsidRPr="009D7473" w:rsidRDefault="00B66259" w:rsidP="0087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73">
        <w:rPr>
          <w:rFonts w:ascii="Times New Roman" w:eastAsia="Calibri" w:hAnsi="Times New Roman" w:cs="Times New Roman"/>
          <w:sz w:val="28"/>
          <w:szCs w:val="24"/>
          <w:lang w:eastAsia="ru-RU"/>
        </w:rPr>
        <w:t>2.  </w:t>
      </w:r>
      <w:r w:rsidRPr="009D7473">
        <w:rPr>
          <w:rFonts w:ascii="Times New Roman" w:hAnsi="Times New Roman"/>
          <w:sz w:val="28"/>
          <w:szCs w:val="28"/>
          <w:lang w:eastAsia="ru-RU"/>
        </w:rPr>
        <w:t>В</w:t>
      </w:r>
      <w:r w:rsidR="00EC4549" w:rsidRPr="009D7473">
        <w:rPr>
          <w:rFonts w:ascii="Times New Roman" w:hAnsi="Times New Roman"/>
          <w:sz w:val="28"/>
          <w:szCs w:val="28"/>
          <w:lang w:eastAsia="ru-RU"/>
        </w:rPr>
        <w:t xml:space="preserve"> целях </w:t>
      </w:r>
      <w:r w:rsidR="00EC4549" w:rsidRPr="009D7473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распределения объемов предоставления медицинской помощи и их финансового обеспечения </w:t>
      </w:r>
      <w:r w:rsidR="005645E3" w:rsidRPr="009D7473">
        <w:rPr>
          <w:rFonts w:ascii="Times New Roman" w:hAnsi="Times New Roman"/>
          <w:bCs/>
          <w:sz w:val="28"/>
          <w:szCs w:val="28"/>
          <w:lang w:eastAsia="ru-RU"/>
        </w:rPr>
        <w:t xml:space="preserve">между медицинскими организациями </w:t>
      </w:r>
      <w:r w:rsidR="00520085" w:rsidRPr="009D747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EC4549" w:rsidRPr="009D7473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распределения объемов между страховыми медицинскими организациями </w:t>
      </w:r>
      <w:r w:rsidR="00EC4549" w:rsidRPr="009D7473">
        <w:rPr>
          <w:rFonts w:ascii="Times New Roman" w:hAnsi="Times New Roman"/>
          <w:sz w:val="28"/>
          <w:szCs w:val="28"/>
          <w:lang w:eastAsia="ru-RU"/>
        </w:rPr>
        <w:t>до 1 января года, на который осуществляется распределение:</w:t>
      </w:r>
    </w:p>
    <w:p w:rsidR="00EC4549" w:rsidRPr="009D7473" w:rsidRDefault="00520085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2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</w:t>
      </w:r>
      <w:r w:rsidR="009D7473" w:rsidRPr="009D7473">
        <w:rPr>
          <w:rFonts w:ascii="Times New Roman" w:hAnsi="Times New Roman"/>
          <w:sz w:val="28"/>
          <w:szCs w:val="24"/>
          <w:lang w:eastAsia="ru-RU"/>
        </w:rPr>
        <w:t>1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  </w:t>
      </w:r>
      <w:r w:rsidR="00EC4549" w:rsidRPr="009D7473">
        <w:rPr>
          <w:rFonts w:ascii="Times New Roman" w:hAnsi="Times New Roman"/>
          <w:sz w:val="28"/>
          <w:szCs w:val="24"/>
        </w:rPr>
        <w:t>Территориальный фонд обязательного медицинского страхования (далее – территориальный фонд) в срок:</w:t>
      </w:r>
    </w:p>
    <w:p w:rsidR="00EC4549" w:rsidRPr="009D7473" w:rsidRDefault="00520085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2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</w:t>
      </w:r>
      <w:r w:rsidR="00873BED" w:rsidRPr="009D747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1</w:t>
      </w:r>
      <w:r w:rsidR="009D7473" w:rsidRPr="009D7473">
        <w:rPr>
          <w:rFonts w:ascii="Times New Roman" w:hAnsi="Times New Roman"/>
          <w:sz w:val="28"/>
          <w:szCs w:val="24"/>
          <w:lang w:eastAsia="ru-RU"/>
        </w:rPr>
        <w:t>.1.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 </w:t>
      </w:r>
      <w:r w:rsidR="00EC4549" w:rsidRPr="009D7473">
        <w:rPr>
          <w:rFonts w:ascii="Times New Roman" w:hAnsi="Times New Roman"/>
          <w:sz w:val="28"/>
          <w:szCs w:val="24"/>
        </w:rPr>
        <w:t xml:space="preserve">до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15 сентября текущего года </w:t>
      </w:r>
      <w:r w:rsidR="00275D5D">
        <w:rPr>
          <w:rFonts w:ascii="Times New Roman" w:hAnsi="Times New Roman"/>
          <w:sz w:val="28"/>
          <w:szCs w:val="24"/>
        </w:rPr>
        <w:t>представляет в Комиссию:</w:t>
      </w:r>
    </w:p>
    <w:p w:rsidR="00EC4549" w:rsidRPr="009D7473" w:rsidRDefault="00EC4549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 xml:space="preserve">- данные о численности застрахованных лиц </w:t>
      </w:r>
      <w:r w:rsidR="00520085" w:rsidRPr="009D7473">
        <w:rPr>
          <w:rFonts w:ascii="Times New Roman" w:hAnsi="Times New Roman"/>
          <w:sz w:val="28"/>
          <w:szCs w:val="24"/>
        </w:rPr>
        <w:t>в Республике Саха (Якутия)</w:t>
      </w:r>
      <w:r w:rsidRPr="009D7473">
        <w:rPr>
          <w:rFonts w:ascii="Times New Roman" w:hAnsi="Times New Roman"/>
          <w:sz w:val="28"/>
          <w:szCs w:val="24"/>
        </w:rPr>
        <w:t xml:space="preserve"> в разрезе половозрастных групп на основании сведений регионального сегмента единого регистра застрахованных лиц по состоянию на 1 апреля текущего года;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 xml:space="preserve">- расчетные нормативы финансовых затрат на единицу объемов медицинской помощи, оказываемых в рамках территориальной программы </w:t>
      </w:r>
      <w:r w:rsidRPr="009D7473">
        <w:rPr>
          <w:rFonts w:ascii="Times New Roman" w:hAnsi="Times New Roman"/>
          <w:color w:val="000000"/>
          <w:sz w:val="28"/>
          <w:szCs w:val="24"/>
        </w:rPr>
        <w:lastRenderedPageBreak/>
        <w:t xml:space="preserve">обязательного медицинского страхования, с учетом размера </w:t>
      </w:r>
      <w:r w:rsidRPr="009D7473">
        <w:rPr>
          <w:rFonts w:ascii="Times New Roman" w:hAnsi="Times New Roman"/>
          <w:sz w:val="28"/>
          <w:szCs w:val="24"/>
        </w:rPr>
        <w:t xml:space="preserve">финансовых средств </w:t>
      </w:r>
      <w:r w:rsidRPr="009D7473">
        <w:rPr>
          <w:rFonts w:ascii="Times New Roman" w:hAnsi="Times New Roman"/>
          <w:color w:val="000000"/>
          <w:sz w:val="28"/>
          <w:szCs w:val="24"/>
        </w:rPr>
        <w:t>на реализацию территориальной программы обязательного медицинского страхования, предусмотренного проектом закона о бюджете территориального фонда на соответствующий финансо</w:t>
      </w:r>
      <w:r w:rsidR="00275D5D">
        <w:rPr>
          <w:rFonts w:ascii="Times New Roman" w:hAnsi="Times New Roman"/>
          <w:color w:val="000000"/>
          <w:sz w:val="28"/>
          <w:szCs w:val="24"/>
        </w:rPr>
        <w:t>вый год (далее – плановый год);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 п</w:t>
      </w:r>
      <w:r w:rsidRPr="009D7473">
        <w:rPr>
          <w:rFonts w:ascii="Times New Roman" w:hAnsi="Times New Roman"/>
          <w:color w:val="000000"/>
          <w:sz w:val="28"/>
          <w:szCs w:val="24"/>
        </w:rPr>
        <w:t xml:space="preserve">еречень страховых медицинских организаций, включенных в Реестр страховых медицинских организаций, осуществляющих деятельность в сфере </w:t>
      </w:r>
      <w:r w:rsidRPr="009D7473">
        <w:rPr>
          <w:rFonts w:ascii="Times New Roman" w:hAnsi="Times New Roman"/>
          <w:sz w:val="28"/>
        </w:rPr>
        <w:t>обязательного медицинского страхования</w:t>
      </w:r>
      <w:r w:rsidRPr="009D747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15BBE" w:rsidRPr="009D7473">
        <w:rPr>
          <w:rFonts w:ascii="Times New Roman" w:hAnsi="Times New Roman"/>
          <w:color w:val="000000"/>
          <w:sz w:val="28"/>
          <w:szCs w:val="24"/>
        </w:rPr>
        <w:t>в Республике Саха (Якутия)</w:t>
      </w:r>
      <w:r w:rsidR="00275D5D">
        <w:rPr>
          <w:rFonts w:ascii="Times New Roman" w:hAnsi="Times New Roman"/>
          <w:color w:val="000000"/>
          <w:sz w:val="28"/>
          <w:szCs w:val="24"/>
        </w:rPr>
        <w:t xml:space="preserve"> в плановом году;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 xml:space="preserve">- перечень медицинских организаций, включенных в Реестр медицинских организаций, осуществляющих деятельность в сфере </w:t>
      </w:r>
      <w:r w:rsidRPr="009D7473">
        <w:rPr>
          <w:rFonts w:ascii="Times New Roman" w:hAnsi="Times New Roman"/>
          <w:sz w:val="28"/>
        </w:rPr>
        <w:t>обязательного медицинского страхования</w:t>
      </w:r>
      <w:r w:rsidRPr="009D7473">
        <w:rPr>
          <w:rFonts w:ascii="Times New Roman" w:hAnsi="Times New Roman"/>
          <w:color w:val="000000"/>
          <w:sz w:val="28"/>
          <w:szCs w:val="24"/>
        </w:rPr>
        <w:t xml:space="preserve"> по территориальной программе обязательного медицинского страхования </w:t>
      </w:r>
      <w:r w:rsidR="00815BBE" w:rsidRPr="009D7473">
        <w:rPr>
          <w:rFonts w:ascii="Times New Roman" w:hAnsi="Times New Roman"/>
          <w:color w:val="000000"/>
          <w:sz w:val="28"/>
          <w:szCs w:val="24"/>
        </w:rPr>
        <w:t>в Республике Саха (Якутия</w:t>
      </w:r>
      <w:r w:rsidR="00275D5D">
        <w:rPr>
          <w:rFonts w:ascii="Times New Roman" w:hAnsi="Times New Roman"/>
          <w:color w:val="000000"/>
          <w:sz w:val="28"/>
          <w:szCs w:val="24"/>
        </w:rPr>
        <w:t xml:space="preserve"> в плановом году;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 xml:space="preserve">- расчетную потребность объема медицинской помощи в разрезе страховых медицинских организаций с учетом числа застрахованных </w:t>
      </w:r>
      <w:r w:rsidR="00275D5D">
        <w:rPr>
          <w:rFonts w:ascii="Times New Roman" w:hAnsi="Times New Roman"/>
          <w:color w:val="000000"/>
          <w:sz w:val="28"/>
          <w:szCs w:val="24"/>
        </w:rPr>
        <w:t>лиц (с учетом пола и возраста);</w:t>
      </w:r>
    </w:p>
    <w:p w:rsidR="00EC4549" w:rsidRPr="009D7473" w:rsidRDefault="00815BBE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>2</w:t>
      </w:r>
      <w:r w:rsidR="00EC4549" w:rsidRPr="009D7473">
        <w:rPr>
          <w:rFonts w:ascii="Times New Roman" w:hAnsi="Times New Roman"/>
          <w:color w:val="000000"/>
          <w:sz w:val="28"/>
          <w:szCs w:val="24"/>
        </w:rPr>
        <w:t>.</w:t>
      </w:r>
      <w:r w:rsidR="00873BED" w:rsidRPr="009D747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D7473" w:rsidRPr="009D7473">
        <w:rPr>
          <w:rFonts w:ascii="Times New Roman" w:hAnsi="Times New Roman"/>
          <w:color w:val="000000"/>
          <w:sz w:val="28"/>
          <w:szCs w:val="24"/>
        </w:rPr>
        <w:t>1.</w:t>
      </w:r>
      <w:r w:rsidR="00EC4549" w:rsidRPr="009D7473">
        <w:rPr>
          <w:rFonts w:ascii="Times New Roman" w:hAnsi="Times New Roman"/>
          <w:color w:val="000000"/>
          <w:sz w:val="28"/>
          <w:szCs w:val="24"/>
        </w:rPr>
        <w:t>2</w:t>
      </w:r>
      <w:r w:rsidR="009D7473" w:rsidRPr="009D7473">
        <w:rPr>
          <w:rFonts w:ascii="Times New Roman" w:hAnsi="Times New Roman"/>
          <w:color w:val="000000"/>
          <w:sz w:val="28"/>
          <w:szCs w:val="24"/>
        </w:rPr>
        <w:t>.</w:t>
      </w:r>
      <w:r w:rsidR="00EC4549" w:rsidRPr="009D7473">
        <w:rPr>
          <w:rFonts w:ascii="Times New Roman" w:hAnsi="Times New Roman"/>
          <w:color w:val="000000"/>
          <w:sz w:val="28"/>
          <w:szCs w:val="24"/>
        </w:rPr>
        <w:t xml:space="preserve"> до 20 ноября текущего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r w:rsidR="00EC4549" w:rsidRPr="009D7473">
        <w:rPr>
          <w:rFonts w:ascii="Times New Roman" w:hAnsi="Times New Roman"/>
          <w:sz w:val="28"/>
          <w:szCs w:val="24"/>
        </w:rPr>
        <w:t>представляет в Комиссию</w:t>
      </w:r>
      <w:r w:rsidR="00275D5D">
        <w:rPr>
          <w:rFonts w:ascii="Times New Roman" w:hAnsi="Times New Roman"/>
          <w:b/>
          <w:sz w:val="28"/>
          <w:szCs w:val="24"/>
        </w:rPr>
        <w:t>: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 xml:space="preserve">- предложения по распределению плановых объемов медицинской помощи между страховыми медицинскими организациями на </w:t>
      </w:r>
      <w:r w:rsidRPr="009D7473">
        <w:rPr>
          <w:rFonts w:ascii="Times New Roman" w:hAnsi="Times New Roman"/>
          <w:sz w:val="28"/>
          <w:szCs w:val="24"/>
        </w:rPr>
        <w:t>основании численности застрахованных граждан и с учетом ф</w:t>
      </w:r>
      <w:r w:rsidRPr="009D7473">
        <w:rPr>
          <w:rFonts w:ascii="Times New Roman" w:hAnsi="Times New Roman"/>
          <w:color w:val="000000"/>
          <w:sz w:val="28"/>
          <w:szCs w:val="24"/>
        </w:rPr>
        <w:t xml:space="preserve">актических объемов предоставления медицинской помощи, принятых к оплате за предыдущий год и </w:t>
      </w:r>
      <w:r w:rsidR="00275D5D">
        <w:rPr>
          <w:rFonts w:ascii="Times New Roman" w:hAnsi="Times New Roman"/>
          <w:color w:val="000000"/>
          <w:sz w:val="28"/>
          <w:szCs w:val="24"/>
        </w:rPr>
        <w:t>первое полугодие текущего года;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>- предложения по объему финансовых средств по страховым медицинским организациям.</w:t>
      </w:r>
    </w:p>
    <w:p w:rsidR="00EC4549" w:rsidRPr="009D7473" w:rsidRDefault="00B66259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2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</w:t>
      </w:r>
      <w:r w:rsidR="009D7473" w:rsidRPr="009D7473">
        <w:rPr>
          <w:rFonts w:ascii="Times New Roman" w:hAnsi="Times New Roman"/>
          <w:sz w:val="28"/>
          <w:szCs w:val="24"/>
          <w:lang w:eastAsia="ru-RU"/>
        </w:rPr>
        <w:t>2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  </w:t>
      </w:r>
      <w:r w:rsidR="00EC4549" w:rsidRPr="009D7473">
        <w:rPr>
          <w:rFonts w:ascii="Times New Roman" w:hAnsi="Times New Roman"/>
          <w:sz w:val="28"/>
          <w:szCs w:val="24"/>
        </w:rPr>
        <w:t xml:space="preserve">Страховые медицинские организации в срок до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15 сентября текущего года </w:t>
      </w:r>
      <w:r w:rsidR="00EC4549" w:rsidRPr="009D7473">
        <w:rPr>
          <w:rFonts w:ascii="Times New Roman" w:hAnsi="Times New Roman"/>
          <w:sz w:val="28"/>
          <w:szCs w:val="24"/>
        </w:rPr>
        <w:t>представляют в Комиссию</w:t>
      </w:r>
      <w:r w:rsidR="00275D5D">
        <w:rPr>
          <w:rFonts w:ascii="Times New Roman" w:hAnsi="Times New Roman"/>
          <w:b/>
          <w:sz w:val="28"/>
          <w:szCs w:val="24"/>
        </w:rPr>
        <w:t>:</w:t>
      </w:r>
    </w:p>
    <w:p w:rsidR="00EC4549" w:rsidRPr="009D7473" w:rsidRDefault="00EC4549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 xml:space="preserve">- данные о численности застрахованных по обязательному медицинскому страхованию лиц </w:t>
      </w:r>
      <w:r w:rsidR="00815BBE" w:rsidRPr="009D7473">
        <w:rPr>
          <w:rFonts w:ascii="Times New Roman" w:hAnsi="Times New Roman"/>
          <w:sz w:val="28"/>
          <w:szCs w:val="24"/>
        </w:rPr>
        <w:t>в Республике Саха (Якутия)</w:t>
      </w:r>
      <w:r w:rsidRPr="009D7473">
        <w:rPr>
          <w:rFonts w:ascii="Times New Roman" w:hAnsi="Times New Roman"/>
          <w:sz w:val="28"/>
          <w:szCs w:val="24"/>
        </w:rPr>
        <w:t xml:space="preserve"> в разрезе половозрастных групп по состоянию на 1 апреля текущего года</w:t>
      </w:r>
      <w:r w:rsidR="00275D5D">
        <w:rPr>
          <w:rFonts w:ascii="Times New Roman" w:hAnsi="Times New Roman"/>
          <w:sz w:val="28"/>
          <w:szCs w:val="24"/>
        </w:rPr>
        <w:t>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 предложения по планируемым объемам предоставления медицинской помощи на основании числа застрахованных граждан и с учетом фактических объемов медицинской помощи, принятых к оплате за предыдущий год и первое полугодие текущего года;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 предложения по способам оплаты медицинской помощи и структуре тарифов на оплату медицинской помощи.</w:t>
      </w:r>
    </w:p>
    <w:p w:rsidR="00EC4549" w:rsidRPr="009D7473" w:rsidRDefault="00815BBE" w:rsidP="00EC454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2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</w:t>
      </w:r>
      <w:r w:rsidR="009D7473" w:rsidRPr="009D7473">
        <w:rPr>
          <w:rFonts w:ascii="Times New Roman" w:hAnsi="Times New Roman"/>
          <w:sz w:val="28"/>
          <w:szCs w:val="24"/>
          <w:lang w:eastAsia="ru-RU"/>
        </w:rPr>
        <w:t>3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  Медицинские организации в срок до 15 октября текущего года представляют в Комиссию, предложения,</w:t>
      </w:r>
      <w:r w:rsidR="00275D5D">
        <w:rPr>
          <w:rFonts w:ascii="Times New Roman" w:hAnsi="Times New Roman"/>
          <w:sz w:val="28"/>
          <w:szCs w:val="24"/>
          <w:lang w:eastAsia="ru-RU"/>
        </w:rPr>
        <w:t xml:space="preserve"> содержащие следующие сведения:</w:t>
      </w:r>
    </w:p>
    <w:p w:rsidR="00EC4549" w:rsidRPr="009D7473" w:rsidRDefault="00EC4549" w:rsidP="00EC4549">
      <w:pPr>
        <w:tabs>
          <w:tab w:val="left" w:pos="-21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- штатную численность в разрезе профилей и специальностей (штатные, занятые должности и физические лица) по состоянию на 1 с</w:t>
      </w:r>
      <w:r w:rsidR="00275D5D">
        <w:rPr>
          <w:rFonts w:ascii="Times New Roman" w:hAnsi="Times New Roman"/>
          <w:sz w:val="28"/>
          <w:szCs w:val="24"/>
          <w:lang w:eastAsia="ru-RU"/>
        </w:rPr>
        <w:t>ентября текущего года;</w:t>
      </w:r>
    </w:p>
    <w:p w:rsidR="00EC4549" w:rsidRPr="009D7473" w:rsidRDefault="00EC4549" w:rsidP="00EC4549">
      <w:pPr>
        <w:tabs>
          <w:tab w:val="left" w:pos="-21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- численность (в разрезе половозрастных групп) и списочный состав прикрепившихся застрахованных лиц, выбравших медицинскую организацию для оказания первичной медико-санитарной помощи в амбулаторных</w:t>
      </w:r>
      <w:r w:rsidR="00275D5D">
        <w:rPr>
          <w:rFonts w:ascii="Times New Roman" w:hAnsi="Times New Roman"/>
          <w:sz w:val="28"/>
          <w:szCs w:val="24"/>
          <w:lang w:eastAsia="ru-RU"/>
        </w:rPr>
        <w:t xml:space="preserve"> условиях (в электронном виде);</w:t>
      </w:r>
    </w:p>
    <w:p w:rsidR="00EC4549" w:rsidRPr="009D7473" w:rsidRDefault="00EC4549" w:rsidP="00EC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9D7473">
        <w:rPr>
          <w:rFonts w:ascii="Times New Roman" w:hAnsi="Times New Roman"/>
          <w:sz w:val="28"/>
          <w:szCs w:val="24"/>
          <w:lang w:eastAsia="ru-RU"/>
        </w:rPr>
        <w:t xml:space="preserve">- фактически выполненные объемы </w:t>
      </w:r>
      <w:r w:rsidRPr="009D7473">
        <w:rPr>
          <w:rFonts w:ascii="Times New Roman" w:hAnsi="Times New Roman"/>
          <w:sz w:val="28"/>
          <w:szCs w:val="24"/>
        </w:rPr>
        <w:t xml:space="preserve">первичной медико-санитарной помощи, в том числе первичной специализированной медико-санитарной помощи, а также специализированной, в том числе высокотехнологичной, медицинской помощи </w:t>
      </w:r>
      <w:r w:rsidRPr="009D7473">
        <w:rPr>
          <w:rFonts w:ascii="Times New Roman" w:hAnsi="Times New Roman"/>
          <w:sz w:val="28"/>
          <w:szCs w:val="24"/>
          <w:lang w:eastAsia="ru-RU"/>
        </w:rPr>
        <w:t xml:space="preserve">за предыдущий год и первое полугодие текущего года (по данным статистики и учета) в условиях стационара, дневного стационара, в </w:t>
      </w:r>
      <w:r w:rsidRPr="009D7473">
        <w:rPr>
          <w:rFonts w:ascii="Times New Roman" w:hAnsi="Times New Roman"/>
          <w:sz w:val="28"/>
          <w:szCs w:val="24"/>
          <w:lang w:eastAsia="ru-RU"/>
        </w:rPr>
        <w:lastRenderedPageBreak/>
        <w:t>амбулаторных условиях, скорой медицинской помощи, диагностических услуг в разрезе профилей, специальностей, клинико-статистических групп/клинико-профильных групп (далее – КСГ/КПГ) по</w:t>
      </w:r>
      <w:proofErr w:type="gramEnd"/>
      <w:r w:rsidRPr="009D7473">
        <w:rPr>
          <w:rFonts w:ascii="Times New Roman" w:hAnsi="Times New Roman"/>
          <w:sz w:val="28"/>
          <w:szCs w:val="24"/>
          <w:lang w:eastAsia="ru-RU"/>
        </w:rPr>
        <w:t xml:space="preserve"> детскому и взрослому населению, а также объемы их финансирования</w:t>
      </w:r>
      <w:r w:rsidR="00275D5D">
        <w:rPr>
          <w:rFonts w:ascii="Times New Roman" w:hAnsi="Times New Roman"/>
          <w:sz w:val="28"/>
          <w:szCs w:val="24"/>
          <w:lang w:eastAsia="ru-RU"/>
        </w:rPr>
        <w:t>;</w:t>
      </w:r>
    </w:p>
    <w:p w:rsidR="00EC4549" w:rsidRPr="009D7473" w:rsidRDefault="00EC4549" w:rsidP="00EC4549">
      <w:pPr>
        <w:tabs>
          <w:tab w:val="left" w:pos="-21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9D7473">
        <w:rPr>
          <w:rFonts w:ascii="Times New Roman" w:hAnsi="Times New Roman"/>
          <w:sz w:val="28"/>
          <w:szCs w:val="24"/>
          <w:lang w:eastAsia="ru-RU"/>
        </w:rPr>
        <w:t xml:space="preserve">- предложения объемов </w:t>
      </w:r>
      <w:r w:rsidRPr="009D7473">
        <w:rPr>
          <w:rFonts w:ascii="Times New Roman" w:hAnsi="Times New Roman"/>
          <w:sz w:val="28"/>
          <w:szCs w:val="24"/>
        </w:rPr>
        <w:t xml:space="preserve">первичной медико-санитарной помощи, в том числе первичной специализированной медико-санитарной помощи, а также специализированной, в том числе высокотехнологичной медицинской помощи </w:t>
      </w:r>
      <w:r w:rsidRPr="009D7473">
        <w:rPr>
          <w:rFonts w:ascii="Times New Roman" w:hAnsi="Times New Roman"/>
          <w:sz w:val="28"/>
          <w:szCs w:val="24"/>
          <w:lang w:eastAsia="ru-RU"/>
        </w:rPr>
        <w:t>в условиях стационара, дневного стационара, в амбулаторных условиях, скорой медицинской помощи, в том числе скорой специализированной, диагностическим услугам на очередной год в разрезе профилей, специальностей, КСГ/КПГ по детскому и взрослому населению;</w:t>
      </w:r>
      <w:proofErr w:type="gramEnd"/>
    </w:p>
    <w:p w:rsidR="00EC4549" w:rsidRPr="009D7473" w:rsidRDefault="00EC4549" w:rsidP="00EC4549">
      <w:pPr>
        <w:tabs>
          <w:tab w:val="left" w:pos="-21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D7473">
        <w:rPr>
          <w:rFonts w:ascii="Times New Roman" w:hAnsi="Times New Roman"/>
          <w:sz w:val="28"/>
          <w:szCs w:val="24"/>
        </w:rPr>
        <w:t>- предложения по способам оплаты медицинской помощи, применяемым к оплате медицинской помощи данной медицинской организации, и структуре тарифов на оплату медицинской помощи.</w:t>
      </w:r>
    </w:p>
    <w:p w:rsidR="00EC4549" w:rsidRPr="009D7473" w:rsidRDefault="005645E3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  <w:lang w:eastAsia="ru-RU"/>
        </w:rPr>
        <w:t>2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</w:t>
      </w:r>
      <w:r w:rsidR="009D7473" w:rsidRPr="009D7473">
        <w:rPr>
          <w:rFonts w:ascii="Times New Roman" w:hAnsi="Times New Roman"/>
          <w:sz w:val="28"/>
          <w:szCs w:val="24"/>
          <w:lang w:eastAsia="ru-RU"/>
        </w:rPr>
        <w:t>4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.  </w:t>
      </w:r>
      <w:r w:rsidRPr="009D7473">
        <w:rPr>
          <w:rFonts w:ascii="Times New Roman" w:hAnsi="Times New Roman"/>
          <w:sz w:val="28"/>
          <w:szCs w:val="24"/>
          <w:lang w:eastAsia="ru-RU"/>
        </w:rPr>
        <w:t xml:space="preserve">Министерство </w:t>
      </w:r>
      <w:r w:rsidR="00EC4549" w:rsidRPr="009D7473">
        <w:rPr>
          <w:rFonts w:ascii="Times New Roman" w:hAnsi="Times New Roman"/>
          <w:sz w:val="28"/>
          <w:szCs w:val="24"/>
        </w:rPr>
        <w:t>здравоохранения</w:t>
      </w:r>
      <w:r w:rsidRPr="009D7473">
        <w:rPr>
          <w:rFonts w:ascii="Times New Roman" w:hAnsi="Times New Roman"/>
          <w:sz w:val="28"/>
          <w:szCs w:val="24"/>
        </w:rPr>
        <w:t xml:space="preserve"> Р</w:t>
      </w:r>
      <w:proofErr w:type="gramStart"/>
      <w:r w:rsidRPr="009D7473">
        <w:rPr>
          <w:rFonts w:ascii="Times New Roman" w:hAnsi="Times New Roman"/>
          <w:sz w:val="28"/>
          <w:szCs w:val="24"/>
        </w:rPr>
        <w:t>С(</w:t>
      </w:r>
      <w:proofErr w:type="gramEnd"/>
      <w:r w:rsidRPr="009D7473">
        <w:rPr>
          <w:rFonts w:ascii="Times New Roman" w:hAnsi="Times New Roman"/>
          <w:sz w:val="28"/>
          <w:szCs w:val="24"/>
        </w:rPr>
        <w:t>Я)</w:t>
      </w:r>
      <w:r w:rsidR="00EC4549" w:rsidRPr="009D7473">
        <w:rPr>
          <w:rFonts w:ascii="Times New Roman" w:hAnsi="Times New Roman"/>
          <w:sz w:val="28"/>
          <w:szCs w:val="24"/>
        </w:rPr>
        <w:t xml:space="preserve">, медицинские профессиональные некоммерческие организации или их ассоциации (союзы) и профессиональные союзы медицинских работников или их объединений (ассоциаций), осуществляющих деятельность на территории </w:t>
      </w:r>
      <w:r w:rsidRPr="009D7473">
        <w:rPr>
          <w:rFonts w:ascii="Times New Roman" w:hAnsi="Times New Roman"/>
          <w:sz w:val="28"/>
          <w:szCs w:val="24"/>
        </w:rPr>
        <w:t>Республики Саха (Якутия)</w:t>
      </w:r>
      <w:r w:rsidR="00EC4549" w:rsidRPr="009D7473">
        <w:rPr>
          <w:rFonts w:ascii="Times New Roman" w:hAnsi="Times New Roman"/>
          <w:sz w:val="28"/>
          <w:szCs w:val="24"/>
        </w:rPr>
        <w:t xml:space="preserve">, в срок до 20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октября текущего года </w:t>
      </w:r>
      <w:r w:rsidR="00EC4549" w:rsidRPr="009D7473">
        <w:rPr>
          <w:rFonts w:ascii="Times New Roman" w:hAnsi="Times New Roman"/>
          <w:sz w:val="28"/>
          <w:szCs w:val="24"/>
        </w:rPr>
        <w:t>представляют в Комиссию информацию и предложения: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 xml:space="preserve">- по объемам предоставления медицинской помощи, уровням медицинских организаций с учетом порядков и условий оказания медицинской помощи, </w:t>
      </w:r>
      <w:r w:rsidRPr="009D7473">
        <w:rPr>
          <w:rFonts w:ascii="Times New Roman" w:hAnsi="Times New Roman"/>
          <w:color w:val="000000"/>
          <w:sz w:val="28"/>
          <w:szCs w:val="24"/>
        </w:rPr>
        <w:t>включая сроки ожидания медицинской помощи</w:t>
      </w:r>
      <w:r w:rsidRPr="009D7473">
        <w:rPr>
          <w:rFonts w:ascii="Times New Roman" w:hAnsi="Times New Roman"/>
          <w:sz w:val="28"/>
          <w:szCs w:val="24"/>
        </w:rPr>
        <w:t xml:space="preserve"> и маршрутизации, по территориальной программе обязательного медицинского страхования</w:t>
      </w:r>
      <w:r w:rsidR="00275D5D">
        <w:rPr>
          <w:rFonts w:ascii="Times New Roman" w:hAnsi="Times New Roman"/>
          <w:color w:val="000000"/>
          <w:sz w:val="28"/>
          <w:szCs w:val="24"/>
        </w:rPr>
        <w:t>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>- по перечню жизненно необходимых и важнейших лекарственных препаратов и изделий медицинского назначения, необходимых д</w:t>
      </w:r>
      <w:r w:rsidR="00275D5D">
        <w:rPr>
          <w:rFonts w:ascii="Times New Roman" w:hAnsi="Times New Roman"/>
          <w:color w:val="000000"/>
          <w:sz w:val="28"/>
          <w:szCs w:val="24"/>
        </w:rPr>
        <w:t>ля оказания медицинской помощи;</w:t>
      </w:r>
    </w:p>
    <w:p w:rsidR="00EC4549" w:rsidRPr="009D7473" w:rsidRDefault="00EC4549" w:rsidP="00EC45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D7473">
        <w:rPr>
          <w:rFonts w:ascii="Times New Roman" w:hAnsi="Times New Roman"/>
          <w:color w:val="000000"/>
          <w:sz w:val="28"/>
          <w:szCs w:val="24"/>
        </w:rPr>
        <w:t>- по целевым значениям критериев доступности</w:t>
      </w:r>
      <w:r w:rsidR="00275D5D">
        <w:rPr>
          <w:rFonts w:ascii="Times New Roman" w:hAnsi="Times New Roman"/>
          <w:color w:val="000000"/>
          <w:sz w:val="28"/>
          <w:szCs w:val="24"/>
        </w:rPr>
        <w:t xml:space="preserve"> и качества медицинской помощи;</w:t>
      </w:r>
    </w:p>
    <w:p w:rsidR="00EC4549" w:rsidRPr="009D7473" w:rsidRDefault="00EC4549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 по способам оплаты медицинской помощи и структуре тарифа на оплату медицинской помощи;</w:t>
      </w:r>
    </w:p>
    <w:p w:rsidR="00EC4549" w:rsidRPr="009D7473" w:rsidRDefault="00EC4549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 по коэффициентам дифференциации по полу, возрасту и заболеваемости;</w:t>
      </w:r>
    </w:p>
    <w:p w:rsidR="00EC4549" w:rsidRPr="00011DB5" w:rsidRDefault="00EC4549" w:rsidP="00EC454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 по распределению медицинских организаций по группам медицинских организаций и (или) структурных подразделений медицинских организаций с учетом объективных критериев: вида медицинской помощи, среднего радиуса территории обслуживания, количества фельдшерско-акушерских пунктов, уровня расходов на содержание имущества на единицу объема медицинской помощи.</w:t>
      </w:r>
    </w:p>
    <w:p w:rsidR="00873BED" w:rsidRDefault="00873BED" w:rsidP="0087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>5</w:t>
      </w:r>
      <w:r w:rsidRPr="009D7473">
        <w:rPr>
          <w:rFonts w:ascii="Times New Roman" w:hAnsi="Times New Roman"/>
          <w:sz w:val="28"/>
          <w:szCs w:val="24"/>
        </w:rPr>
        <w:t xml:space="preserve">. </w:t>
      </w:r>
      <w:r w:rsidRPr="009D7473">
        <w:rPr>
          <w:rFonts w:ascii="Times New Roman" w:eastAsia="Calibri" w:hAnsi="Times New Roman" w:cs="Times New Roman"/>
          <w:sz w:val="28"/>
          <w:szCs w:val="24"/>
        </w:rPr>
        <w:t>В составе Комиссии созда</w:t>
      </w:r>
      <w:r>
        <w:rPr>
          <w:rFonts w:ascii="Times New Roman" w:hAnsi="Times New Roman"/>
          <w:sz w:val="28"/>
          <w:szCs w:val="24"/>
        </w:rPr>
        <w:t>е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тся </w:t>
      </w:r>
      <w:r w:rsidRPr="003027B3">
        <w:rPr>
          <w:rFonts w:ascii="Times New Roman" w:eastAsia="Calibri" w:hAnsi="Times New Roman" w:cs="Times New Roman"/>
          <w:sz w:val="28"/>
          <w:szCs w:val="24"/>
        </w:rPr>
        <w:t>рабоч</w:t>
      </w:r>
      <w:r w:rsidRPr="003027B3">
        <w:rPr>
          <w:rFonts w:ascii="Times New Roman" w:hAnsi="Times New Roman"/>
          <w:sz w:val="28"/>
          <w:szCs w:val="24"/>
        </w:rPr>
        <w:t>ая</w:t>
      </w:r>
      <w:r w:rsidRPr="003027B3">
        <w:rPr>
          <w:rFonts w:ascii="Times New Roman" w:eastAsia="Calibri" w:hAnsi="Times New Roman" w:cs="Times New Roman"/>
          <w:sz w:val="28"/>
          <w:szCs w:val="24"/>
        </w:rPr>
        <w:t xml:space="preserve"> групп</w:t>
      </w:r>
      <w:r w:rsidRPr="003027B3">
        <w:rPr>
          <w:rFonts w:ascii="Times New Roman" w:hAnsi="Times New Roman"/>
          <w:sz w:val="28"/>
          <w:szCs w:val="24"/>
        </w:rPr>
        <w:t>а</w:t>
      </w:r>
      <w:r w:rsidRPr="009D7473">
        <w:rPr>
          <w:rFonts w:ascii="Times New Roman" w:eastAsia="Calibri" w:hAnsi="Times New Roman" w:cs="Times New Roman"/>
          <w:sz w:val="28"/>
          <w:szCs w:val="24"/>
        </w:rPr>
        <w:t> по объема</w:t>
      </w:r>
      <w:r w:rsidRPr="009D7473">
        <w:rPr>
          <w:rFonts w:ascii="Times New Roman" w:hAnsi="Times New Roman"/>
          <w:sz w:val="28"/>
          <w:szCs w:val="24"/>
        </w:rPr>
        <w:t xml:space="preserve">м оказания медицинской помощи и </w:t>
      </w:r>
      <w:r w:rsidRPr="009D7473">
        <w:rPr>
          <w:rFonts w:ascii="Times New Roman" w:eastAsia="Calibri" w:hAnsi="Times New Roman" w:cs="Times New Roman"/>
          <w:sz w:val="28"/>
          <w:szCs w:val="24"/>
        </w:rPr>
        <w:t> по тарифа</w:t>
      </w:r>
      <w:r w:rsidRPr="009D7473">
        <w:rPr>
          <w:rFonts w:ascii="Times New Roman" w:hAnsi="Times New Roman"/>
          <w:sz w:val="28"/>
          <w:szCs w:val="24"/>
        </w:rPr>
        <w:t xml:space="preserve">м на оплату медицинской помощи </w:t>
      </w:r>
      <w:r w:rsidR="0096063A" w:rsidRPr="009D7473">
        <w:rPr>
          <w:rFonts w:ascii="Times New Roman" w:hAnsi="Times New Roman"/>
          <w:sz w:val="28"/>
          <w:szCs w:val="24"/>
        </w:rPr>
        <w:t>(далее – рабочая группа)</w:t>
      </w:r>
      <w:r w:rsidR="0096063A">
        <w:rPr>
          <w:rFonts w:ascii="Times New Roman" w:hAnsi="Times New Roman"/>
          <w:sz w:val="28"/>
          <w:szCs w:val="24"/>
        </w:rPr>
        <w:t xml:space="preserve"> </w:t>
      </w:r>
      <w:r w:rsidRPr="009D7473">
        <w:rPr>
          <w:rFonts w:ascii="Times New Roman" w:hAnsi="Times New Roman"/>
          <w:sz w:val="28"/>
          <w:szCs w:val="24"/>
        </w:rPr>
        <w:t>в соответствии с совместным приказом М</w:t>
      </w:r>
      <w:r>
        <w:rPr>
          <w:rFonts w:ascii="Times New Roman" w:hAnsi="Times New Roman"/>
          <w:sz w:val="28"/>
          <w:szCs w:val="24"/>
        </w:rPr>
        <w:t>инистерства здравоохранения</w:t>
      </w:r>
      <w:r w:rsidRPr="009D7473">
        <w:rPr>
          <w:rFonts w:ascii="Times New Roman" w:hAnsi="Times New Roman"/>
          <w:sz w:val="28"/>
          <w:szCs w:val="24"/>
        </w:rPr>
        <w:t xml:space="preserve"> Р</w:t>
      </w:r>
      <w:proofErr w:type="gramStart"/>
      <w:r w:rsidRPr="009D7473">
        <w:rPr>
          <w:rFonts w:ascii="Times New Roman" w:hAnsi="Times New Roman"/>
          <w:sz w:val="28"/>
          <w:szCs w:val="24"/>
        </w:rPr>
        <w:t>С(</w:t>
      </w:r>
      <w:proofErr w:type="gramEnd"/>
      <w:r w:rsidRPr="009D7473">
        <w:rPr>
          <w:rFonts w:ascii="Times New Roman" w:hAnsi="Times New Roman"/>
          <w:sz w:val="28"/>
          <w:szCs w:val="24"/>
        </w:rPr>
        <w:t xml:space="preserve">Я) и </w:t>
      </w:r>
      <w:r>
        <w:rPr>
          <w:rFonts w:ascii="Times New Roman" w:hAnsi="Times New Roman"/>
          <w:sz w:val="28"/>
          <w:szCs w:val="24"/>
        </w:rPr>
        <w:t>территориального фонда.</w:t>
      </w:r>
    </w:p>
    <w:p w:rsidR="00873BED" w:rsidRPr="009D7473" w:rsidRDefault="00873BED" w:rsidP="0087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eastAsia="Calibri" w:hAnsi="Times New Roman" w:cs="Times New Roman"/>
          <w:sz w:val="28"/>
          <w:szCs w:val="24"/>
        </w:rPr>
        <w:t>Рабоч</w:t>
      </w:r>
      <w:r>
        <w:rPr>
          <w:rFonts w:ascii="Times New Roman" w:hAnsi="Times New Roman"/>
          <w:sz w:val="28"/>
          <w:szCs w:val="24"/>
        </w:rPr>
        <w:t>ая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 групп</w:t>
      </w:r>
      <w:r>
        <w:rPr>
          <w:rFonts w:ascii="Times New Roman" w:hAnsi="Times New Roman"/>
          <w:sz w:val="28"/>
          <w:szCs w:val="24"/>
        </w:rPr>
        <w:t>а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 рассматрива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9D7473">
        <w:rPr>
          <w:rFonts w:ascii="Times New Roman" w:eastAsia="Calibri" w:hAnsi="Times New Roman" w:cs="Times New Roman"/>
          <w:sz w:val="28"/>
          <w:szCs w:val="24"/>
        </w:rPr>
        <w:t>т документы, до 1 ноября текущего года оформля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bookmarkStart w:id="0" w:name="_GoBack"/>
      <w:bookmarkEnd w:id="0"/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т </w:t>
      </w:r>
      <w:r>
        <w:rPr>
          <w:rFonts w:ascii="Times New Roman" w:eastAsia="Calibri" w:hAnsi="Times New Roman" w:cs="Times New Roman"/>
          <w:sz w:val="28"/>
          <w:szCs w:val="24"/>
        </w:rPr>
        <w:t>и н</w:t>
      </w:r>
      <w:r w:rsidRPr="009D7473">
        <w:rPr>
          <w:rFonts w:ascii="Times New Roman" w:eastAsia="Calibri" w:hAnsi="Times New Roman" w:cs="Times New Roman"/>
          <w:sz w:val="28"/>
          <w:szCs w:val="24"/>
        </w:rPr>
        <w:t>аправля</w:t>
      </w:r>
      <w:r w:rsidRPr="009D7473">
        <w:rPr>
          <w:rFonts w:ascii="Times New Roman" w:hAnsi="Times New Roman"/>
          <w:sz w:val="28"/>
          <w:szCs w:val="24"/>
        </w:rPr>
        <w:t>ется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 в Комиссию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D7473">
        <w:rPr>
          <w:rFonts w:ascii="Times New Roman" w:eastAsia="Calibri" w:hAnsi="Times New Roman" w:cs="Times New Roman"/>
          <w:sz w:val="28"/>
          <w:szCs w:val="24"/>
        </w:rPr>
        <w:t>предложения, подготовленные с участием медицинских организаций, по которым осуществляется</w:t>
      </w:r>
      <w:r w:rsidRPr="009D7473">
        <w:rPr>
          <w:rFonts w:ascii="Times New Roman" w:hAnsi="Times New Roman"/>
          <w:sz w:val="28"/>
          <w:szCs w:val="24"/>
        </w:rPr>
        <w:t>:</w:t>
      </w:r>
    </w:p>
    <w:p w:rsidR="00873BED" w:rsidRPr="009D7473" w:rsidRDefault="00873BED" w:rsidP="0087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 распределение объемов предоставления медицинской помощи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873BED" w:rsidRPr="009D7473" w:rsidRDefault="00873BED" w:rsidP="0087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-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 определяются способы оплаты медицинс</w:t>
      </w:r>
      <w:r>
        <w:rPr>
          <w:rFonts w:ascii="Times New Roman" w:eastAsia="Calibri" w:hAnsi="Times New Roman" w:cs="Times New Roman"/>
          <w:sz w:val="28"/>
          <w:szCs w:val="24"/>
        </w:rPr>
        <w:t>кой помощи;</w:t>
      </w:r>
    </w:p>
    <w:p w:rsidR="00873BED" w:rsidRPr="009D7473" w:rsidRDefault="00873BED" w:rsidP="0087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4"/>
        </w:rPr>
        <w:lastRenderedPageBreak/>
        <w:t>-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в случае установления территориальной программой дополнительного сверх базовой программы финансового обеспечения </w:t>
      </w:r>
      <w:r w:rsidRPr="009D7473">
        <w:rPr>
          <w:rFonts w:ascii="Times New Roman" w:hAnsi="Times New Roman"/>
          <w:sz w:val="28"/>
          <w:szCs w:val="24"/>
        </w:rPr>
        <w:t>определяется</w:t>
      </w:r>
      <w:r w:rsidRPr="009D7473">
        <w:rPr>
          <w:rFonts w:ascii="Times New Roman" w:eastAsia="Calibri" w:hAnsi="Times New Roman" w:cs="Times New Roman"/>
          <w:sz w:val="28"/>
          <w:szCs w:val="24"/>
        </w:rPr>
        <w:t xml:space="preserve"> структура тариф</w:t>
      </w:r>
      <w:r w:rsidRPr="009D7473">
        <w:rPr>
          <w:rFonts w:ascii="Times New Roman" w:hAnsi="Times New Roman"/>
          <w:sz w:val="28"/>
          <w:szCs w:val="24"/>
        </w:rPr>
        <w:t>ов на оплату медицинской помощи.</w:t>
      </w:r>
    </w:p>
    <w:p w:rsidR="00EC4549" w:rsidRPr="009D7473" w:rsidRDefault="00B66259" w:rsidP="00EC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9D7473">
        <w:rPr>
          <w:rFonts w:ascii="Times New Roman" w:hAnsi="Times New Roman"/>
          <w:sz w:val="28"/>
          <w:szCs w:val="24"/>
        </w:rPr>
        <w:t>2.</w:t>
      </w:r>
      <w:r w:rsidR="00873BED">
        <w:rPr>
          <w:rFonts w:ascii="Times New Roman" w:hAnsi="Times New Roman"/>
          <w:sz w:val="28"/>
          <w:szCs w:val="24"/>
        </w:rPr>
        <w:t>6</w:t>
      </w:r>
      <w:r w:rsidR="009D7473" w:rsidRPr="009D7473">
        <w:rPr>
          <w:rFonts w:ascii="Times New Roman" w:hAnsi="Times New Roman"/>
          <w:sz w:val="28"/>
          <w:szCs w:val="24"/>
        </w:rPr>
        <w:t>.</w:t>
      </w:r>
      <w:r w:rsidRPr="009D7473">
        <w:rPr>
          <w:rFonts w:ascii="Times New Roman" w:hAnsi="Times New Roman"/>
          <w:sz w:val="28"/>
          <w:szCs w:val="24"/>
        </w:rPr>
        <w:t xml:space="preserve"> </w:t>
      </w:r>
      <w:r w:rsidR="00EC4549" w:rsidRPr="009D7473">
        <w:rPr>
          <w:rFonts w:ascii="Times New Roman" w:hAnsi="Times New Roman"/>
          <w:sz w:val="28"/>
          <w:szCs w:val="24"/>
        </w:rPr>
        <w:t xml:space="preserve">Комиссия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до </w:t>
      </w:r>
      <w:r w:rsidR="00EC4549" w:rsidRPr="009D7473">
        <w:rPr>
          <w:rFonts w:ascii="Times New Roman" w:hAnsi="Times New Roman"/>
          <w:sz w:val="28"/>
          <w:szCs w:val="24"/>
        </w:rPr>
        <w:t>15 н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оября текущего года </w:t>
      </w:r>
      <w:r w:rsidR="00EC4549" w:rsidRPr="009D7473">
        <w:rPr>
          <w:rFonts w:ascii="Times New Roman" w:hAnsi="Times New Roman"/>
          <w:sz w:val="28"/>
          <w:szCs w:val="24"/>
        </w:rPr>
        <w:t>рассматривает предложения рабоч</w:t>
      </w:r>
      <w:r w:rsidR="00E80D38" w:rsidRPr="009D7473">
        <w:rPr>
          <w:rFonts w:ascii="Times New Roman" w:hAnsi="Times New Roman"/>
          <w:sz w:val="28"/>
          <w:szCs w:val="24"/>
        </w:rPr>
        <w:t>ей</w:t>
      </w:r>
      <w:r w:rsidR="00EC4549" w:rsidRPr="009D7473">
        <w:rPr>
          <w:rFonts w:ascii="Times New Roman" w:hAnsi="Times New Roman"/>
          <w:sz w:val="28"/>
          <w:szCs w:val="24"/>
        </w:rPr>
        <w:t xml:space="preserve"> групп</w:t>
      </w:r>
      <w:r w:rsidR="00E80D38" w:rsidRPr="009D7473">
        <w:rPr>
          <w:rFonts w:ascii="Times New Roman" w:hAnsi="Times New Roman"/>
          <w:sz w:val="28"/>
          <w:szCs w:val="24"/>
        </w:rPr>
        <w:t>ы</w:t>
      </w:r>
      <w:r w:rsidR="00EC4549" w:rsidRPr="009D7473">
        <w:rPr>
          <w:rFonts w:ascii="Times New Roman" w:hAnsi="Times New Roman"/>
          <w:sz w:val="28"/>
          <w:szCs w:val="24"/>
        </w:rPr>
        <w:t xml:space="preserve"> на заседаниях и принимает решения. При этом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>Комиссия:</w:t>
      </w:r>
    </w:p>
    <w:p w:rsidR="00EC4549" w:rsidRPr="009D7473" w:rsidRDefault="00EC4549" w:rsidP="00EC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9D7473">
        <w:rPr>
          <w:rFonts w:ascii="Times New Roman" w:hAnsi="Times New Roman"/>
          <w:sz w:val="28"/>
          <w:szCs w:val="24"/>
          <w:lang w:eastAsia="ru-RU"/>
        </w:rPr>
        <w:t>- </w:t>
      </w:r>
      <w:r w:rsidRPr="009D7473">
        <w:rPr>
          <w:rFonts w:ascii="Times New Roman" w:hAnsi="Times New Roman"/>
          <w:sz w:val="28"/>
          <w:szCs w:val="24"/>
        </w:rPr>
        <w:t>определяет соответствие предлагаемых медицинскими организациями объемов предоставления медицинской помощи и фактически сложившихся объемов по данным статистики, потребности застрахованных лиц в медицинской помощи с учетом установленных нормативов, а также особенностей территории (фактический уровень и структура заболеваемости, демографические показатели, доступность, в т. ч. транспортная,  медицинских организаций, сложившаяся структура и ресурсная база здравоохранения и т.д.);</w:t>
      </w:r>
      <w:proofErr w:type="gramEnd"/>
    </w:p>
    <w:p w:rsidR="00EC4549" w:rsidRPr="009D7473" w:rsidRDefault="00EC4549" w:rsidP="00EC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4"/>
        </w:rPr>
        <w:t xml:space="preserve">- утверждает способы оплаты, а </w:t>
      </w:r>
      <w:r w:rsidRPr="009D7473">
        <w:rPr>
          <w:rFonts w:ascii="Times New Roman" w:hAnsi="Times New Roman"/>
          <w:sz w:val="28"/>
          <w:szCs w:val="28"/>
        </w:rPr>
        <w:t>в случае установления территориальной программой дополнительного сверх базовой программы финансового обеспечения</w:t>
      </w:r>
      <w:r w:rsidRPr="009D7473">
        <w:rPr>
          <w:rFonts w:ascii="Times New Roman" w:hAnsi="Times New Roman"/>
          <w:sz w:val="28"/>
          <w:szCs w:val="24"/>
        </w:rPr>
        <w:t xml:space="preserve"> - и </w:t>
      </w:r>
      <w:r w:rsidRPr="009D7473">
        <w:rPr>
          <w:rFonts w:ascii="Times New Roman" w:hAnsi="Times New Roman"/>
          <w:sz w:val="28"/>
          <w:szCs w:val="28"/>
        </w:rPr>
        <w:t>структуру тарифа на оплату медицинской помощи</w:t>
      </w:r>
      <w:r w:rsidRPr="009D7473">
        <w:rPr>
          <w:rFonts w:ascii="Times New Roman" w:hAnsi="Times New Roman"/>
          <w:color w:val="0070C0"/>
          <w:sz w:val="28"/>
          <w:szCs w:val="28"/>
        </w:rPr>
        <w:t>.</w:t>
      </w:r>
    </w:p>
    <w:p w:rsidR="00EC4549" w:rsidRPr="009D7473" w:rsidRDefault="005645E3" w:rsidP="009D7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D7473">
        <w:rPr>
          <w:rFonts w:ascii="Times New Roman" w:hAnsi="Times New Roman"/>
          <w:sz w:val="28"/>
          <w:szCs w:val="24"/>
        </w:rPr>
        <w:t>2.</w:t>
      </w:r>
      <w:r w:rsidR="00873BED">
        <w:rPr>
          <w:rFonts w:ascii="Times New Roman" w:hAnsi="Times New Roman"/>
          <w:sz w:val="28"/>
          <w:szCs w:val="24"/>
        </w:rPr>
        <w:t>7</w:t>
      </w:r>
      <w:r w:rsidR="00EC4549" w:rsidRPr="009D7473">
        <w:rPr>
          <w:rFonts w:ascii="Times New Roman" w:hAnsi="Times New Roman"/>
          <w:sz w:val="28"/>
          <w:szCs w:val="24"/>
        </w:rPr>
        <w:t xml:space="preserve">. Комиссия в срок до 30 </w:t>
      </w:r>
      <w:r w:rsidR="00EC4549" w:rsidRPr="009D7473">
        <w:rPr>
          <w:rFonts w:ascii="Times New Roman" w:hAnsi="Times New Roman"/>
          <w:sz w:val="28"/>
          <w:szCs w:val="24"/>
          <w:lang w:eastAsia="ru-RU"/>
        </w:rPr>
        <w:t xml:space="preserve">ноября текущего года </w:t>
      </w:r>
      <w:r w:rsidR="00EC4549" w:rsidRPr="009D7473">
        <w:rPr>
          <w:rFonts w:ascii="Times New Roman" w:hAnsi="Times New Roman"/>
          <w:sz w:val="28"/>
          <w:szCs w:val="24"/>
        </w:rPr>
        <w:t xml:space="preserve">направляет в </w:t>
      </w:r>
      <w:r w:rsidRPr="009D7473">
        <w:rPr>
          <w:rFonts w:ascii="Times New Roman" w:hAnsi="Times New Roman"/>
          <w:sz w:val="28"/>
          <w:szCs w:val="24"/>
        </w:rPr>
        <w:t>Министерство здравоохранения Р</w:t>
      </w:r>
      <w:proofErr w:type="gramStart"/>
      <w:r w:rsidRPr="009D7473">
        <w:rPr>
          <w:rFonts w:ascii="Times New Roman" w:hAnsi="Times New Roman"/>
          <w:sz w:val="28"/>
          <w:szCs w:val="24"/>
        </w:rPr>
        <w:t>С(</w:t>
      </w:r>
      <w:proofErr w:type="gramEnd"/>
      <w:r w:rsidRPr="009D7473">
        <w:rPr>
          <w:rFonts w:ascii="Times New Roman" w:hAnsi="Times New Roman"/>
          <w:sz w:val="28"/>
          <w:szCs w:val="24"/>
        </w:rPr>
        <w:t xml:space="preserve">Я) </w:t>
      </w:r>
      <w:r w:rsidR="00EC4549" w:rsidRPr="009D7473">
        <w:rPr>
          <w:rFonts w:ascii="Times New Roman" w:hAnsi="Times New Roman"/>
          <w:sz w:val="28"/>
          <w:szCs w:val="24"/>
        </w:rPr>
        <w:t xml:space="preserve"> информацию по объемам медицинской помощи и их финансовом обеспечении в рамках территориальной программы обязательного медицинского страхования</w:t>
      </w:r>
      <w:r w:rsidR="00275D5D">
        <w:rPr>
          <w:rFonts w:ascii="Times New Roman" w:hAnsi="Times New Roman"/>
          <w:sz w:val="28"/>
          <w:szCs w:val="24"/>
        </w:rPr>
        <w:t>.</w:t>
      </w:r>
    </w:p>
    <w:p w:rsidR="00EC4549" w:rsidRPr="009D7473" w:rsidRDefault="005645E3" w:rsidP="009D7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4"/>
        </w:rPr>
        <w:t>2.</w:t>
      </w:r>
      <w:r w:rsidR="00873BED">
        <w:rPr>
          <w:rFonts w:ascii="Times New Roman" w:hAnsi="Times New Roman"/>
          <w:sz w:val="28"/>
          <w:szCs w:val="24"/>
        </w:rPr>
        <w:t>8</w:t>
      </w:r>
      <w:r w:rsidR="00EC4549" w:rsidRPr="009D7473">
        <w:rPr>
          <w:rFonts w:ascii="Times New Roman" w:hAnsi="Times New Roman"/>
          <w:sz w:val="28"/>
          <w:szCs w:val="24"/>
        </w:rPr>
        <w:t>. Комиссия по предложению рабочих гру</w:t>
      </w:r>
      <w:proofErr w:type="gramStart"/>
      <w:r w:rsidR="00EC4549" w:rsidRPr="009D7473">
        <w:rPr>
          <w:rFonts w:ascii="Times New Roman" w:hAnsi="Times New Roman"/>
          <w:sz w:val="28"/>
          <w:szCs w:val="24"/>
        </w:rPr>
        <w:t>пп в ср</w:t>
      </w:r>
      <w:proofErr w:type="gramEnd"/>
      <w:r w:rsidR="00EC4549" w:rsidRPr="009D7473">
        <w:rPr>
          <w:rFonts w:ascii="Times New Roman" w:hAnsi="Times New Roman"/>
          <w:sz w:val="28"/>
          <w:szCs w:val="24"/>
        </w:rPr>
        <w:t>ок до 20 декабря текущего очередного года распределяет и доводит до заинтересованных организаций</w:t>
      </w:r>
      <w:r w:rsidRPr="009D7473">
        <w:rPr>
          <w:rFonts w:ascii="Times New Roman" w:hAnsi="Times New Roman"/>
          <w:sz w:val="28"/>
          <w:szCs w:val="24"/>
        </w:rPr>
        <w:t>,</w:t>
      </w:r>
      <w:r w:rsidR="00EC4549" w:rsidRPr="009D7473">
        <w:rPr>
          <w:rFonts w:ascii="Times New Roman" w:hAnsi="Times New Roman"/>
          <w:sz w:val="28"/>
          <w:szCs w:val="24"/>
        </w:rPr>
        <w:t xml:space="preserve"> </w:t>
      </w:r>
      <w:r w:rsidRPr="009D7473">
        <w:rPr>
          <w:rFonts w:ascii="Times New Roman" w:hAnsi="Times New Roman"/>
          <w:sz w:val="28"/>
          <w:szCs w:val="24"/>
        </w:rPr>
        <w:t>путем раз</w:t>
      </w:r>
      <w:r w:rsidR="009D7473" w:rsidRPr="009D7473">
        <w:rPr>
          <w:rFonts w:ascii="Times New Roman" w:hAnsi="Times New Roman"/>
          <w:sz w:val="28"/>
          <w:szCs w:val="24"/>
        </w:rPr>
        <w:t>мещения на официальном сайте</w:t>
      </w:r>
      <w:r w:rsidR="001930D5">
        <w:rPr>
          <w:rFonts w:ascii="Times New Roman" w:hAnsi="Times New Roman"/>
          <w:sz w:val="28"/>
          <w:szCs w:val="24"/>
        </w:rPr>
        <w:t xml:space="preserve"> территориального фонда</w:t>
      </w:r>
      <w:r w:rsidRPr="009D7473">
        <w:rPr>
          <w:rFonts w:ascii="Times New Roman" w:hAnsi="Times New Roman"/>
          <w:sz w:val="28"/>
          <w:szCs w:val="24"/>
        </w:rPr>
        <w:t xml:space="preserve">, </w:t>
      </w:r>
      <w:r w:rsidR="00EC4549" w:rsidRPr="009D7473">
        <w:rPr>
          <w:rFonts w:ascii="Times New Roman" w:hAnsi="Times New Roman"/>
          <w:sz w:val="28"/>
          <w:szCs w:val="24"/>
        </w:rPr>
        <w:t>объемы предоставления медицинской помощи и их финансовое обеспечение</w:t>
      </w:r>
      <w:r w:rsidRPr="009D7473">
        <w:rPr>
          <w:rFonts w:ascii="Times New Roman" w:hAnsi="Times New Roman"/>
          <w:sz w:val="28"/>
          <w:szCs w:val="24"/>
        </w:rPr>
        <w:t>.</w:t>
      </w:r>
    </w:p>
    <w:p w:rsidR="00EC4549" w:rsidRPr="009D7473" w:rsidRDefault="00EC4549" w:rsidP="00EC4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50AE" w:rsidRPr="009D7473" w:rsidRDefault="003575B1" w:rsidP="0027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73">
        <w:rPr>
          <w:rFonts w:ascii="Times New Roman" w:hAnsi="Times New Roman" w:cs="Times New Roman"/>
          <w:b/>
          <w:sz w:val="28"/>
          <w:szCs w:val="28"/>
        </w:rPr>
        <w:t>I</w:t>
      </w:r>
      <w:r w:rsidR="00EC4549" w:rsidRPr="009D74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7473">
        <w:rPr>
          <w:rFonts w:ascii="Times New Roman" w:hAnsi="Times New Roman" w:cs="Times New Roman"/>
          <w:b/>
          <w:sz w:val="28"/>
          <w:szCs w:val="28"/>
        </w:rPr>
        <w:t>I. Порядок предоставления информации/</w:t>
      </w:r>
      <w:r w:rsidR="009C06F7" w:rsidRPr="009D7473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9D7473">
        <w:rPr>
          <w:rFonts w:ascii="Times New Roman" w:hAnsi="Times New Roman" w:cs="Times New Roman"/>
          <w:b/>
          <w:sz w:val="28"/>
          <w:szCs w:val="28"/>
        </w:rPr>
        <w:t xml:space="preserve"> для перераспределения объемов медицинской помощи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4"/>
        </w:rPr>
        <w:t>3. О</w:t>
      </w:r>
      <w:r w:rsidRPr="009D7473">
        <w:rPr>
          <w:rFonts w:ascii="Times New Roman" w:hAnsi="Times New Roman"/>
          <w:sz w:val="28"/>
          <w:szCs w:val="28"/>
        </w:rPr>
        <w:t>перативная корректировка объемов предоставления медицинской помощи, распределенных между страховыми медицинскими организациями и между медицинскими организациями, по необходимости может осуще</w:t>
      </w:r>
      <w:r w:rsidR="00AF608A" w:rsidRPr="009D7473">
        <w:rPr>
          <w:rFonts w:ascii="Times New Roman" w:hAnsi="Times New Roman"/>
          <w:sz w:val="28"/>
          <w:szCs w:val="28"/>
        </w:rPr>
        <w:t xml:space="preserve">ствляться Комиссией ежемесячно, но не позднее 1 ноября текущего года, </w:t>
      </w:r>
      <w:r w:rsidRPr="009D7473">
        <w:rPr>
          <w:rFonts w:ascii="Times New Roman" w:hAnsi="Times New Roman"/>
          <w:sz w:val="28"/>
          <w:szCs w:val="28"/>
        </w:rPr>
        <w:t>на основе: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8"/>
        </w:rPr>
        <w:t>3.1</w:t>
      </w:r>
      <w:r w:rsidR="009D7473" w:rsidRPr="009D7473">
        <w:rPr>
          <w:rFonts w:ascii="Times New Roman" w:hAnsi="Times New Roman"/>
          <w:sz w:val="28"/>
          <w:szCs w:val="28"/>
        </w:rPr>
        <w:t>.</w:t>
      </w:r>
      <w:r w:rsidRPr="009D7473">
        <w:rPr>
          <w:rFonts w:ascii="Times New Roman" w:hAnsi="Times New Roman"/>
          <w:sz w:val="28"/>
          <w:szCs w:val="28"/>
        </w:rPr>
        <w:t> предложений медицинских организаций с указанием причин, которыми могут являться:</w:t>
      </w:r>
    </w:p>
    <w:p w:rsidR="003750AE" w:rsidRPr="009D7473" w:rsidRDefault="009D7473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 xml:space="preserve">- </w:t>
      </w:r>
      <w:r w:rsidR="003750AE" w:rsidRPr="009D7473">
        <w:rPr>
          <w:rFonts w:ascii="Times New Roman" w:hAnsi="Times New Roman" w:cs="Times New Roman"/>
          <w:sz w:val="28"/>
          <w:szCs w:val="28"/>
        </w:rPr>
        <w:t>мотивированн</w:t>
      </w:r>
      <w:r w:rsidR="00CB67FA" w:rsidRPr="009D7473">
        <w:rPr>
          <w:rFonts w:ascii="Times New Roman" w:hAnsi="Times New Roman" w:cs="Times New Roman"/>
          <w:sz w:val="28"/>
          <w:szCs w:val="28"/>
        </w:rPr>
        <w:t>ая</w:t>
      </w:r>
      <w:r w:rsidR="003750AE" w:rsidRPr="009D7473">
        <w:rPr>
          <w:rFonts w:ascii="Times New Roman" w:hAnsi="Times New Roman" w:cs="Times New Roman"/>
          <w:sz w:val="28"/>
          <w:szCs w:val="28"/>
        </w:rPr>
        <w:t xml:space="preserve"> и обоснованн</w:t>
      </w:r>
      <w:r w:rsidR="00CB67FA" w:rsidRPr="009D7473">
        <w:rPr>
          <w:rFonts w:ascii="Times New Roman" w:hAnsi="Times New Roman" w:cs="Times New Roman"/>
          <w:sz w:val="28"/>
          <w:szCs w:val="28"/>
        </w:rPr>
        <w:t>ая</w:t>
      </w:r>
      <w:r w:rsidR="003750AE" w:rsidRPr="009D7473">
        <w:rPr>
          <w:rFonts w:ascii="Times New Roman" w:hAnsi="Times New Roman" w:cs="Times New Roman"/>
          <w:sz w:val="28"/>
          <w:szCs w:val="28"/>
        </w:rPr>
        <w:t xml:space="preserve"> заявк</w:t>
      </w:r>
      <w:r w:rsidRPr="009D7473">
        <w:rPr>
          <w:rFonts w:ascii="Times New Roman" w:hAnsi="Times New Roman" w:cs="Times New Roman"/>
          <w:sz w:val="28"/>
          <w:szCs w:val="28"/>
        </w:rPr>
        <w:t>а</w:t>
      </w:r>
      <w:r w:rsidR="003750AE" w:rsidRPr="009D7473">
        <w:rPr>
          <w:rFonts w:ascii="Times New Roman" w:hAnsi="Times New Roman" w:cs="Times New Roman"/>
          <w:sz w:val="28"/>
          <w:szCs w:val="28"/>
        </w:rPr>
        <w:t xml:space="preserve"> на планируемые объемы медицинской помощи по условиям оказания медицинской помощи в разрезе профилей и/или врачебных специальностей (с указанием категории обслуживаемого населения);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8"/>
          <w:lang w:eastAsia="ru-RU"/>
        </w:rPr>
        <w:t>- изменение численности прикрепленных застрахованных лиц, выбравших данную медицинскую организацию для оказания первичной медико-санитарной помощи;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8"/>
          <w:lang w:eastAsia="ru-RU"/>
        </w:rPr>
        <w:t>- изменение маршрутизации пациентов на период более 1 месяца, в том числе по причине закрытия медицинских организаций (структурных подразделений), подтвержденное приказам</w:t>
      </w:r>
      <w:r w:rsidR="009D7473" w:rsidRPr="009D7473">
        <w:rPr>
          <w:rFonts w:ascii="Times New Roman" w:hAnsi="Times New Roman"/>
          <w:sz w:val="28"/>
          <w:szCs w:val="28"/>
          <w:lang w:eastAsia="ru-RU"/>
        </w:rPr>
        <w:t>и (распоряжениями) Министерства</w:t>
      </w:r>
      <w:r w:rsidRPr="009D7473">
        <w:rPr>
          <w:rFonts w:ascii="Times New Roman" w:hAnsi="Times New Roman"/>
          <w:sz w:val="28"/>
          <w:szCs w:val="24"/>
        </w:rPr>
        <w:t xml:space="preserve"> здравоохранения Р</w:t>
      </w:r>
      <w:proofErr w:type="gramStart"/>
      <w:r w:rsidRPr="009D7473">
        <w:rPr>
          <w:rFonts w:ascii="Times New Roman" w:hAnsi="Times New Roman"/>
          <w:sz w:val="28"/>
          <w:szCs w:val="24"/>
        </w:rPr>
        <w:t>С(</w:t>
      </w:r>
      <w:proofErr w:type="gramEnd"/>
      <w:r w:rsidRPr="009D7473">
        <w:rPr>
          <w:rFonts w:ascii="Times New Roman" w:hAnsi="Times New Roman"/>
          <w:sz w:val="28"/>
          <w:szCs w:val="24"/>
        </w:rPr>
        <w:t>Я)</w:t>
      </w:r>
      <w:r w:rsidRPr="009D7473">
        <w:rPr>
          <w:rFonts w:ascii="Times New Roman" w:hAnsi="Times New Roman"/>
          <w:sz w:val="28"/>
          <w:szCs w:val="28"/>
          <w:lang w:eastAsia="ru-RU"/>
        </w:rPr>
        <w:t>;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8"/>
          <w:lang w:eastAsia="ru-RU"/>
        </w:rPr>
        <w:t>- рост инфекционной заболеваемости, чрезвычайные происшествия, техногенные катастрофы, стихийные бедствия и т.п., по причине которых резко изменяется объем оказания экстренной (</w:t>
      </w:r>
      <w:r w:rsidR="00275D5D">
        <w:rPr>
          <w:rFonts w:ascii="Times New Roman" w:hAnsi="Times New Roman"/>
          <w:sz w:val="28"/>
          <w:szCs w:val="28"/>
          <w:lang w:eastAsia="ru-RU"/>
        </w:rPr>
        <w:t>неотложной) медицинской помощи;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8"/>
          <w:lang w:eastAsia="ru-RU"/>
        </w:rPr>
        <w:t xml:space="preserve">- реорганизация или изменение структуры медицинской организации (открытие новых отделений, врачебных приемов, увеличение/уменьшение </w:t>
      </w:r>
      <w:r w:rsidRPr="009D7473">
        <w:rPr>
          <w:rFonts w:ascii="Times New Roman" w:hAnsi="Times New Roman"/>
          <w:sz w:val="28"/>
          <w:szCs w:val="28"/>
          <w:lang w:eastAsia="ru-RU"/>
        </w:rPr>
        <w:lastRenderedPageBreak/>
        <w:t>коечного фонда</w:t>
      </w:r>
      <w:r w:rsidR="00CB67FA" w:rsidRPr="009D7473">
        <w:rPr>
          <w:rFonts w:ascii="Times New Roman" w:hAnsi="Times New Roman"/>
          <w:sz w:val="28"/>
          <w:szCs w:val="28"/>
          <w:lang w:eastAsia="ru-RU"/>
        </w:rPr>
        <w:t>,</w:t>
      </w:r>
      <w:r w:rsidR="00CB67FA" w:rsidRPr="009D7473">
        <w:rPr>
          <w:rFonts w:ascii="Times New Roman" w:hAnsi="Times New Roman" w:cs="Times New Roman"/>
          <w:sz w:val="28"/>
          <w:szCs w:val="28"/>
        </w:rPr>
        <w:t xml:space="preserve"> фактическое наличие врачебных специальностей по профилю медицинской помощи, планируемой к перераспределению</w:t>
      </w:r>
      <w:r w:rsidRPr="009D7473">
        <w:rPr>
          <w:rFonts w:ascii="Times New Roman" w:hAnsi="Times New Roman"/>
          <w:sz w:val="28"/>
          <w:szCs w:val="28"/>
          <w:lang w:eastAsia="ru-RU"/>
        </w:rPr>
        <w:t>);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473">
        <w:rPr>
          <w:rFonts w:ascii="Times New Roman" w:hAnsi="Times New Roman"/>
          <w:sz w:val="28"/>
          <w:szCs w:val="28"/>
          <w:lang w:eastAsia="ru-RU"/>
        </w:rPr>
        <w:t>- подтвержденное соответствующими правовыми актами получение лицензии на новый вид медицинской деятельности, ранее не заявленной при формировании предложений по объемам предоставления медицинской помощи, и другие причины;</w:t>
      </w:r>
    </w:p>
    <w:p w:rsidR="003750AE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8"/>
        </w:rPr>
        <w:t>3.2</w:t>
      </w:r>
      <w:r w:rsidR="009D7473" w:rsidRPr="009D7473">
        <w:rPr>
          <w:rFonts w:ascii="Times New Roman" w:hAnsi="Times New Roman"/>
          <w:sz w:val="28"/>
          <w:szCs w:val="28"/>
        </w:rPr>
        <w:t>.</w:t>
      </w:r>
      <w:r w:rsidRPr="009D7473">
        <w:rPr>
          <w:rFonts w:ascii="Times New Roman" w:hAnsi="Times New Roman"/>
          <w:sz w:val="28"/>
          <w:szCs w:val="28"/>
        </w:rPr>
        <w:t> предложений страховых медицинских организаций с указанием причин, которыми могут являться существенное изменение численности застрахованных лиц по полу и возрасту, повышенная заболеваемость и другие причины;</w:t>
      </w:r>
    </w:p>
    <w:p w:rsidR="00CB67FA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8"/>
        </w:rPr>
        <w:t>3.3</w:t>
      </w:r>
      <w:r w:rsidR="009D7473" w:rsidRPr="009D7473">
        <w:rPr>
          <w:rFonts w:ascii="Times New Roman" w:hAnsi="Times New Roman"/>
          <w:sz w:val="28"/>
          <w:szCs w:val="28"/>
        </w:rPr>
        <w:t>.</w:t>
      </w:r>
      <w:r w:rsidRPr="009D7473">
        <w:rPr>
          <w:rFonts w:ascii="Times New Roman" w:hAnsi="Times New Roman"/>
          <w:sz w:val="28"/>
          <w:szCs w:val="28"/>
        </w:rPr>
        <w:t xml:space="preserve"> информации </w:t>
      </w:r>
      <w:r w:rsidR="00275D5D">
        <w:rPr>
          <w:rFonts w:ascii="Times New Roman" w:hAnsi="Times New Roman"/>
          <w:sz w:val="28"/>
          <w:szCs w:val="28"/>
        </w:rPr>
        <w:t>т</w:t>
      </w:r>
      <w:r w:rsidRPr="009D7473">
        <w:rPr>
          <w:rFonts w:ascii="Times New Roman" w:hAnsi="Times New Roman"/>
          <w:sz w:val="28"/>
          <w:szCs w:val="28"/>
        </w:rPr>
        <w:t>ерриториального фонда</w:t>
      </w:r>
      <w:r w:rsidR="00CB67FA" w:rsidRPr="009D7473">
        <w:rPr>
          <w:rFonts w:ascii="Times New Roman" w:hAnsi="Times New Roman"/>
          <w:sz w:val="28"/>
          <w:szCs w:val="28"/>
        </w:rPr>
        <w:t>:</w:t>
      </w:r>
    </w:p>
    <w:p w:rsidR="00CB67FA" w:rsidRPr="009D7473" w:rsidRDefault="00CB67FA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8"/>
        </w:rPr>
        <w:t>-</w:t>
      </w:r>
      <w:r w:rsidR="003750AE" w:rsidRPr="009D7473">
        <w:rPr>
          <w:rFonts w:ascii="Times New Roman" w:hAnsi="Times New Roman"/>
          <w:sz w:val="28"/>
          <w:szCs w:val="28"/>
        </w:rPr>
        <w:t xml:space="preserve"> по данным персонифицированного учета сведений о медицинской помощи, оказанной застрахованным лицам;</w:t>
      </w:r>
    </w:p>
    <w:p w:rsidR="003750AE" w:rsidRPr="009D7473" w:rsidRDefault="00CB67FA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>- по данным анализа выполнения объемов, утвержденных территориальной программой обязательного медицинского страхования, согласно принятым к оплате реестрам счетов медицинской организации;</w:t>
      </w:r>
    </w:p>
    <w:p w:rsidR="00CB67FA" w:rsidRPr="009D7473" w:rsidRDefault="003750AE" w:rsidP="00375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8"/>
        </w:rPr>
        <w:t>3.4</w:t>
      </w:r>
      <w:r w:rsidR="009D7473" w:rsidRPr="009D7473">
        <w:rPr>
          <w:rFonts w:ascii="Times New Roman" w:hAnsi="Times New Roman"/>
          <w:sz w:val="28"/>
          <w:szCs w:val="28"/>
        </w:rPr>
        <w:t>.</w:t>
      </w:r>
      <w:r w:rsidRPr="009D7473">
        <w:rPr>
          <w:rFonts w:ascii="Times New Roman" w:hAnsi="Times New Roman"/>
          <w:sz w:val="28"/>
          <w:szCs w:val="28"/>
        </w:rPr>
        <w:t xml:space="preserve"> предложений Министерства </w:t>
      </w:r>
      <w:r w:rsidRPr="009D7473">
        <w:rPr>
          <w:rFonts w:ascii="Times New Roman" w:hAnsi="Times New Roman"/>
          <w:sz w:val="28"/>
          <w:szCs w:val="24"/>
        </w:rPr>
        <w:t>здравоохранения Р</w:t>
      </w:r>
      <w:proofErr w:type="gramStart"/>
      <w:r w:rsidRPr="009D7473">
        <w:rPr>
          <w:rFonts w:ascii="Times New Roman" w:hAnsi="Times New Roman"/>
          <w:sz w:val="28"/>
          <w:szCs w:val="24"/>
        </w:rPr>
        <w:t>С(</w:t>
      </w:r>
      <w:proofErr w:type="gramEnd"/>
      <w:r w:rsidRPr="009D7473">
        <w:rPr>
          <w:rFonts w:ascii="Times New Roman" w:hAnsi="Times New Roman"/>
          <w:sz w:val="28"/>
          <w:szCs w:val="24"/>
        </w:rPr>
        <w:t>Я)</w:t>
      </w:r>
      <w:r w:rsidR="00CB67FA" w:rsidRPr="009D7473">
        <w:rPr>
          <w:rFonts w:ascii="Times New Roman" w:hAnsi="Times New Roman"/>
          <w:sz w:val="28"/>
          <w:szCs w:val="28"/>
        </w:rPr>
        <w:t>:</w:t>
      </w:r>
    </w:p>
    <w:p w:rsidR="00CB67FA" w:rsidRPr="009D7473" w:rsidRDefault="00CB67FA" w:rsidP="00CB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/>
          <w:sz w:val="28"/>
          <w:szCs w:val="28"/>
        </w:rPr>
        <w:t>-</w:t>
      </w:r>
      <w:r w:rsidRPr="009D7473">
        <w:rPr>
          <w:rFonts w:ascii="Times New Roman" w:hAnsi="Times New Roman" w:cs="Times New Roman"/>
          <w:sz w:val="28"/>
          <w:szCs w:val="28"/>
        </w:rPr>
        <w:t xml:space="preserve"> о потребности в медицинской помощи по данному профилю в медицинской организации согласно действующим нормативным документам (Порядки);</w:t>
      </w:r>
    </w:p>
    <w:p w:rsidR="00CB67FA" w:rsidRPr="009D7473" w:rsidRDefault="00CB67FA" w:rsidP="00CB6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>-  по заключению главных внештатных сп</w:t>
      </w:r>
      <w:r w:rsidR="00275D5D">
        <w:rPr>
          <w:rFonts w:ascii="Times New Roman" w:hAnsi="Times New Roman" w:cs="Times New Roman"/>
          <w:sz w:val="28"/>
          <w:szCs w:val="28"/>
        </w:rPr>
        <w:t>ециалистов (при необходимости).</w:t>
      </w:r>
    </w:p>
    <w:p w:rsidR="00E42D18" w:rsidRPr="009D7473" w:rsidRDefault="00E42D18" w:rsidP="0065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73" w:rsidRPr="00275D5D" w:rsidRDefault="00EC4549" w:rsidP="0027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75B1" w:rsidRPr="009D7473">
        <w:rPr>
          <w:rFonts w:ascii="Times New Roman" w:hAnsi="Times New Roman" w:cs="Times New Roman"/>
          <w:b/>
          <w:sz w:val="28"/>
          <w:szCs w:val="28"/>
        </w:rPr>
        <w:t>. Порядок предоставления информации/</w:t>
      </w:r>
      <w:r w:rsidR="009C06F7" w:rsidRPr="009D7473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3575B1" w:rsidRPr="009D7473">
        <w:rPr>
          <w:rFonts w:ascii="Times New Roman" w:hAnsi="Times New Roman" w:cs="Times New Roman"/>
          <w:b/>
          <w:sz w:val="28"/>
          <w:szCs w:val="28"/>
        </w:rPr>
        <w:t xml:space="preserve"> для рассмотрения изменений тарифов</w:t>
      </w:r>
    </w:p>
    <w:p w:rsidR="00650D72" w:rsidRPr="009D7473" w:rsidRDefault="00EC4549" w:rsidP="0027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>4</w:t>
      </w:r>
      <w:r w:rsidR="009D7473" w:rsidRPr="009D7473">
        <w:rPr>
          <w:rFonts w:ascii="Times New Roman" w:hAnsi="Times New Roman" w:cs="Times New Roman"/>
          <w:sz w:val="28"/>
          <w:szCs w:val="28"/>
        </w:rPr>
        <w:t>.</w:t>
      </w:r>
      <w:r w:rsidR="003575B1" w:rsidRPr="009D7473">
        <w:rPr>
          <w:rFonts w:ascii="Times New Roman" w:hAnsi="Times New Roman" w:cs="Times New Roman"/>
          <w:sz w:val="28"/>
          <w:szCs w:val="28"/>
        </w:rPr>
        <w:t xml:space="preserve"> Предложение по внесению </w:t>
      </w:r>
      <w:r w:rsidR="00275D5D">
        <w:rPr>
          <w:rFonts w:ascii="Times New Roman" w:hAnsi="Times New Roman" w:cs="Times New Roman"/>
          <w:sz w:val="28"/>
          <w:szCs w:val="28"/>
        </w:rPr>
        <w:t xml:space="preserve">изменений в Тарифное соглашение </w:t>
      </w:r>
      <w:r w:rsidR="003575B1" w:rsidRPr="009D7473">
        <w:rPr>
          <w:rFonts w:ascii="Times New Roman" w:hAnsi="Times New Roman" w:cs="Times New Roman"/>
          <w:sz w:val="28"/>
          <w:szCs w:val="28"/>
        </w:rPr>
        <w:t>рассматривается Комиссией при условии предоставления обоснованного предложения, с необходимыми расчетами</w:t>
      </w:r>
      <w:r w:rsidR="00275D5D">
        <w:rPr>
          <w:rFonts w:ascii="Times New Roman" w:hAnsi="Times New Roman" w:cs="Times New Roman"/>
          <w:sz w:val="28"/>
          <w:szCs w:val="28"/>
        </w:rPr>
        <w:t xml:space="preserve"> и подтверждающими документами.</w:t>
      </w:r>
    </w:p>
    <w:p w:rsidR="00E42D18" w:rsidRPr="009D7473" w:rsidRDefault="00E42D18" w:rsidP="00650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473" w:rsidRPr="00275D5D" w:rsidRDefault="003575B1" w:rsidP="00275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73">
        <w:rPr>
          <w:rFonts w:ascii="Times New Roman" w:hAnsi="Times New Roman" w:cs="Times New Roman"/>
          <w:b/>
          <w:sz w:val="28"/>
          <w:szCs w:val="28"/>
        </w:rPr>
        <w:t>V. Порядок рассмотрения предоставленной информации/</w:t>
      </w:r>
      <w:r w:rsidR="009C06F7" w:rsidRPr="009D7473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73">
        <w:rPr>
          <w:rFonts w:ascii="Times New Roman" w:hAnsi="Times New Roman" w:cs="Times New Roman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sz w:val="28"/>
          <w:szCs w:val="28"/>
        </w:rPr>
        <w:t xml:space="preserve">.1. Плановые (очередные) заседания Комиссии проводятся </w:t>
      </w:r>
      <w:r w:rsidR="00345995" w:rsidRPr="009D7473">
        <w:rPr>
          <w:rFonts w:ascii="Times New Roman" w:hAnsi="Times New Roman" w:cs="Times New Roman"/>
          <w:sz w:val="28"/>
          <w:szCs w:val="28"/>
        </w:rPr>
        <w:t xml:space="preserve">ежемесячно, не позднее 19 числа, </w:t>
      </w:r>
      <w:r w:rsidR="003575B1" w:rsidRPr="009D7473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9C06F7" w:rsidRPr="009D7473">
        <w:rPr>
          <w:rFonts w:ascii="Times New Roman" w:hAnsi="Times New Roman" w:cs="Times New Roman"/>
          <w:sz w:val="28"/>
          <w:szCs w:val="28"/>
        </w:rPr>
        <w:t>материалов</w:t>
      </w:r>
      <w:r w:rsidR="00275D5D">
        <w:rPr>
          <w:rFonts w:ascii="Times New Roman" w:hAnsi="Times New Roman" w:cs="Times New Roman"/>
          <w:sz w:val="28"/>
          <w:szCs w:val="28"/>
        </w:rPr>
        <w:t>, поступивших для рассмотрения.</w:t>
      </w:r>
    </w:p>
    <w:p w:rsidR="00814980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рассмотрения вопросов по перераспределению объемов оказания медицинской помощи, установленных </w:t>
      </w:r>
      <w:r w:rsidR="001D5D23" w:rsidRPr="003027B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3027B3" w:rsidRPr="003027B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D5D23" w:rsidRPr="0030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в Республике Саха (Якутия)</w:t>
      </w:r>
      <w:r w:rsidR="003027B3" w:rsidRPr="0030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30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 год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, Комиссия направляет документы в Рабочую группу.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Предложения (заявления), поступающие на рассмотрение Комиссии, направляются </w:t>
      </w:r>
      <w:r w:rsidR="009C06F7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1930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фонда</w:t>
      </w:r>
      <w:r w:rsidR="009C06F7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="00D841A6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за подписью руководителя. В случае если информация не содержит сведений конфиденциального характера, в том числе персональных данных, допускается направление предложений по электронной почте, с последующим предоставлением на бумажном носителе.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Предложени</w:t>
      </w:r>
      <w:r w:rsidR="003027B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, не отвечающее требованиям предусмотренным настоящим Порядком, возвращае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тся заявителю без рассмотрения.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необходимости уточнения, получения дополнительных документов и информации для рассмотрения поступившего предложения секретарь 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(Комисси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и) направляет запрос заявителю.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Заявитель, получивший запрос от секретаря 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группы 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(Комиссии) предоставляет запрашиваемую информацию, документы в срок и 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указанному в запросе.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 предоставления заявителем запрашиваемых документов и/или информации, рассмотрение предложения приостанавливается до дня поступления соответствующ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их документов и/или информации.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Предложение</w:t>
      </w:r>
      <w:r w:rsidR="0061161F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перераспределении объема медицинской помощи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поступившее в адрес Комиссии до </w:t>
      </w:r>
      <w:r w:rsidR="00345995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пятого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месяца, ра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ссматривается в текущем месяце.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Секретарь Комиссии в течение 2-х рабочих дней от даты получения соответствующего обращения, направляет материалы в Рабочую группу для изучения, сбора, анализа данных, подготовки соответствующих решений/предложений и формирования повестки заседания Раб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очей группы.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Рабочая группа рассматривает обращение, готовит по нему решение/предложение и не менее чем за </w:t>
      </w:r>
      <w:r w:rsidR="00345995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 до очередного заседания Комиссии передает их секретарю Ком</w:t>
      </w:r>
      <w:r w:rsidR="0061161F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иссии для формирования повестки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Решение/предложение Рабочей группы носит для Комиссии рекомендательный характер.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Предложения, отвечающие всем вышеуказанным требованиям, но поступившие после </w:t>
      </w:r>
      <w:r w:rsidR="0088686A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пятого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текущего месяца, будут рассматриваться на заседан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ии Комиссии в следующем месяце.</w:t>
      </w:r>
    </w:p>
    <w:p w:rsidR="00814980" w:rsidRPr="00275D5D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принимаются простым большинством голосов присутствующих на заседании членов Комиссии и оформляются, в полном объеме в течение 2-х рабочих дней протоколом, который подписывается председательствующим и членами Комиссии. Решения, принимаемые Комиссией в соответствии с ее компетенцией, являются обязательными для всех участников обязательного медицинского страхования на территории Республики 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Саха (Якутия)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размещаются на официальном сайте </w:t>
      </w:r>
      <w:r w:rsidR="001930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фонда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sakhaoms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980" w:rsidRPr="009D74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D72" w:rsidRPr="009D7473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Члены Комиссии, не согласные с принятым решением, вправе требовать занесения их особого мнения</w:t>
      </w:r>
      <w:r w:rsidR="00275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протокол заседания Комиссии.</w:t>
      </w:r>
    </w:p>
    <w:p w:rsidR="00080777" w:rsidRPr="00873BED" w:rsidRDefault="00EC4549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7473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3575B1" w:rsidRPr="009D7473">
        <w:rPr>
          <w:rFonts w:ascii="Times New Roman" w:hAnsi="Times New Roman" w:cs="Times New Roman"/>
          <w:color w:val="000000" w:themeColor="text1"/>
          <w:sz w:val="28"/>
          <w:szCs w:val="28"/>
        </w:rPr>
        <w:t>. Выписки из протоколов Комиссии направляются в адрес заинтересованных лиц в течение 3-х рабочих дней, следующих за датой подписания Протокола.</w:t>
      </w:r>
    </w:p>
    <w:p w:rsidR="00080777" w:rsidRPr="00873BED" w:rsidRDefault="00080777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777" w:rsidRPr="00873BED" w:rsidRDefault="00080777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777" w:rsidRPr="00873BED" w:rsidRDefault="00080777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777" w:rsidRPr="00873BED" w:rsidRDefault="00080777" w:rsidP="009D7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777" w:rsidRPr="00873BED" w:rsidSect="0096063A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3A" w:rsidRDefault="0096063A" w:rsidP="0008728F">
      <w:pPr>
        <w:spacing w:after="0" w:line="240" w:lineRule="auto"/>
      </w:pPr>
      <w:r>
        <w:separator/>
      </w:r>
    </w:p>
  </w:endnote>
  <w:endnote w:type="continuationSeparator" w:id="1">
    <w:p w:rsidR="0096063A" w:rsidRDefault="0096063A" w:rsidP="0008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3A" w:rsidRDefault="0096063A" w:rsidP="0008728F">
      <w:pPr>
        <w:spacing w:after="0" w:line="240" w:lineRule="auto"/>
      </w:pPr>
      <w:r>
        <w:separator/>
      </w:r>
    </w:p>
  </w:footnote>
  <w:footnote w:type="continuationSeparator" w:id="1">
    <w:p w:rsidR="0096063A" w:rsidRDefault="0096063A" w:rsidP="00087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72"/>
    <w:rsid w:val="000000D7"/>
    <w:rsid w:val="000006FD"/>
    <w:rsid w:val="00004CEF"/>
    <w:rsid w:val="00005E1A"/>
    <w:rsid w:val="000061AE"/>
    <w:rsid w:val="000074CD"/>
    <w:rsid w:val="0001067B"/>
    <w:rsid w:val="00010737"/>
    <w:rsid w:val="00010BCE"/>
    <w:rsid w:val="000112E4"/>
    <w:rsid w:val="00011DB5"/>
    <w:rsid w:val="00014174"/>
    <w:rsid w:val="00017D17"/>
    <w:rsid w:val="00017F14"/>
    <w:rsid w:val="00020429"/>
    <w:rsid w:val="00020492"/>
    <w:rsid w:val="000220C8"/>
    <w:rsid w:val="000244E4"/>
    <w:rsid w:val="00025469"/>
    <w:rsid w:val="00025527"/>
    <w:rsid w:val="000256D7"/>
    <w:rsid w:val="00025971"/>
    <w:rsid w:val="00031A3D"/>
    <w:rsid w:val="000343AC"/>
    <w:rsid w:val="0003476C"/>
    <w:rsid w:val="000349DA"/>
    <w:rsid w:val="00034AA8"/>
    <w:rsid w:val="00034FE3"/>
    <w:rsid w:val="000356A3"/>
    <w:rsid w:val="0003700E"/>
    <w:rsid w:val="000424FC"/>
    <w:rsid w:val="0004299D"/>
    <w:rsid w:val="0004308B"/>
    <w:rsid w:val="00044483"/>
    <w:rsid w:val="00051273"/>
    <w:rsid w:val="0005127D"/>
    <w:rsid w:val="00052271"/>
    <w:rsid w:val="0005441F"/>
    <w:rsid w:val="00055483"/>
    <w:rsid w:val="00056B94"/>
    <w:rsid w:val="00060398"/>
    <w:rsid w:val="00062DDD"/>
    <w:rsid w:val="00065D82"/>
    <w:rsid w:val="0006630E"/>
    <w:rsid w:val="000678F5"/>
    <w:rsid w:val="00067FB1"/>
    <w:rsid w:val="00070B1D"/>
    <w:rsid w:val="00070B84"/>
    <w:rsid w:val="00072228"/>
    <w:rsid w:val="000732CD"/>
    <w:rsid w:val="00075065"/>
    <w:rsid w:val="00080777"/>
    <w:rsid w:val="000807B3"/>
    <w:rsid w:val="000816B4"/>
    <w:rsid w:val="0008428F"/>
    <w:rsid w:val="00085ECC"/>
    <w:rsid w:val="0008728F"/>
    <w:rsid w:val="000905E9"/>
    <w:rsid w:val="00091F91"/>
    <w:rsid w:val="00092AC3"/>
    <w:rsid w:val="00094A1F"/>
    <w:rsid w:val="00095164"/>
    <w:rsid w:val="000972FF"/>
    <w:rsid w:val="000A0DC5"/>
    <w:rsid w:val="000A1104"/>
    <w:rsid w:val="000A15E2"/>
    <w:rsid w:val="000A250E"/>
    <w:rsid w:val="000A2510"/>
    <w:rsid w:val="000A3AC6"/>
    <w:rsid w:val="000A4352"/>
    <w:rsid w:val="000A5586"/>
    <w:rsid w:val="000A622F"/>
    <w:rsid w:val="000B0FF3"/>
    <w:rsid w:val="000B1849"/>
    <w:rsid w:val="000B187D"/>
    <w:rsid w:val="000B2CC4"/>
    <w:rsid w:val="000B3DC9"/>
    <w:rsid w:val="000B59AE"/>
    <w:rsid w:val="000B7D20"/>
    <w:rsid w:val="000C0780"/>
    <w:rsid w:val="000C0BFA"/>
    <w:rsid w:val="000C170C"/>
    <w:rsid w:val="000C731F"/>
    <w:rsid w:val="000C7356"/>
    <w:rsid w:val="000D034A"/>
    <w:rsid w:val="000D0BDD"/>
    <w:rsid w:val="000D3334"/>
    <w:rsid w:val="000D54E0"/>
    <w:rsid w:val="000D7483"/>
    <w:rsid w:val="000E03C7"/>
    <w:rsid w:val="000E1C03"/>
    <w:rsid w:val="000E225B"/>
    <w:rsid w:val="000E297F"/>
    <w:rsid w:val="000E32C5"/>
    <w:rsid w:val="000E32CF"/>
    <w:rsid w:val="000E43B7"/>
    <w:rsid w:val="000E48D5"/>
    <w:rsid w:val="000E5685"/>
    <w:rsid w:val="000E6939"/>
    <w:rsid w:val="000E6C6D"/>
    <w:rsid w:val="000F0C30"/>
    <w:rsid w:val="000F0D57"/>
    <w:rsid w:val="000F3F4F"/>
    <w:rsid w:val="000F5B50"/>
    <w:rsid w:val="000F6347"/>
    <w:rsid w:val="000F78E4"/>
    <w:rsid w:val="0010241F"/>
    <w:rsid w:val="00104E23"/>
    <w:rsid w:val="0010505D"/>
    <w:rsid w:val="00105E2A"/>
    <w:rsid w:val="0010744C"/>
    <w:rsid w:val="001106E7"/>
    <w:rsid w:val="00112016"/>
    <w:rsid w:val="001205CC"/>
    <w:rsid w:val="00120D4C"/>
    <w:rsid w:val="001224EB"/>
    <w:rsid w:val="00123C3D"/>
    <w:rsid w:val="00131A99"/>
    <w:rsid w:val="00134165"/>
    <w:rsid w:val="0013426F"/>
    <w:rsid w:val="001359E2"/>
    <w:rsid w:val="00135C47"/>
    <w:rsid w:val="00136D1B"/>
    <w:rsid w:val="001412A7"/>
    <w:rsid w:val="00141D3A"/>
    <w:rsid w:val="00146195"/>
    <w:rsid w:val="00147042"/>
    <w:rsid w:val="00150958"/>
    <w:rsid w:val="00150D7E"/>
    <w:rsid w:val="0015185D"/>
    <w:rsid w:val="001524E1"/>
    <w:rsid w:val="00152B1E"/>
    <w:rsid w:val="00154861"/>
    <w:rsid w:val="00156B78"/>
    <w:rsid w:val="001600BA"/>
    <w:rsid w:val="00160220"/>
    <w:rsid w:val="00162338"/>
    <w:rsid w:val="001624AB"/>
    <w:rsid w:val="00162764"/>
    <w:rsid w:val="00165CA4"/>
    <w:rsid w:val="00166DCB"/>
    <w:rsid w:val="00167017"/>
    <w:rsid w:val="001716A0"/>
    <w:rsid w:val="00172595"/>
    <w:rsid w:val="00174467"/>
    <w:rsid w:val="00174BCD"/>
    <w:rsid w:val="00174CBD"/>
    <w:rsid w:val="00176056"/>
    <w:rsid w:val="00176E9F"/>
    <w:rsid w:val="001806D1"/>
    <w:rsid w:val="00182B02"/>
    <w:rsid w:val="001830A5"/>
    <w:rsid w:val="001840E9"/>
    <w:rsid w:val="00186650"/>
    <w:rsid w:val="00186B37"/>
    <w:rsid w:val="00187BC5"/>
    <w:rsid w:val="001929E6"/>
    <w:rsid w:val="001930D5"/>
    <w:rsid w:val="001933C3"/>
    <w:rsid w:val="00193B63"/>
    <w:rsid w:val="00193D49"/>
    <w:rsid w:val="0019456A"/>
    <w:rsid w:val="00194F9E"/>
    <w:rsid w:val="00195479"/>
    <w:rsid w:val="00195A90"/>
    <w:rsid w:val="001971FC"/>
    <w:rsid w:val="00197F73"/>
    <w:rsid w:val="001A1629"/>
    <w:rsid w:val="001A44F8"/>
    <w:rsid w:val="001A44FC"/>
    <w:rsid w:val="001A7538"/>
    <w:rsid w:val="001B403D"/>
    <w:rsid w:val="001B4941"/>
    <w:rsid w:val="001B5143"/>
    <w:rsid w:val="001B74FB"/>
    <w:rsid w:val="001C0BAA"/>
    <w:rsid w:val="001C2A44"/>
    <w:rsid w:val="001C4801"/>
    <w:rsid w:val="001C7A81"/>
    <w:rsid w:val="001C7AAF"/>
    <w:rsid w:val="001C7EEA"/>
    <w:rsid w:val="001D04E9"/>
    <w:rsid w:val="001D1572"/>
    <w:rsid w:val="001D33CD"/>
    <w:rsid w:val="001D500D"/>
    <w:rsid w:val="001D595A"/>
    <w:rsid w:val="001D5D23"/>
    <w:rsid w:val="001D6656"/>
    <w:rsid w:val="001E5698"/>
    <w:rsid w:val="001E6150"/>
    <w:rsid w:val="001E6977"/>
    <w:rsid w:val="001F013D"/>
    <w:rsid w:val="001F4247"/>
    <w:rsid w:val="001F55E6"/>
    <w:rsid w:val="001F5CD8"/>
    <w:rsid w:val="001F63F2"/>
    <w:rsid w:val="001F7A3B"/>
    <w:rsid w:val="002004A2"/>
    <w:rsid w:val="00202B17"/>
    <w:rsid w:val="00203106"/>
    <w:rsid w:val="0020354B"/>
    <w:rsid w:val="0020616B"/>
    <w:rsid w:val="00207073"/>
    <w:rsid w:val="002070CC"/>
    <w:rsid w:val="002076CF"/>
    <w:rsid w:val="002115F7"/>
    <w:rsid w:val="00211752"/>
    <w:rsid w:val="002137D3"/>
    <w:rsid w:val="0021582E"/>
    <w:rsid w:val="00215ECD"/>
    <w:rsid w:val="00216D1F"/>
    <w:rsid w:val="00217028"/>
    <w:rsid w:val="002211B9"/>
    <w:rsid w:val="002233AE"/>
    <w:rsid w:val="00225620"/>
    <w:rsid w:val="00227BD4"/>
    <w:rsid w:val="0023139B"/>
    <w:rsid w:val="00233834"/>
    <w:rsid w:val="00233C56"/>
    <w:rsid w:val="00234204"/>
    <w:rsid w:val="00234C5D"/>
    <w:rsid w:val="002350D1"/>
    <w:rsid w:val="0023559A"/>
    <w:rsid w:val="00235BB1"/>
    <w:rsid w:val="00236AB6"/>
    <w:rsid w:val="00236F4B"/>
    <w:rsid w:val="00237F2D"/>
    <w:rsid w:val="0024355E"/>
    <w:rsid w:val="002439B9"/>
    <w:rsid w:val="00245381"/>
    <w:rsid w:val="002456DA"/>
    <w:rsid w:val="00250009"/>
    <w:rsid w:val="002530FF"/>
    <w:rsid w:val="00253E65"/>
    <w:rsid w:val="00255480"/>
    <w:rsid w:val="00256493"/>
    <w:rsid w:val="00257B2B"/>
    <w:rsid w:val="0026551B"/>
    <w:rsid w:val="00265C3E"/>
    <w:rsid w:val="0026602E"/>
    <w:rsid w:val="00267A37"/>
    <w:rsid w:val="00267E66"/>
    <w:rsid w:val="002702B1"/>
    <w:rsid w:val="00270C50"/>
    <w:rsid w:val="002722A8"/>
    <w:rsid w:val="002730A0"/>
    <w:rsid w:val="002735E9"/>
    <w:rsid w:val="002738EB"/>
    <w:rsid w:val="002751DE"/>
    <w:rsid w:val="00275D5D"/>
    <w:rsid w:val="00276E7F"/>
    <w:rsid w:val="00282027"/>
    <w:rsid w:val="002821EE"/>
    <w:rsid w:val="00282992"/>
    <w:rsid w:val="002854DE"/>
    <w:rsid w:val="00286573"/>
    <w:rsid w:val="00286B56"/>
    <w:rsid w:val="00286E66"/>
    <w:rsid w:val="00287114"/>
    <w:rsid w:val="00290258"/>
    <w:rsid w:val="00291BE0"/>
    <w:rsid w:val="00293098"/>
    <w:rsid w:val="00295CA4"/>
    <w:rsid w:val="0029648C"/>
    <w:rsid w:val="00296C3B"/>
    <w:rsid w:val="002A0B01"/>
    <w:rsid w:val="002A1DE3"/>
    <w:rsid w:val="002A35E4"/>
    <w:rsid w:val="002A3DC1"/>
    <w:rsid w:val="002A537B"/>
    <w:rsid w:val="002A70EC"/>
    <w:rsid w:val="002A7EDA"/>
    <w:rsid w:val="002B05AB"/>
    <w:rsid w:val="002B05B2"/>
    <w:rsid w:val="002B1454"/>
    <w:rsid w:val="002C6972"/>
    <w:rsid w:val="002D045D"/>
    <w:rsid w:val="002D0554"/>
    <w:rsid w:val="002D15F9"/>
    <w:rsid w:val="002D23BA"/>
    <w:rsid w:val="002E0223"/>
    <w:rsid w:val="002E14F5"/>
    <w:rsid w:val="002E179F"/>
    <w:rsid w:val="002E4788"/>
    <w:rsid w:val="002E6604"/>
    <w:rsid w:val="002F0659"/>
    <w:rsid w:val="002F2CF0"/>
    <w:rsid w:val="002F380F"/>
    <w:rsid w:val="002F3AFC"/>
    <w:rsid w:val="002F4004"/>
    <w:rsid w:val="002F4EEA"/>
    <w:rsid w:val="002F570F"/>
    <w:rsid w:val="002F5FB3"/>
    <w:rsid w:val="002F7A34"/>
    <w:rsid w:val="00301645"/>
    <w:rsid w:val="003027B3"/>
    <w:rsid w:val="003061F0"/>
    <w:rsid w:val="0030671C"/>
    <w:rsid w:val="00310CC4"/>
    <w:rsid w:val="00310DA3"/>
    <w:rsid w:val="0031509D"/>
    <w:rsid w:val="003167ED"/>
    <w:rsid w:val="00316C73"/>
    <w:rsid w:val="00322330"/>
    <w:rsid w:val="003227D3"/>
    <w:rsid w:val="00322C20"/>
    <w:rsid w:val="00323203"/>
    <w:rsid w:val="003239AF"/>
    <w:rsid w:val="0032495C"/>
    <w:rsid w:val="00325121"/>
    <w:rsid w:val="0032559A"/>
    <w:rsid w:val="00325757"/>
    <w:rsid w:val="0033058D"/>
    <w:rsid w:val="00330BB3"/>
    <w:rsid w:val="00332411"/>
    <w:rsid w:val="00332F9E"/>
    <w:rsid w:val="0033419E"/>
    <w:rsid w:val="00334E1F"/>
    <w:rsid w:val="00336DDC"/>
    <w:rsid w:val="00337977"/>
    <w:rsid w:val="00337C9F"/>
    <w:rsid w:val="00337D69"/>
    <w:rsid w:val="00342B45"/>
    <w:rsid w:val="00345919"/>
    <w:rsid w:val="00345995"/>
    <w:rsid w:val="00350151"/>
    <w:rsid w:val="00350483"/>
    <w:rsid w:val="00350578"/>
    <w:rsid w:val="00350EF2"/>
    <w:rsid w:val="0035117C"/>
    <w:rsid w:val="00351D36"/>
    <w:rsid w:val="003523D7"/>
    <w:rsid w:val="00353B2B"/>
    <w:rsid w:val="003542F3"/>
    <w:rsid w:val="0035431A"/>
    <w:rsid w:val="003574D2"/>
    <w:rsid w:val="003575B1"/>
    <w:rsid w:val="0036205D"/>
    <w:rsid w:val="00362ADD"/>
    <w:rsid w:val="0036571A"/>
    <w:rsid w:val="00366A4A"/>
    <w:rsid w:val="00367DFC"/>
    <w:rsid w:val="00367F5E"/>
    <w:rsid w:val="00367F8C"/>
    <w:rsid w:val="003706C1"/>
    <w:rsid w:val="00370CA9"/>
    <w:rsid w:val="003713F8"/>
    <w:rsid w:val="00372E08"/>
    <w:rsid w:val="00373884"/>
    <w:rsid w:val="003750AE"/>
    <w:rsid w:val="00380307"/>
    <w:rsid w:val="0038099F"/>
    <w:rsid w:val="00381415"/>
    <w:rsid w:val="00382E60"/>
    <w:rsid w:val="0038359D"/>
    <w:rsid w:val="003844B8"/>
    <w:rsid w:val="00384CBB"/>
    <w:rsid w:val="00390353"/>
    <w:rsid w:val="00390FAD"/>
    <w:rsid w:val="00391B5A"/>
    <w:rsid w:val="0039501F"/>
    <w:rsid w:val="003A0268"/>
    <w:rsid w:val="003A2FE2"/>
    <w:rsid w:val="003A376D"/>
    <w:rsid w:val="003A6830"/>
    <w:rsid w:val="003B4EE8"/>
    <w:rsid w:val="003C002A"/>
    <w:rsid w:val="003C08D0"/>
    <w:rsid w:val="003C224C"/>
    <w:rsid w:val="003C22A7"/>
    <w:rsid w:val="003C3F9A"/>
    <w:rsid w:val="003C61BA"/>
    <w:rsid w:val="003C6B61"/>
    <w:rsid w:val="003C7091"/>
    <w:rsid w:val="003D02B8"/>
    <w:rsid w:val="003D033A"/>
    <w:rsid w:val="003D2539"/>
    <w:rsid w:val="003D4009"/>
    <w:rsid w:val="003D605B"/>
    <w:rsid w:val="003D6AE0"/>
    <w:rsid w:val="003E221F"/>
    <w:rsid w:val="003E22A0"/>
    <w:rsid w:val="003E3D30"/>
    <w:rsid w:val="003E4258"/>
    <w:rsid w:val="003E502D"/>
    <w:rsid w:val="003E507D"/>
    <w:rsid w:val="003E52B3"/>
    <w:rsid w:val="003E5A85"/>
    <w:rsid w:val="003E5B2C"/>
    <w:rsid w:val="003E6481"/>
    <w:rsid w:val="003E7B38"/>
    <w:rsid w:val="003F0981"/>
    <w:rsid w:val="003F2124"/>
    <w:rsid w:val="003F33D4"/>
    <w:rsid w:val="00400795"/>
    <w:rsid w:val="0040139F"/>
    <w:rsid w:val="0040202D"/>
    <w:rsid w:val="0040409F"/>
    <w:rsid w:val="004059F1"/>
    <w:rsid w:val="00406BCB"/>
    <w:rsid w:val="00407296"/>
    <w:rsid w:val="004073AB"/>
    <w:rsid w:val="00407578"/>
    <w:rsid w:val="00410449"/>
    <w:rsid w:val="00412C91"/>
    <w:rsid w:val="004138EF"/>
    <w:rsid w:val="00416BA4"/>
    <w:rsid w:val="004178DF"/>
    <w:rsid w:val="00420650"/>
    <w:rsid w:val="0042104D"/>
    <w:rsid w:val="00423F0E"/>
    <w:rsid w:val="004267C7"/>
    <w:rsid w:val="00426839"/>
    <w:rsid w:val="004279AC"/>
    <w:rsid w:val="00430041"/>
    <w:rsid w:val="00431527"/>
    <w:rsid w:val="004323FB"/>
    <w:rsid w:val="00432A80"/>
    <w:rsid w:val="0043403A"/>
    <w:rsid w:val="00434296"/>
    <w:rsid w:val="004353F9"/>
    <w:rsid w:val="00437BE4"/>
    <w:rsid w:val="00440392"/>
    <w:rsid w:val="004442AA"/>
    <w:rsid w:val="00444B3C"/>
    <w:rsid w:val="00444B92"/>
    <w:rsid w:val="00446895"/>
    <w:rsid w:val="0044750E"/>
    <w:rsid w:val="00447FD6"/>
    <w:rsid w:val="00451267"/>
    <w:rsid w:val="00451609"/>
    <w:rsid w:val="00451C5D"/>
    <w:rsid w:val="00451D16"/>
    <w:rsid w:val="004528C8"/>
    <w:rsid w:val="00452D6F"/>
    <w:rsid w:val="00455D47"/>
    <w:rsid w:val="004575E3"/>
    <w:rsid w:val="004577E9"/>
    <w:rsid w:val="00457A66"/>
    <w:rsid w:val="00457C63"/>
    <w:rsid w:val="00457E3E"/>
    <w:rsid w:val="00457F8D"/>
    <w:rsid w:val="004613D1"/>
    <w:rsid w:val="00461684"/>
    <w:rsid w:val="0046217E"/>
    <w:rsid w:val="0046372C"/>
    <w:rsid w:val="00463CAB"/>
    <w:rsid w:val="00466C87"/>
    <w:rsid w:val="0047003A"/>
    <w:rsid w:val="00470293"/>
    <w:rsid w:val="00472D9D"/>
    <w:rsid w:val="004732FF"/>
    <w:rsid w:val="00475D29"/>
    <w:rsid w:val="0047624A"/>
    <w:rsid w:val="004812D0"/>
    <w:rsid w:val="00481E19"/>
    <w:rsid w:val="00482C46"/>
    <w:rsid w:val="00484CCF"/>
    <w:rsid w:val="0048544D"/>
    <w:rsid w:val="00490B6C"/>
    <w:rsid w:val="004925C2"/>
    <w:rsid w:val="0049468E"/>
    <w:rsid w:val="004978E7"/>
    <w:rsid w:val="00497A13"/>
    <w:rsid w:val="004A0223"/>
    <w:rsid w:val="004A0C3C"/>
    <w:rsid w:val="004A2827"/>
    <w:rsid w:val="004A4272"/>
    <w:rsid w:val="004A4522"/>
    <w:rsid w:val="004A5948"/>
    <w:rsid w:val="004A60C8"/>
    <w:rsid w:val="004A78D3"/>
    <w:rsid w:val="004A7B0E"/>
    <w:rsid w:val="004B05B1"/>
    <w:rsid w:val="004B0D68"/>
    <w:rsid w:val="004B244A"/>
    <w:rsid w:val="004B378D"/>
    <w:rsid w:val="004B3C17"/>
    <w:rsid w:val="004B3CE1"/>
    <w:rsid w:val="004B6A96"/>
    <w:rsid w:val="004B7D63"/>
    <w:rsid w:val="004C05A3"/>
    <w:rsid w:val="004C0B29"/>
    <w:rsid w:val="004C11CB"/>
    <w:rsid w:val="004C2359"/>
    <w:rsid w:val="004C2751"/>
    <w:rsid w:val="004C2BDE"/>
    <w:rsid w:val="004C3395"/>
    <w:rsid w:val="004C4C4D"/>
    <w:rsid w:val="004C6B29"/>
    <w:rsid w:val="004C6C26"/>
    <w:rsid w:val="004C79FC"/>
    <w:rsid w:val="004D083E"/>
    <w:rsid w:val="004D1F1C"/>
    <w:rsid w:val="004D357B"/>
    <w:rsid w:val="004D468B"/>
    <w:rsid w:val="004D76B1"/>
    <w:rsid w:val="004E1CD6"/>
    <w:rsid w:val="004E2CE3"/>
    <w:rsid w:val="004E427A"/>
    <w:rsid w:val="004E46B2"/>
    <w:rsid w:val="004E4DF9"/>
    <w:rsid w:val="004E66ED"/>
    <w:rsid w:val="004F11B3"/>
    <w:rsid w:val="004F2702"/>
    <w:rsid w:val="004F3CD7"/>
    <w:rsid w:val="004F4D9D"/>
    <w:rsid w:val="004F4F1A"/>
    <w:rsid w:val="004F642B"/>
    <w:rsid w:val="004F72B6"/>
    <w:rsid w:val="004F764E"/>
    <w:rsid w:val="00500519"/>
    <w:rsid w:val="00501F1D"/>
    <w:rsid w:val="00503970"/>
    <w:rsid w:val="005039C2"/>
    <w:rsid w:val="0050692F"/>
    <w:rsid w:val="00510270"/>
    <w:rsid w:val="005124E2"/>
    <w:rsid w:val="00512ADD"/>
    <w:rsid w:val="00513DD4"/>
    <w:rsid w:val="00520085"/>
    <w:rsid w:val="00521EBA"/>
    <w:rsid w:val="00521EE4"/>
    <w:rsid w:val="00524DD9"/>
    <w:rsid w:val="00525216"/>
    <w:rsid w:val="005253A2"/>
    <w:rsid w:val="00527BE9"/>
    <w:rsid w:val="0053038C"/>
    <w:rsid w:val="00530503"/>
    <w:rsid w:val="00530D64"/>
    <w:rsid w:val="00531067"/>
    <w:rsid w:val="00531924"/>
    <w:rsid w:val="0053374C"/>
    <w:rsid w:val="00534AEF"/>
    <w:rsid w:val="0053562F"/>
    <w:rsid w:val="00535D61"/>
    <w:rsid w:val="005373CF"/>
    <w:rsid w:val="005408F3"/>
    <w:rsid w:val="005447B9"/>
    <w:rsid w:val="00544AB0"/>
    <w:rsid w:val="005506D2"/>
    <w:rsid w:val="00550ACB"/>
    <w:rsid w:val="00550F5D"/>
    <w:rsid w:val="00553385"/>
    <w:rsid w:val="0055379B"/>
    <w:rsid w:val="00554936"/>
    <w:rsid w:val="00554A97"/>
    <w:rsid w:val="00557ABA"/>
    <w:rsid w:val="00560BFE"/>
    <w:rsid w:val="00561A70"/>
    <w:rsid w:val="00563523"/>
    <w:rsid w:val="005645E3"/>
    <w:rsid w:val="005675A3"/>
    <w:rsid w:val="00567C56"/>
    <w:rsid w:val="00570600"/>
    <w:rsid w:val="00570BF9"/>
    <w:rsid w:val="00574BFC"/>
    <w:rsid w:val="005815D1"/>
    <w:rsid w:val="005818A1"/>
    <w:rsid w:val="00583FB5"/>
    <w:rsid w:val="005858CF"/>
    <w:rsid w:val="005901D8"/>
    <w:rsid w:val="005926BB"/>
    <w:rsid w:val="00592D7A"/>
    <w:rsid w:val="0059323B"/>
    <w:rsid w:val="005955AA"/>
    <w:rsid w:val="00595D3F"/>
    <w:rsid w:val="005A0447"/>
    <w:rsid w:val="005A0CB1"/>
    <w:rsid w:val="005A1395"/>
    <w:rsid w:val="005A24F3"/>
    <w:rsid w:val="005A2B9E"/>
    <w:rsid w:val="005A3D6B"/>
    <w:rsid w:val="005A3DCC"/>
    <w:rsid w:val="005A4F13"/>
    <w:rsid w:val="005A5571"/>
    <w:rsid w:val="005A76AC"/>
    <w:rsid w:val="005B14D7"/>
    <w:rsid w:val="005B2DA0"/>
    <w:rsid w:val="005B4810"/>
    <w:rsid w:val="005B6459"/>
    <w:rsid w:val="005B6D53"/>
    <w:rsid w:val="005B7213"/>
    <w:rsid w:val="005B7551"/>
    <w:rsid w:val="005C396D"/>
    <w:rsid w:val="005C3BD5"/>
    <w:rsid w:val="005C50BC"/>
    <w:rsid w:val="005C5AB8"/>
    <w:rsid w:val="005D0E86"/>
    <w:rsid w:val="005D13B0"/>
    <w:rsid w:val="005D3586"/>
    <w:rsid w:val="005D6559"/>
    <w:rsid w:val="005D6B74"/>
    <w:rsid w:val="005D6EE6"/>
    <w:rsid w:val="005E0F0A"/>
    <w:rsid w:val="005E1892"/>
    <w:rsid w:val="005E2FF4"/>
    <w:rsid w:val="005E484A"/>
    <w:rsid w:val="005E7245"/>
    <w:rsid w:val="005F014C"/>
    <w:rsid w:val="005F1744"/>
    <w:rsid w:val="005F17E8"/>
    <w:rsid w:val="005F2306"/>
    <w:rsid w:val="005F55DB"/>
    <w:rsid w:val="005F6534"/>
    <w:rsid w:val="005F6DBB"/>
    <w:rsid w:val="005F76C3"/>
    <w:rsid w:val="00600441"/>
    <w:rsid w:val="0060104A"/>
    <w:rsid w:val="0060145B"/>
    <w:rsid w:val="00601F36"/>
    <w:rsid w:val="006054D2"/>
    <w:rsid w:val="00605E73"/>
    <w:rsid w:val="0060640E"/>
    <w:rsid w:val="00607EDD"/>
    <w:rsid w:val="0061161F"/>
    <w:rsid w:val="00611B97"/>
    <w:rsid w:val="00616F79"/>
    <w:rsid w:val="00617245"/>
    <w:rsid w:val="00623366"/>
    <w:rsid w:val="00623B76"/>
    <w:rsid w:val="00624D81"/>
    <w:rsid w:val="00626228"/>
    <w:rsid w:val="00627B47"/>
    <w:rsid w:val="00632A16"/>
    <w:rsid w:val="00632A4E"/>
    <w:rsid w:val="00632A73"/>
    <w:rsid w:val="006349BA"/>
    <w:rsid w:val="006352C4"/>
    <w:rsid w:val="006363FE"/>
    <w:rsid w:val="006374D4"/>
    <w:rsid w:val="0064170A"/>
    <w:rsid w:val="00641787"/>
    <w:rsid w:val="00647592"/>
    <w:rsid w:val="0065035F"/>
    <w:rsid w:val="00650423"/>
    <w:rsid w:val="006507A3"/>
    <w:rsid w:val="00650D72"/>
    <w:rsid w:val="00651E94"/>
    <w:rsid w:val="006521A0"/>
    <w:rsid w:val="006541FB"/>
    <w:rsid w:val="006553A4"/>
    <w:rsid w:val="00655D79"/>
    <w:rsid w:val="006561E1"/>
    <w:rsid w:val="00656B5B"/>
    <w:rsid w:val="00657B21"/>
    <w:rsid w:val="00657EBF"/>
    <w:rsid w:val="00660C68"/>
    <w:rsid w:val="00660D65"/>
    <w:rsid w:val="00663468"/>
    <w:rsid w:val="0066571B"/>
    <w:rsid w:val="00665E40"/>
    <w:rsid w:val="00666B16"/>
    <w:rsid w:val="00667050"/>
    <w:rsid w:val="00667967"/>
    <w:rsid w:val="00671398"/>
    <w:rsid w:val="0067141E"/>
    <w:rsid w:val="0068018A"/>
    <w:rsid w:val="00680B45"/>
    <w:rsid w:val="0068212A"/>
    <w:rsid w:val="00683326"/>
    <w:rsid w:val="006854DC"/>
    <w:rsid w:val="00685CDA"/>
    <w:rsid w:val="00687E3B"/>
    <w:rsid w:val="00691655"/>
    <w:rsid w:val="0069178D"/>
    <w:rsid w:val="00692BC5"/>
    <w:rsid w:val="0069343C"/>
    <w:rsid w:val="006935DF"/>
    <w:rsid w:val="00693712"/>
    <w:rsid w:val="006938BE"/>
    <w:rsid w:val="00694E79"/>
    <w:rsid w:val="0069585E"/>
    <w:rsid w:val="0069628D"/>
    <w:rsid w:val="00696B66"/>
    <w:rsid w:val="00696BF4"/>
    <w:rsid w:val="006A690D"/>
    <w:rsid w:val="006A6ED1"/>
    <w:rsid w:val="006B019F"/>
    <w:rsid w:val="006B095A"/>
    <w:rsid w:val="006B16A8"/>
    <w:rsid w:val="006B1E84"/>
    <w:rsid w:val="006B228D"/>
    <w:rsid w:val="006B259D"/>
    <w:rsid w:val="006B627C"/>
    <w:rsid w:val="006B6DD3"/>
    <w:rsid w:val="006B717C"/>
    <w:rsid w:val="006C016D"/>
    <w:rsid w:val="006C4E27"/>
    <w:rsid w:val="006C5D57"/>
    <w:rsid w:val="006C65F6"/>
    <w:rsid w:val="006C7882"/>
    <w:rsid w:val="006D1674"/>
    <w:rsid w:val="006D18FD"/>
    <w:rsid w:val="006D3814"/>
    <w:rsid w:val="006D41C3"/>
    <w:rsid w:val="006D5C68"/>
    <w:rsid w:val="006D6084"/>
    <w:rsid w:val="006D6FCB"/>
    <w:rsid w:val="006E1303"/>
    <w:rsid w:val="006E1848"/>
    <w:rsid w:val="006E38EF"/>
    <w:rsid w:val="006E672E"/>
    <w:rsid w:val="006E77AF"/>
    <w:rsid w:val="006E7A78"/>
    <w:rsid w:val="006F4DCA"/>
    <w:rsid w:val="006F6640"/>
    <w:rsid w:val="006F69D3"/>
    <w:rsid w:val="006F6FB7"/>
    <w:rsid w:val="006F77F2"/>
    <w:rsid w:val="00700035"/>
    <w:rsid w:val="007000E8"/>
    <w:rsid w:val="007001AB"/>
    <w:rsid w:val="00700E2E"/>
    <w:rsid w:val="00702DC6"/>
    <w:rsid w:val="007036D1"/>
    <w:rsid w:val="00704C2E"/>
    <w:rsid w:val="00707DD3"/>
    <w:rsid w:val="00710F61"/>
    <w:rsid w:val="00712F4D"/>
    <w:rsid w:val="00713944"/>
    <w:rsid w:val="00713D31"/>
    <w:rsid w:val="007158B8"/>
    <w:rsid w:val="00715A4C"/>
    <w:rsid w:val="0071638C"/>
    <w:rsid w:val="007170A4"/>
    <w:rsid w:val="00717782"/>
    <w:rsid w:val="00720296"/>
    <w:rsid w:val="00720621"/>
    <w:rsid w:val="007231FC"/>
    <w:rsid w:val="007246A3"/>
    <w:rsid w:val="00726059"/>
    <w:rsid w:val="00727E9D"/>
    <w:rsid w:val="007305AD"/>
    <w:rsid w:val="0073094D"/>
    <w:rsid w:val="007315F3"/>
    <w:rsid w:val="007358A4"/>
    <w:rsid w:val="007369BC"/>
    <w:rsid w:val="00737F29"/>
    <w:rsid w:val="007423E4"/>
    <w:rsid w:val="0074310A"/>
    <w:rsid w:val="00744676"/>
    <w:rsid w:val="007448C4"/>
    <w:rsid w:val="00744F3D"/>
    <w:rsid w:val="00745D32"/>
    <w:rsid w:val="00746216"/>
    <w:rsid w:val="0074666E"/>
    <w:rsid w:val="00751175"/>
    <w:rsid w:val="00751911"/>
    <w:rsid w:val="00753BC1"/>
    <w:rsid w:val="0075546F"/>
    <w:rsid w:val="00757B57"/>
    <w:rsid w:val="00757B59"/>
    <w:rsid w:val="007609C5"/>
    <w:rsid w:val="0076580B"/>
    <w:rsid w:val="007700DF"/>
    <w:rsid w:val="00771BAF"/>
    <w:rsid w:val="00772180"/>
    <w:rsid w:val="0077289C"/>
    <w:rsid w:val="00773383"/>
    <w:rsid w:val="00773CAD"/>
    <w:rsid w:val="00775CD0"/>
    <w:rsid w:val="007765CA"/>
    <w:rsid w:val="00777963"/>
    <w:rsid w:val="00780966"/>
    <w:rsid w:val="00781240"/>
    <w:rsid w:val="00781A0E"/>
    <w:rsid w:val="00782CF6"/>
    <w:rsid w:val="00783AA0"/>
    <w:rsid w:val="00785664"/>
    <w:rsid w:val="00786D18"/>
    <w:rsid w:val="00787CFE"/>
    <w:rsid w:val="00790592"/>
    <w:rsid w:val="00792D20"/>
    <w:rsid w:val="00794C8F"/>
    <w:rsid w:val="007952C5"/>
    <w:rsid w:val="00796349"/>
    <w:rsid w:val="007A095B"/>
    <w:rsid w:val="007A1092"/>
    <w:rsid w:val="007A46C8"/>
    <w:rsid w:val="007A6430"/>
    <w:rsid w:val="007B086E"/>
    <w:rsid w:val="007B1767"/>
    <w:rsid w:val="007B27E8"/>
    <w:rsid w:val="007B4533"/>
    <w:rsid w:val="007B563D"/>
    <w:rsid w:val="007B7A6F"/>
    <w:rsid w:val="007C2FBA"/>
    <w:rsid w:val="007C360F"/>
    <w:rsid w:val="007C3A56"/>
    <w:rsid w:val="007C3B2D"/>
    <w:rsid w:val="007D0FB8"/>
    <w:rsid w:val="007D2F28"/>
    <w:rsid w:val="007D433C"/>
    <w:rsid w:val="007D4467"/>
    <w:rsid w:val="007D49D3"/>
    <w:rsid w:val="007D51DB"/>
    <w:rsid w:val="007D5968"/>
    <w:rsid w:val="007E068C"/>
    <w:rsid w:val="007E25A5"/>
    <w:rsid w:val="007E2EE0"/>
    <w:rsid w:val="007E5F4D"/>
    <w:rsid w:val="007E6529"/>
    <w:rsid w:val="007E79D5"/>
    <w:rsid w:val="007F004D"/>
    <w:rsid w:val="007F0771"/>
    <w:rsid w:val="007F251E"/>
    <w:rsid w:val="007F2C50"/>
    <w:rsid w:val="007F2E60"/>
    <w:rsid w:val="007F3317"/>
    <w:rsid w:val="007F43BE"/>
    <w:rsid w:val="007F50D3"/>
    <w:rsid w:val="007F76FD"/>
    <w:rsid w:val="007F7C62"/>
    <w:rsid w:val="008010A8"/>
    <w:rsid w:val="00801626"/>
    <w:rsid w:val="00801C0B"/>
    <w:rsid w:val="00802FD8"/>
    <w:rsid w:val="0080467B"/>
    <w:rsid w:val="008057E2"/>
    <w:rsid w:val="00805A2F"/>
    <w:rsid w:val="00805B3B"/>
    <w:rsid w:val="00806AA1"/>
    <w:rsid w:val="00812414"/>
    <w:rsid w:val="008125A8"/>
    <w:rsid w:val="008130FD"/>
    <w:rsid w:val="00813A14"/>
    <w:rsid w:val="00814154"/>
    <w:rsid w:val="00814980"/>
    <w:rsid w:val="008149B5"/>
    <w:rsid w:val="00815A8B"/>
    <w:rsid w:val="00815BBE"/>
    <w:rsid w:val="00817817"/>
    <w:rsid w:val="0081792C"/>
    <w:rsid w:val="0082290F"/>
    <w:rsid w:val="008231BA"/>
    <w:rsid w:val="008234CE"/>
    <w:rsid w:val="00823893"/>
    <w:rsid w:val="00825BCA"/>
    <w:rsid w:val="0082614A"/>
    <w:rsid w:val="0082670E"/>
    <w:rsid w:val="00827219"/>
    <w:rsid w:val="008314C7"/>
    <w:rsid w:val="00833602"/>
    <w:rsid w:val="00835488"/>
    <w:rsid w:val="00835730"/>
    <w:rsid w:val="00840858"/>
    <w:rsid w:val="00844D03"/>
    <w:rsid w:val="00844F80"/>
    <w:rsid w:val="008455F4"/>
    <w:rsid w:val="008460C2"/>
    <w:rsid w:val="008473BF"/>
    <w:rsid w:val="00850217"/>
    <w:rsid w:val="008516F4"/>
    <w:rsid w:val="0085318F"/>
    <w:rsid w:val="00853C73"/>
    <w:rsid w:val="0085581E"/>
    <w:rsid w:val="008558E7"/>
    <w:rsid w:val="00862D71"/>
    <w:rsid w:val="00864EBB"/>
    <w:rsid w:val="008700EC"/>
    <w:rsid w:val="00870506"/>
    <w:rsid w:val="00870C8E"/>
    <w:rsid w:val="008729F8"/>
    <w:rsid w:val="00872BF0"/>
    <w:rsid w:val="0087357E"/>
    <w:rsid w:val="00873BED"/>
    <w:rsid w:val="00873C79"/>
    <w:rsid w:val="008749E6"/>
    <w:rsid w:val="00875523"/>
    <w:rsid w:val="00877CAF"/>
    <w:rsid w:val="00882ECB"/>
    <w:rsid w:val="00885A72"/>
    <w:rsid w:val="0088686A"/>
    <w:rsid w:val="008877A6"/>
    <w:rsid w:val="00890112"/>
    <w:rsid w:val="00890E0A"/>
    <w:rsid w:val="00894277"/>
    <w:rsid w:val="00894528"/>
    <w:rsid w:val="00894CDA"/>
    <w:rsid w:val="00895218"/>
    <w:rsid w:val="008A289A"/>
    <w:rsid w:val="008A3A45"/>
    <w:rsid w:val="008A52E6"/>
    <w:rsid w:val="008B130F"/>
    <w:rsid w:val="008B335A"/>
    <w:rsid w:val="008B4C9B"/>
    <w:rsid w:val="008B734E"/>
    <w:rsid w:val="008C0424"/>
    <w:rsid w:val="008C1810"/>
    <w:rsid w:val="008C4742"/>
    <w:rsid w:val="008C5646"/>
    <w:rsid w:val="008C61A6"/>
    <w:rsid w:val="008C704B"/>
    <w:rsid w:val="008C7A43"/>
    <w:rsid w:val="008D07DA"/>
    <w:rsid w:val="008D3C0E"/>
    <w:rsid w:val="008D581A"/>
    <w:rsid w:val="008E05EC"/>
    <w:rsid w:val="008E1F5E"/>
    <w:rsid w:val="008E2EE0"/>
    <w:rsid w:val="008E2F59"/>
    <w:rsid w:val="008E3635"/>
    <w:rsid w:val="008E3F1C"/>
    <w:rsid w:val="008E526C"/>
    <w:rsid w:val="008E7AF0"/>
    <w:rsid w:val="008F01F8"/>
    <w:rsid w:val="008F0E76"/>
    <w:rsid w:val="008F1EE8"/>
    <w:rsid w:val="008F3642"/>
    <w:rsid w:val="008F49F4"/>
    <w:rsid w:val="008F4AFF"/>
    <w:rsid w:val="008F506F"/>
    <w:rsid w:val="00900C6E"/>
    <w:rsid w:val="00902153"/>
    <w:rsid w:val="0090438F"/>
    <w:rsid w:val="00905579"/>
    <w:rsid w:val="00905E31"/>
    <w:rsid w:val="009061F4"/>
    <w:rsid w:val="00906991"/>
    <w:rsid w:val="0090742F"/>
    <w:rsid w:val="00907B70"/>
    <w:rsid w:val="00910691"/>
    <w:rsid w:val="00910979"/>
    <w:rsid w:val="00910EC6"/>
    <w:rsid w:val="00912A06"/>
    <w:rsid w:val="009131E8"/>
    <w:rsid w:val="009154A8"/>
    <w:rsid w:val="00923F00"/>
    <w:rsid w:val="009304B5"/>
    <w:rsid w:val="00931F5C"/>
    <w:rsid w:val="009330B8"/>
    <w:rsid w:val="00936038"/>
    <w:rsid w:val="00941BE7"/>
    <w:rsid w:val="00941DC7"/>
    <w:rsid w:val="00942611"/>
    <w:rsid w:val="00943D51"/>
    <w:rsid w:val="00944690"/>
    <w:rsid w:val="009449E6"/>
    <w:rsid w:val="00944D6D"/>
    <w:rsid w:val="00944F2F"/>
    <w:rsid w:val="009458E8"/>
    <w:rsid w:val="00946ED9"/>
    <w:rsid w:val="00950083"/>
    <w:rsid w:val="0095153C"/>
    <w:rsid w:val="0095218A"/>
    <w:rsid w:val="009521B4"/>
    <w:rsid w:val="009527FD"/>
    <w:rsid w:val="00954A31"/>
    <w:rsid w:val="009573D4"/>
    <w:rsid w:val="0096063A"/>
    <w:rsid w:val="00961E80"/>
    <w:rsid w:val="00962690"/>
    <w:rsid w:val="00963E0F"/>
    <w:rsid w:val="00970816"/>
    <w:rsid w:val="00971B83"/>
    <w:rsid w:val="0097286B"/>
    <w:rsid w:val="009746BE"/>
    <w:rsid w:val="00974F79"/>
    <w:rsid w:val="00975155"/>
    <w:rsid w:val="0097594B"/>
    <w:rsid w:val="00976246"/>
    <w:rsid w:val="00977EFD"/>
    <w:rsid w:val="009832A7"/>
    <w:rsid w:val="00990DD9"/>
    <w:rsid w:val="00992E2A"/>
    <w:rsid w:val="009948A3"/>
    <w:rsid w:val="009A25E6"/>
    <w:rsid w:val="009A3412"/>
    <w:rsid w:val="009B0296"/>
    <w:rsid w:val="009B3C03"/>
    <w:rsid w:val="009B4D4A"/>
    <w:rsid w:val="009B55C9"/>
    <w:rsid w:val="009B6C58"/>
    <w:rsid w:val="009B71E1"/>
    <w:rsid w:val="009C00E7"/>
    <w:rsid w:val="009C06F7"/>
    <w:rsid w:val="009C113D"/>
    <w:rsid w:val="009C1184"/>
    <w:rsid w:val="009C17D4"/>
    <w:rsid w:val="009C35D6"/>
    <w:rsid w:val="009C392B"/>
    <w:rsid w:val="009C4BA3"/>
    <w:rsid w:val="009C5C56"/>
    <w:rsid w:val="009C5F2C"/>
    <w:rsid w:val="009C60E1"/>
    <w:rsid w:val="009D1997"/>
    <w:rsid w:val="009D1E7E"/>
    <w:rsid w:val="009D2C19"/>
    <w:rsid w:val="009D3C35"/>
    <w:rsid w:val="009D4E68"/>
    <w:rsid w:val="009D5ADA"/>
    <w:rsid w:val="009D7473"/>
    <w:rsid w:val="009D7922"/>
    <w:rsid w:val="009D7EE1"/>
    <w:rsid w:val="009E1450"/>
    <w:rsid w:val="009E1DDA"/>
    <w:rsid w:val="009E2F1F"/>
    <w:rsid w:val="009E34C1"/>
    <w:rsid w:val="009E43F5"/>
    <w:rsid w:val="009E47A7"/>
    <w:rsid w:val="009E5E9F"/>
    <w:rsid w:val="009E65DE"/>
    <w:rsid w:val="009E6CD8"/>
    <w:rsid w:val="009E7166"/>
    <w:rsid w:val="009F429C"/>
    <w:rsid w:val="009F50A4"/>
    <w:rsid w:val="009F6F32"/>
    <w:rsid w:val="009F7BAB"/>
    <w:rsid w:val="00A00F9F"/>
    <w:rsid w:val="00A02F2A"/>
    <w:rsid w:val="00A042B0"/>
    <w:rsid w:val="00A056B5"/>
    <w:rsid w:val="00A060EF"/>
    <w:rsid w:val="00A11D1C"/>
    <w:rsid w:val="00A17BD8"/>
    <w:rsid w:val="00A20053"/>
    <w:rsid w:val="00A20BB0"/>
    <w:rsid w:val="00A24E7D"/>
    <w:rsid w:val="00A2625E"/>
    <w:rsid w:val="00A265D0"/>
    <w:rsid w:val="00A27319"/>
    <w:rsid w:val="00A27A04"/>
    <w:rsid w:val="00A27A1A"/>
    <w:rsid w:val="00A27D17"/>
    <w:rsid w:val="00A30610"/>
    <w:rsid w:val="00A308DD"/>
    <w:rsid w:val="00A309F3"/>
    <w:rsid w:val="00A31C8C"/>
    <w:rsid w:val="00A32DB0"/>
    <w:rsid w:val="00A33102"/>
    <w:rsid w:val="00A367D9"/>
    <w:rsid w:val="00A373AD"/>
    <w:rsid w:val="00A377A2"/>
    <w:rsid w:val="00A40880"/>
    <w:rsid w:val="00A40E6D"/>
    <w:rsid w:val="00A42091"/>
    <w:rsid w:val="00A42A90"/>
    <w:rsid w:val="00A43107"/>
    <w:rsid w:val="00A435DA"/>
    <w:rsid w:val="00A4400E"/>
    <w:rsid w:val="00A451A9"/>
    <w:rsid w:val="00A45664"/>
    <w:rsid w:val="00A463F6"/>
    <w:rsid w:val="00A517DE"/>
    <w:rsid w:val="00A530B0"/>
    <w:rsid w:val="00A531B4"/>
    <w:rsid w:val="00A53960"/>
    <w:rsid w:val="00A53ADB"/>
    <w:rsid w:val="00A54A0F"/>
    <w:rsid w:val="00A54B71"/>
    <w:rsid w:val="00A55340"/>
    <w:rsid w:val="00A55AFE"/>
    <w:rsid w:val="00A57091"/>
    <w:rsid w:val="00A57EB8"/>
    <w:rsid w:val="00A61144"/>
    <w:rsid w:val="00A6114F"/>
    <w:rsid w:val="00A65A16"/>
    <w:rsid w:val="00A65EF7"/>
    <w:rsid w:val="00A671D1"/>
    <w:rsid w:val="00A6772E"/>
    <w:rsid w:val="00A67AA0"/>
    <w:rsid w:val="00A70DF4"/>
    <w:rsid w:val="00A70E5D"/>
    <w:rsid w:val="00A74EB5"/>
    <w:rsid w:val="00A81631"/>
    <w:rsid w:val="00A84836"/>
    <w:rsid w:val="00A87A40"/>
    <w:rsid w:val="00A94A55"/>
    <w:rsid w:val="00A967FA"/>
    <w:rsid w:val="00AA150D"/>
    <w:rsid w:val="00AA15D4"/>
    <w:rsid w:val="00AA3299"/>
    <w:rsid w:val="00AA6D9E"/>
    <w:rsid w:val="00AB317B"/>
    <w:rsid w:val="00AB60E9"/>
    <w:rsid w:val="00AB6BB3"/>
    <w:rsid w:val="00AB7EE7"/>
    <w:rsid w:val="00AC0B98"/>
    <w:rsid w:val="00AC19F7"/>
    <w:rsid w:val="00AC271F"/>
    <w:rsid w:val="00AC390F"/>
    <w:rsid w:val="00AC3E64"/>
    <w:rsid w:val="00AC680B"/>
    <w:rsid w:val="00AC7769"/>
    <w:rsid w:val="00AC7BE8"/>
    <w:rsid w:val="00AC7D9E"/>
    <w:rsid w:val="00AD0602"/>
    <w:rsid w:val="00AD1983"/>
    <w:rsid w:val="00AD1E8E"/>
    <w:rsid w:val="00AD3952"/>
    <w:rsid w:val="00AD4064"/>
    <w:rsid w:val="00AD6840"/>
    <w:rsid w:val="00AD7E6B"/>
    <w:rsid w:val="00AE1FDB"/>
    <w:rsid w:val="00AE3266"/>
    <w:rsid w:val="00AE7694"/>
    <w:rsid w:val="00AF0A86"/>
    <w:rsid w:val="00AF2D99"/>
    <w:rsid w:val="00AF608A"/>
    <w:rsid w:val="00B00890"/>
    <w:rsid w:val="00B019A3"/>
    <w:rsid w:val="00B02E58"/>
    <w:rsid w:val="00B03FFD"/>
    <w:rsid w:val="00B0484B"/>
    <w:rsid w:val="00B05931"/>
    <w:rsid w:val="00B06493"/>
    <w:rsid w:val="00B07BEC"/>
    <w:rsid w:val="00B10967"/>
    <w:rsid w:val="00B10D31"/>
    <w:rsid w:val="00B11273"/>
    <w:rsid w:val="00B11FA7"/>
    <w:rsid w:val="00B12B4E"/>
    <w:rsid w:val="00B14199"/>
    <w:rsid w:val="00B1475B"/>
    <w:rsid w:val="00B155D4"/>
    <w:rsid w:val="00B21C74"/>
    <w:rsid w:val="00B222AF"/>
    <w:rsid w:val="00B227A4"/>
    <w:rsid w:val="00B22897"/>
    <w:rsid w:val="00B22AAF"/>
    <w:rsid w:val="00B23CD3"/>
    <w:rsid w:val="00B24A6B"/>
    <w:rsid w:val="00B267B7"/>
    <w:rsid w:val="00B27A63"/>
    <w:rsid w:val="00B27B94"/>
    <w:rsid w:val="00B30094"/>
    <w:rsid w:val="00B30C30"/>
    <w:rsid w:val="00B30C4E"/>
    <w:rsid w:val="00B317F0"/>
    <w:rsid w:val="00B31B04"/>
    <w:rsid w:val="00B31C57"/>
    <w:rsid w:val="00B33522"/>
    <w:rsid w:val="00B33881"/>
    <w:rsid w:val="00B33A6B"/>
    <w:rsid w:val="00B341E8"/>
    <w:rsid w:val="00B34690"/>
    <w:rsid w:val="00B34D9F"/>
    <w:rsid w:val="00B36E4B"/>
    <w:rsid w:val="00B41998"/>
    <w:rsid w:val="00B429B3"/>
    <w:rsid w:val="00B44A66"/>
    <w:rsid w:val="00B456CB"/>
    <w:rsid w:val="00B46327"/>
    <w:rsid w:val="00B5040F"/>
    <w:rsid w:val="00B50BB2"/>
    <w:rsid w:val="00B53E07"/>
    <w:rsid w:val="00B54409"/>
    <w:rsid w:val="00B55F66"/>
    <w:rsid w:val="00B5665D"/>
    <w:rsid w:val="00B573E9"/>
    <w:rsid w:val="00B608BB"/>
    <w:rsid w:val="00B62ED4"/>
    <w:rsid w:val="00B63C86"/>
    <w:rsid w:val="00B64436"/>
    <w:rsid w:val="00B66259"/>
    <w:rsid w:val="00B66B8F"/>
    <w:rsid w:val="00B752C6"/>
    <w:rsid w:val="00B80841"/>
    <w:rsid w:val="00B82044"/>
    <w:rsid w:val="00B85ED6"/>
    <w:rsid w:val="00B861F6"/>
    <w:rsid w:val="00B8632A"/>
    <w:rsid w:val="00B86F19"/>
    <w:rsid w:val="00B87FEB"/>
    <w:rsid w:val="00B901CA"/>
    <w:rsid w:val="00B92227"/>
    <w:rsid w:val="00B92279"/>
    <w:rsid w:val="00B9482E"/>
    <w:rsid w:val="00B978BF"/>
    <w:rsid w:val="00BA548F"/>
    <w:rsid w:val="00BA788C"/>
    <w:rsid w:val="00BA7ECD"/>
    <w:rsid w:val="00BB006A"/>
    <w:rsid w:val="00BB3534"/>
    <w:rsid w:val="00BB372A"/>
    <w:rsid w:val="00BB4636"/>
    <w:rsid w:val="00BB49DD"/>
    <w:rsid w:val="00BB4C8E"/>
    <w:rsid w:val="00BB4E08"/>
    <w:rsid w:val="00BC2046"/>
    <w:rsid w:val="00BC2DC6"/>
    <w:rsid w:val="00BC5BD5"/>
    <w:rsid w:val="00BD046B"/>
    <w:rsid w:val="00BD1CEC"/>
    <w:rsid w:val="00BD2AF9"/>
    <w:rsid w:val="00BD6023"/>
    <w:rsid w:val="00BD6609"/>
    <w:rsid w:val="00BE06ED"/>
    <w:rsid w:val="00BE133A"/>
    <w:rsid w:val="00BE20F6"/>
    <w:rsid w:val="00BE24EF"/>
    <w:rsid w:val="00BE4D91"/>
    <w:rsid w:val="00BE7FBB"/>
    <w:rsid w:val="00BF0169"/>
    <w:rsid w:val="00BF0602"/>
    <w:rsid w:val="00BF103A"/>
    <w:rsid w:val="00BF15E3"/>
    <w:rsid w:val="00BF19A7"/>
    <w:rsid w:val="00BF35C6"/>
    <w:rsid w:val="00BF63C1"/>
    <w:rsid w:val="00BF79FD"/>
    <w:rsid w:val="00C01F8C"/>
    <w:rsid w:val="00C050E9"/>
    <w:rsid w:val="00C07260"/>
    <w:rsid w:val="00C10506"/>
    <w:rsid w:val="00C11E63"/>
    <w:rsid w:val="00C120F3"/>
    <w:rsid w:val="00C124E5"/>
    <w:rsid w:val="00C12FEE"/>
    <w:rsid w:val="00C13A60"/>
    <w:rsid w:val="00C14441"/>
    <w:rsid w:val="00C14D95"/>
    <w:rsid w:val="00C154C9"/>
    <w:rsid w:val="00C159C5"/>
    <w:rsid w:val="00C16F78"/>
    <w:rsid w:val="00C17091"/>
    <w:rsid w:val="00C20986"/>
    <w:rsid w:val="00C21E30"/>
    <w:rsid w:val="00C265F5"/>
    <w:rsid w:val="00C26643"/>
    <w:rsid w:val="00C2671C"/>
    <w:rsid w:val="00C27277"/>
    <w:rsid w:val="00C32B17"/>
    <w:rsid w:val="00C340AF"/>
    <w:rsid w:val="00C36F22"/>
    <w:rsid w:val="00C3719E"/>
    <w:rsid w:val="00C41022"/>
    <w:rsid w:val="00C43060"/>
    <w:rsid w:val="00C45718"/>
    <w:rsid w:val="00C45B35"/>
    <w:rsid w:val="00C502AB"/>
    <w:rsid w:val="00C50419"/>
    <w:rsid w:val="00C52559"/>
    <w:rsid w:val="00C537A4"/>
    <w:rsid w:val="00C564F4"/>
    <w:rsid w:val="00C5758E"/>
    <w:rsid w:val="00C617DE"/>
    <w:rsid w:val="00C61CB3"/>
    <w:rsid w:val="00C63D11"/>
    <w:rsid w:val="00C74457"/>
    <w:rsid w:val="00C74FD3"/>
    <w:rsid w:val="00C7515D"/>
    <w:rsid w:val="00C7559F"/>
    <w:rsid w:val="00C80AFB"/>
    <w:rsid w:val="00C80F20"/>
    <w:rsid w:val="00C80FC6"/>
    <w:rsid w:val="00C818AC"/>
    <w:rsid w:val="00C83B13"/>
    <w:rsid w:val="00C845BC"/>
    <w:rsid w:val="00C85548"/>
    <w:rsid w:val="00C86213"/>
    <w:rsid w:val="00C864A5"/>
    <w:rsid w:val="00C90336"/>
    <w:rsid w:val="00C90825"/>
    <w:rsid w:val="00C91CDA"/>
    <w:rsid w:val="00C93C03"/>
    <w:rsid w:val="00C93F3F"/>
    <w:rsid w:val="00CA040D"/>
    <w:rsid w:val="00CB021F"/>
    <w:rsid w:val="00CB1766"/>
    <w:rsid w:val="00CB2A86"/>
    <w:rsid w:val="00CB5932"/>
    <w:rsid w:val="00CB5E06"/>
    <w:rsid w:val="00CB67FA"/>
    <w:rsid w:val="00CB6991"/>
    <w:rsid w:val="00CB785D"/>
    <w:rsid w:val="00CC144D"/>
    <w:rsid w:val="00CC370B"/>
    <w:rsid w:val="00CC3E05"/>
    <w:rsid w:val="00CC4A8A"/>
    <w:rsid w:val="00CC4E65"/>
    <w:rsid w:val="00CC54C2"/>
    <w:rsid w:val="00CC5A9C"/>
    <w:rsid w:val="00CC5C60"/>
    <w:rsid w:val="00CC6C1A"/>
    <w:rsid w:val="00CD0DB4"/>
    <w:rsid w:val="00CD0E8A"/>
    <w:rsid w:val="00CD10BE"/>
    <w:rsid w:val="00CD20C6"/>
    <w:rsid w:val="00CD3076"/>
    <w:rsid w:val="00CD6267"/>
    <w:rsid w:val="00CD691E"/>
    <w:rsid w:val="00CE0A27"/>
    <w:rsid w:val="00CE1697"/>
    <w:rsid w:val="00CE1E29"/>
    <w:rsid w:val="00CE2AAE"/>
    <w:rsid w:val="00CE3274"/>
    <w:rsid w:val="00CE7172"/>
    <w:rsid w:val="00CF0658"/>
    <w:rsid w:val="00CF211A"/>
    <w:rsid w:val="00CF265B"/>
    <w:rsid w:val="00CF41E9"/>
    <w:rsid w:val="00CF6EE2"/>
    <w:rsid w:val="00CF7763"/>
    <w:rsid w:val="00D00483"/>
    <w:rsid w:val="00D0063B"/>
    <w:rsid w:val="00D10664"/>
    <w:rsid w:val="00D106ED"/>
    <w:rsid w:val="00D10FC8"/>
    <w:rsid w:val="00D11D99"/>
    <w:rsid w:val="00D13C87"/>
    <w:rsid w:val="00D158D6"/>
    <w:rsid w:val="00D21532"/>
    <w:rsid w:val="00D25EA7"/>
    <w:rsid w:val="00D261AD"/>
    <w:rsid w:val="00D27C7F"/>
    <w:rsid w:val="00D307E4"/>
    <w:rsid w:val="00D31054"/>
    <w:rsid w:val="00D316DF"/>
    <w:rsid w:val="00D322CF"/>
    <w:rsid w:val="00D33AFC"/>
    <w:rsid w:val="00D33B51"/>
    <w:rsid w:val="00D401F9"/>
    <w:rsid w:val="00D40384"/>
    <w:rsid w:val="00D41E88"/>
    <w:rsid w:val="00D428C7"/>
    <w:rsid w:val="00D4360B"/>
    <w:rsid w:val="00D4513D"/>
    <w:rsid w:val="00D45C7B"/>
    <w:rsid w:val="00D477EB"/>
    <w:rsid w:val="00D513C6"/>
    <w:rsid w:val="00D5207A"/>
    <w:rsid w:val="00D52CA8"/>
    <w:rsid w:val="00D55597"/>
    <w:rsid w:val="00D55E46"/>
    <w:rsid w:val="00D6022A"/>
    <w:rsid w:val="00D63FF5"/>
    <w:rsid w:val="00D6412A"/>
    <w:rsid w:val="00D64225"/>
    <w:rsid w:val="00D6662D"/>
    <w:rsid w:val="00D66D79"/>
    <w:rsid w:val="00D66EF6"/>
    <w:rsid w:val="00D67F05"/>
    <w:rsid w:val="00D7140E"/>
    <w:rsid w:val="00D71CF3"/>
    <w:rsid w:val="00D72FF0"/>
    <w:rsid w:val="00D7314C"/>
    <w:rsid w:val="00D74479"/>
    <w:rsid w:val="00D758BE"/>
    <w:rsid w:val="00D759FD"/>
    <w:rsid w:val="00D75D01"/>
    <w:rsid w:val="00D82E85"/>
    <w:rsid w:val="00D8321E"/>
    <w:rsid w:val="00D841A6"/>
    <w:rsid w:val="00D847E4"/>
    <w:rsid w:val="00D87758"/>
    <w:rsid w:val="00D9337D"/>
    <w:rsid w:val="00D93B5C"/>
    <w:rsid w:val="00D942AE"/>
    <w:rsid w:val="00D94A56"/>
    <w:rsid w:val="00D96B21"/>
    <w:rsid w:val="00D977F5"/>
    <w:rsid w:val="00D97A68"/>
    <w:rsid w:val="00DA0EFB"/>
    <w:rsid w:val="00DA1397"/>
    <w:rsid w:val="00DA16D0"/>
    <w:rsid w:val="00DA6B81"/>
    <w:rsid w:val="00DA733C"/>
    <w:rsid w:val="00DB18F4"/>
    <w:rsid w:val="00DB4749"/>
    <w:rsid w:val="00DB69FC"/>
    <w:rsid w:val="00DB7097"/>
    <w:rsid w:val="00DB7254"/>
    <w:rsid w:val="00DB78DA"/>
    <w:rsid w:val="00DB7C16"/>
    <w:rsid w:val="00DC6105"/>
    <w:rsid w:val="00DC7AD6"/>
    <w:rsid w:val="00DD1FF9"/>
    <w:rsid w:val="00DD4B5D"/>
    <w:rsid w:val="00DD4DAE"/>
    <w:rsid w:val="00DD5AB5"/>
    <w:rsid w:val="00DE06FF"/>
    <w:rsid w:val="00DE1C17"/>
    <w:rsid w:val="00DE29F5"/>
    <w:rsid w:val="00DE3E40"/>
    <w:rsid w:val="00DE5BAA"/>
    <w:rsid w:val="00DE6899"/>
    <w:rsid w:val="00DF000F"/>
    <w:rsid w:val="00DF0D92"/>
    <w:rsid w:val="00DF151D"/>
    <w:rsid w:val="00DF2D91"/>
    <w:rsid w:val="00DF5244"/>
    <w:rsid w:val="00DF603C"/>
    <w:rsid w:val="00DF6142"/>
    <w:rsid w:val="00E03310"/>
    <w:rsid w:val="00E06388"/>
    <w:rsid w:val="00E06E13"/>
    <w:rsid w:val="00E07AC9"/>
    <w:rsid w:val="00E100AA"/>
    <w:rsid w:val="00E12D91"/>
    <w:rsid w:val="00E13005"/>
    <w:rsid w:val="00E13500"/>
    <w:rsid w:val="00E13E0F"/>
    <w:rsid w:val="00E143BD"/>
    <w:rsid w:val="00E1529C"/>
    <w:rsid w:val="00E159ED"/>
    <w:rsid w:val="00E15E42"/>
    <w:rsid w:val="00E164C8"/>
    <w:rsid w:val="00E2222B"/>
    <w:rsid w:val="00E22F19"/>
    <w:rsid w:val="00E23C63"/>
    <w:rsid w:val="00E23F6C"/>
    <w:rsid w:val="00E26E78"/>
    <w:rsid w:val="00E2723A"/>
    <w:rsid w:val="00E276B1"/>
    <w:rsid w:val="00E300AB"/>
    <w:rsid w:val="00E304C8"/>
    <w:rsid w:val="00E3084C"/>
    <w:rsid w:val="00E30EAD"/>
    <w:rsid w:val="00E32F3B"/>
    <w:rsid w:val="00E3606B"/>
    <w:rsid w:val="00E40446"/>
    <w:rsid w:val="00E41823"/>
    <w:rsid w:val="00E41D91"/>
    <w:rsid w:val="00E42249"/>
    <w:rsid w:val="00E42D18"/>
    <w:rsid w:val="00E43B5D"/>
    <w:rsid w:val="00E45A4D"/>
    <w:rsid w:val="00E45D3C"/>
    <w:rsid w:val="00E47A81"/>
    <w:rsid w:val="00E5029A"/>
    <w:rsid w:val="00E5077F"/>
    <w:rsid w:val="00E51724"/>
    <w:rsid w:val="00E51F59"/>
    <w:rsid w:val="00E5480A"/>
    <w:rsid w:val="00E56A3A"/>
    <w:rsid w:val="00E56F01"/>
    <w:rsid w:val="00E571E7"/>
    <w:rsid w:val="00E57A4B"/>
    <w:rsid w:val="00E625EE"/>
    <w:rsid w:val="00E64966"/>
    <w:rsid w:val="00E64EF2"/>
    <w:rsid w:val="00E650C2"/>
    <w:rsid w:val="00E702BE"/>
    <w:rsid w:val="00E7043C"/>
    <w:rsid w:val="00E70BB3"/>
    <w:rsid w:val="00E72542"/>
    <w:rsid w:val="00E73599"/>
    <w:rsid w:val="00E73DF7"/>
    <w:rsid w:val="00E763C8"/>
    <w:rsid w:val="00E76EC4"/>
    <w:rsid w:val="00E80490"/>
    <w:rsid w:val="00E809FF"/>
    <w:rsid w:val="00E80D14"/>
    <w:rsid w:val="00E80D38"/>
    <w:rsid w:val="00E80F42"/>
    <w:rsid w:val="00E811E9"/>
    <w:rsid w:val="00E8295D"/>
    <w:rsid w:val="00E839BC"/>
    <w:rsid w:val="00E83C9D"/>
    <w:rsid w:val="00E86B3D"/>
    <w:rsid w:val="00E87780"/>
    <w:rsid w:val="00E9244F"/>
    <w:rsid w:val="00E924C3"/>
    <w:rsid w:val="00E93753"/>
    <w:rsid w:val="00E9395A"/>
    <w:rsid w:val="00E95200"/>
    <w:rsid w:val="00EA0451"/>
    <w:rsid w:val="00EA0540"/>
    <w:rsid w:val="00EA4097"/>
    <w:rsid w:val="00EA4E6D"/>
    <w:rsid w:val="00EA7463"/>
    <w:rsid w:val="00EB347C"/>
    <w:rsid w:val="00EB44A8"/>
    <w:rsid w:val="00EB73B4"/>
    <w:rsid w:val="00EB77F2"/>
    <w:rsid w:val="00EB7BD2"/>
    <w:rsid w:val="00EC03CE"/>
    <w:rsid w:val="00EC23C8"/>
    <w:rsid w:val="00EC42BB"/>
    <w:rsid w:val="00EC4549"/>
    <w:rsid w:val="00EC4B89"/>
    <w:rsid w:val="00EC62CC"/>
    <w:rsid w:val="00EC6C59"/>
    <w:rsid w:val="00ED0B98"/>
    <w:rsid w:val="00ED627E"/>
    <w:rsid w:val="00ED71B8"/>
    <w:rsid w:val="00ED78ED"/>
    <w:rsid w:val="00EE224A"/>
    <w:rsid w:val="00EE30C7"/>
    <w:rsid w:val="00EE3A4B"/>
    <w:rsid w:val="00EE3CEA"/>
    <w:rsid w:val="00EE440D"/>
    <w:rsid w:val="00EE7B3B"/>
    <w:rsid w:val="00EF2257"/>
    <w:rsid w:val="00EF2882"/>
    <w:rsid w:val="00EF2BEC"/>
    <w:rsid w:val="00EF4CAC"/>
    <w:rsid w:val="00EF53CC"/>
    <w:rsid w:val="00EF5ABF"/>
    <w:rsid w:val="00EF5F83"/>
    <w:rsid w:val="00EF64DC"/>
    <w:rsid w:val="00EF68FD"/>
    <w:rsid w:val="00EF7766"/>
    <w:rsid w:val="00F00485"/>
    <w:rsid w:val="00F01F23"/>
    <w:rsid w:val="00F04A4F"/>
    <w:rsid w:val="00F055EF"/>
    <w:rsid w:val="00F06B0C"/>
    <w:rsid w:val="00F0765A"/>
    <w:rsid w:val="00F07E04"/>
    <w:rsid w:val="00F104B5"/>
    <w:rsid w:val="00F109B4"/>
    <w:rsid w:val="00F116D9"/>
    <w:rsid w:val="00F12D32"/>
    <w:rsid w:val="00F12D75"/>
    <w:rsid w:val="00F1352D"/>
    <w:rsid w:val="00F13F8C"/>
    <w:rsid w:val="00F150CA"/>
    <w:rsid w:val="00F16A2D"/>
    <w:rsid w:val="00F17879"/>
    <w:rsid w:val="00F2085B"/>
    <w:rsid w:val="00F231A1"/>
    <w:rsid w:val="00F24564"/>
    <w:rsid w:val="00F252E7"/>
    <w:rsid w:val="00F26FEE"/>
    <w:rsid w:val="00F332EF"/>
    <w:rsid w:val="00F378F8"/>
    <w:rsid w:val="00F379B4"/>
    <w:rsid w:val="00F403D3"/>
    <w:rsid w:val="00F403D6"/>
    <w:rsid w:val="00F41BFF"/>
    <w:rsid w:val="00F42961"/>
    <w:rsid w:val="00F429DD"/>
    <w:rsid w:val="00F44CBA"/>
    <w:rsid w:val="00F4534E"/>
    <w:rsid w:val="00F456CF"/>
    <w:rsid w:val="00F5062B"/>
    <w:rsid w:val="00F51637"/>
    <w:rsid w:val="00F51698"/>
    <w:rsid w:val="00F52CAA"/>
    <w:rsid w:val="00F55D98"/>
    <w:rsid w:val="00F6085E"/>
    <w:rsid w:val="00F62891"/>
    <w:rsid w:val="00F631EC"/>
    <w:rsid w:val="00F640A0"/>
    <w:rsid w:val="00F65B68"/>
    <w:rsid w:val="00F66A87"/>
    <w:rsid w:val="00F673D4"/>
    <w:rsid w:val="00F67FA0"/>
    <w:rsid w:val="00F70400"/>
    <w:rsid w:val="00F71669"/>
    <w:rsid w:val="00F71B68"/>
    <w:rsid w:val="00F732CE"/>
    <w:rsid w:val="00F7515E"/>
    <w:rsid w:val="00F75FDC"/>
    <w:rsid w:val="00F80D5B"/>
    <w:rsid w:val="00F80FF7"/>
    <w:rsid w:val="00F81873"/>
    <w:rsid w:val="00F81F21"/>
    <w:rsid w:val="00F84502"/>
    <w:rsid w:val="00F84FD2"/>
    <w:rsid w:val="00F85190"/>
    <w:rsid w:val="00F85749"/>
    <w:rsid w:val="00F90692"/>
    <w:rsid w:val="00F9118D"/>
    <w:rsid w:val="00F91810"/>
    <w:rsid w:val="00F920AB"/>
    <w:rsid w:val="00F95DA0"/>
    <w:rsid w:val="00FA307A"/>
    <w:rsid w:val="00FA3495"/>
    <w:rsid w:val="00FA5361"/>
    <w:rsid w:val="00FA5422"/>
    <w:rsid w:val="00FB2582"/>
    <w:rsid w:val="00FB5898"/>
    <w:rsid w:val="00FB5DFB"/>
    <w:rsid w:val="00FC33FE"/>
    <w:rsid w:val="00FC6016"/>
    <w:rsid w:val="00FC67B8"/>
    <w:rsid w:val="00FC723D"/>
    <w:rsid w:val="00FD026D"/>
    <w:rsid w:val="00FD0F52"/>
    <w:rsid w:val="00FD1499"/>
    <w:rsid w:val="00FD290F"/>
    <w:rsid w:val="00FD33E8"/>
    <w:rsid w:val="00FD3A49"/>
    <w:rsid w:val="00FD64AB"/>
    <w:rsid w:val="00FD6899"/>
    <w:rsid w:val="00FE2E7C"/>
    <w:rsid w:val="00FE33C0"/>
    <w:rsid w:val="00FE594E"/>
    <w:rsid w:val="00FE5EC1"/>
    <w:rsid w:val="00FE76C3"/>
    <w:rsid w:val="00FF2616"/>
    <w:rsid w:val="00FF4546"/>
    <w:rsid w:val="00FF4B3D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28F"/>
  </w:style>
  <w:style w:type="paragraph" w:styleId="a5">
    <w:name w:val="footer"/>
    <w:basedOn w:val="a"/>
    <w:link w:val="a6"/>
    <w:uiPriority w:val="99"/>
    <w:semiHidden/>
    <w:unhideWhenUsed/>
    <w:rsid w:val="0008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728F"/>
  </w:style>
  <w:style w:type="character" w:styleId="a7">
    <w:name w:val="Hyperlink"/>
    <w:basedOn w:val="a0"/>
    <w:uiPriority w:val="99"/>
    <w:unhideWhenUsed/>
    <w:rsid w:val="0081498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C454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4549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C4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E8FB-34C8-4A0E-9886-7B2A378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13340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Stungo</dc:creator>
  <cp:lastModifiedBy>nikanorova</cp:lastModifiedBy>
  <cp:revision>2</cp:revision>
  <dcterms:created xsi:type="dcterms:W3CDTF">2017-10-23T05:32:00Z</dcterms:created>
  <dcterms:modified xsi:type="dcterms:W3CDTF">2017-10-23T05:32:00Z</dcterms:modified>
</cp:coreProperties>
</file>