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30" w:rsidRPr="00042D66" w:rsidRDefault="00D06830" w:rsidP="00D06830">
      <w:pPr>
        <w:keepNext/>
        <w:keepLines/>
        <w:spacing w:line="240" w:lineRule="auto"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ДОПОЛНИТЕЛЬНОЕ СОГЛАШЕНИЕ №</w:t>
      </w:r>
      <w:r w:rsidR="00EE4830">
        <w:rPr>
          <w:rFonts w:ascii="Times New Roman" w:hAnsi="Times New Roman"/>
          <w:b/>
          <w:sz w:val="24"/>
          <w:szCs w:val="24"/>
          <w:lang w:val="ru-RU"/>
        </w:rPr>
        <w:t>10</w:t>
      </w:r>
    </w:p>
    <w:p w:rsidR="00D06830" w:rsidRPr="00042D66" w:rsidRDefault="00D06830" w:rsidP="00D06830">
      <w:pPr>
        <w:keepNext/>
        <w:keepLines/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к ТАРИФНОМУ СОГЛАШЕНИЮ</w:t>
      </w:r>
    </w:p>
    <w:p w:rsidR="00D06830" w:rsidRPr="00042D66" w:rsidRDefault="00D06830" w:rsidP="00D06830">
      <w:pPr>
        <w:keepNext/>
        <w:keepLines/>
        <w:spacing w:line="240" w:lineRule="auto"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на оплату медицинской помощи, оказываемой в объеме</w:t>
      </w:r>
    </w:p>
    <w:p w:rsidR="00D06830" w:rsidRPr="00042D66" w:rsidRDefault="00D06830" w:rsidP="00D06830">
      <w:pPr>
        <w:keepNext/>
        <w:keepLines/>
        <w:spacing w:line="240" w:lineRule="auto"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Территориальной программы обязательного медицинского страхования</w:t>
      </w:r>
    </w:p>
    <w:p w:rsidR="00D06830" w:rsidRPr="00042D66" w:rsidRDefault="00D06830" w:rsidP="00D06830">
      <w:pPr>
        <w:keepNext/>
        <w:keepLines/>
        <w:spacing w:line="240" w:lineRule="auto"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042D66">
        <w:rPr>
          <w:rFonts w:ascii="Times New Roman" w:hAnsi="Times New Roman"/>
          <w:b/>
          <w:sz w:val="24"/>
          <w:szCs w:val="24"/>
          <w:lang w:val="ru-RU"/>
        </w:rPr>
        <w:t>Республики Саха (Якутия) от 2</w:t>
      </w:r>
      <w:r>
        <w:rPr>
          <w:rFonts w:ascii="Times New Roman" w:hAnsi="Times New Roman"/>
          <w:b/>
          <w:sz w:val="24"/>
          <w:szCs w:val="24"/>
          <w:lang w:val="ru-RU"/>
        </w:rPr>
        <w:t>8</w:t>
      </w:r>
      <w:r w:rsidRPr="00042D66">
        <w:rPr>
          <w:rFonts w:ascii="Times New Roman" w:hAnsi="Times New Roman"/>
          <w:b/>
          <w:sz w:val="24"/>
          <w:szCs w:val="24"/>
          <w:lang w:val="ru-RU"/>
        </w:rPr>
        <w:t>.12.202</w:t>
      </w: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Pr="00042D66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D06830" w:rsidRPr="00042D66" w:rsidRDefault="00D06830" w:rsidP="00D06830">
      <w:pPr>
        <w:keepNext/>
        <w:keepLines/>
        <w:spacing w:line="240" w:lineRule="auto"/>
        <w:ind w:firstLine="851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D06830" w:rsidRPr="00BA1F01" w:rsidRDefault="00D06830" w:rsidP="00D06830">
      <w:pPr>
        <w:keepNext/>
        <w:keepLines/>
        <w:spacing w:line="240" w:lineRule="auto"/>
        <w:ind w:firstLine="851"/>
        <w:contextualSpacing/>
        <w:rPr>
          <w:sz w:val="24"/>
          <w:szCs w:val="24"/>
          <w:lang w:val="ru-RU"/>
        </w:rPr>
      </w:pPr>
      <w:r w:rsidRPr="00042D66">
        <w:rPr>
          <w:rFonts w:ascii="Times New Roman" w:hAnsi="Times New Roman"/>
          <w:sz w:val="24"/>
          <w:szCs w:val="24"/>
          <w:lang w:val="ru-RU"/>
        </w:rPr>
        <w:t>г. Якутск</w:t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</w:r>
      <w:r w:rsidRPr="00042D66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«__»  </w:t>
      </w:r>
      <w:r w:rsidR="00EE4830">
        <w:rPr>
          <w:rFonts w:ascii="Times New Roman" w:hAnsi="Times New Roman"/>
          <w:sz w:val="24"/>
          <w:szCs w:val="24"/>
          <w:lang w:val="ru-RU"/>
        </w:rPr>
        <w:t>сентября</w:t>
      </w:r>
      <w:r>
        <w:rPr>
          <w:rFonts w:ascii="Times New Roman" w:hAnsi="Times New Roman"/>
          <w:sz w:val="24"/>
          <w:szCs w:val="24"/>
          <w:lang w:val="ru-RU"/>
        </w:rPr>
        <w:t xml:space="preserve"> 2025</w:t>
      </w:r>
      <w:r w:rsidRPr="00042D66">
        <w:rPr>
          <w:rFonts w:ascii="Times New Roman" w:hAnsi="Times New Roman"/>
          <w:sz w:val="24"/>
          <w:szCs w:val="24"/>
          <w:lang w:val="ru-RU"/>
        </w:rPr>
        <w:t>г.</w:t>
      </w:r>
    </w:p>
    <w:p w:rsidR="00D06830" w:rsidRDefault="00D06830" w:rsidP="001777A8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</w:p>
    <w:p w:rsidR="00D06830" w:rsidRPr="00311950" w:rsidRDefault="00D06830" w:rsidP="001777A8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  <w:r w:rsidRPr="00311950">
        <w:rPr>
          <w:sz w:val="24"/>
          <w:szCs w:val="24"/>
        </w:rPr>
        <w:t>Министерство здравоохранения  Республики Саха (Якутия), именуемое в дальнейшем «Министерство здравоохранения Р</w:t>
      </w:r>
      <w:bookmarkStart w:id="0" w:name="_GoBack"/>
      <w:bookmarkEnd w:id="0"/>
      <w:r w:rsidRPr="00311950">
        <w:rPr>
          <w:sz w:val="24"/>
          <w:szCs w:val="24"/>
        </w:rPr>
        <w:t xml:space="preserve">С (Я)», в лице Министра  Афанасьевой Л.Н., действующее на основании Положения; </w:t>
      </w:r>
    </w:p>
    <w:p w:rsidR="00D06830" w:rsidRPr="00311950" w:rsidRDefault="00D06830" w:rsidP="001777A8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  <w:r w:rsidRPr="00311950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D06830" w:rsidRPr="00311950" w:rsidRDefault="00D06830" w:rsidP="001777A8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  <w:r w:rsidRPr="00311950">
        <w:rPr>
          <w:sz w:val="24"/>
          <w:szCs w:val="24"/>
        </w:rPr>
        <w:t xml:space="preserve"> 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D06830" w:rsidRPr="00311950" w:rsidRDefault="00D06830" w:rsidP="001777A8">
      <w:pPr>
        <w:pStyle w:val="a3"/>
        <w:keepNext/>
        <w:spacing w:line="360" w:lineRule="exact"/>
        <w:ind w:firstLine="851"/>
        <w:contextualSpacing/>
        <w:rPr>
          <w:sz w:val="24"/>
          <w:szCs w:val="24"/>
        </w:rPr>
      </w:pPr>
      <w:r w:rsidRPr="00311950">
        <w:rPr>
          <w:sz w:val="24"/>
          <w:szCs w:val="24"/>
        </w:rPr>
        <w:t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</w:t>
      </w:r>
    </w:p>
    <w:p w:rsidR="00D06830" w:rsidRPr="00311950" w:rsidRDefault="00D06830" w:rsidP="001777A8">
      <w:pPr>
        <w:pStyle w:val="a3"/>
        <w:keepNext/>
        <w:spacing w:line="360" w:lineRule="exact"/>
        <w:ind w:firstLine="851"/>
        <w:contextualSpacing/>
        <w:rPr>
          <w:sz w:val="24"/>
          <w:szCs w:val="24"/>
          <w:lang w:eastAsia="en-US" w:bidi="en-US"/>
        </w:rPr>
      </w:pPr>
      <w:r w:rsidRPr="00311950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D06830" w:rsidRDefault="00D06830" w:rsidP="001777A8">
      <w:pPr>
        <w:keepNext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11950">
        <w:rPr>
          <w:rFonts w:ascii="Times New Roman" w:hAnsi="Times New Roman"/>
          <w:sz w:val="24"/>
          <w:szCs w:val="24"/>
          <w:lang w:val="ru-RU"/>
        </w:rPr>
        <w:t xml:space="preserve"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</w:t>
      </w:r>
      <w:r w:rsidR="00EE4830">
        <w:rPr>
          <w:rFonts w:ascii="Times New Roman" w:hAnsi="Times New Roman"/>
          <w:sz w:val="24"/>
          <w:szCs w:val="24"/>
          <w:lang w:val="ru-RU"/>
        </w:rPr>
        <w:t>сентября</w:t>
      </w:r>
      <w:r w:rsidRPr="00311950">
        <w:rPr>
          <w:rFonts w:ascii="Times New Roman" w:hAnsi="Times New Roman"/>
          <w:sz w:val="24"/>
          <w:szCs w:val="24"/>
          <w:lang w:val="ru-RU"/>
        </w:rPr>
        <w:t xml:space="preserve"> 2025 года, заключили настоя</w:t>
      </w:r>
      <w:r>
        <w:rPr>
          <w:rFonts w:ascii="Times New Roman" w:hAnsi="Times New Roman"/>
          <w:sz w:val="24"/>
          <w:szCs w:val="24"/>
          <w:lang w:val="ru-RU"/>
        </w:rPr>
        <w:t>щее ДОПОЛНИТЕЛЬНОЕ СОГЛАШЕНИЕ №</w:t>
      </w:r>
      <w:r w:rsidR="00EE4830">
        <w:rPr>
          <w:rFonts w:ascii="Times New Roman" w:hAnsi="Times New Roman"/>
          <w:sz w:val="24"/>
          <w:szCs w:val="24"/>
          <w:lang w:val="ru-RU"/>
        </w:rPr>
        <w:t>10</w:t>
      </w:r>
      <w:r w:rsidRPr="00311950">
        <w:rPr>
          <w:rFonts w:ascii="Times New Roman" w:hAnsi="Times New Roman"/>
          <w:sz w:val="24"/>
          <w:szCs w:val="24"/>
          <w:lang w:val="ru-RU"/>
        </w:rPr>
        <w:t xml:space="preserve">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(Якутия) от 28.12.2024 г. (далее – Тарифное соглашение):</w:t>
      </w:r>
      <w:proofErr w:type="gramEnd"/>
    </w:p>
    <w:p w:rsidR="00415FEC" w:rsidRDefault="00D06830" w:rsidP="001777A8">
      <w:pPr>
        <w:keepNext/>
        <w:spacing w:line="36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A14428">
        <w:rPr>
          <w:rFonts w:ascii="Times New Roman" w:hAnsi="Times New Roman"/>
          <w:sz w:val="24"/>
          <w:szCs w:val="24"/>
          <w:lang w:val="ru-RU"/>
        </w:rPr>
        <w:t>на основании</w:t>
      </w:r>
      <w:r w:rsidR="0070494A" w:rsidRPr="00A14428">
        <w:rPr>
          <w:rFonts w:ascii="Times New Roman" w:hAnsi="Times New Roman"/>
          <w:sz w:val="24"/>
          <w:szCs w:val="24"/>
          <w:lang w:val="ru-RU"/>
        </w:rPr>
        <w:t xml:space="preserve"> приказа </w:t>
      </w:r>
      <w:r w:rsidR="00A14428" w:rsidRPr="00A14428">
        <w:rPr>
          <w:rFonts w:ascii="Times New Roman" w:hAnsi="Times New Roman"/>
          <w:sz w:val="24"/>
          <w:szCs w:val="24"/>
          <w:lang w:val="ru-RU"/>
        </w:rPr>
        <w:t>Министерства здравоохранения Республики Саха (Якутия)  от 23.09.2025г. № 01-07/1636-ОД «О внесении изменений в приказ Министерства здравоохранения Р</w:t>
      </w:r>
      <w:proofErr w:type="gramStart"/>
      <w:r w:rsidR="00A14428" w:rsidRPr="00A14428">
        <w:rPr>
          <w:rFonts w:ascii="Times New Roman" w:hAnsi="Times New Roman"/>
          <w:sz w:val="24"/>
          <w:szCs w:val="24"/>
          <w:lang w:val="ru-RU"/>
        </w:rPr>
        <w:t>С(</w:t>
      </w:r>
      <w:proofErr w:type="gramEnd"/>
      <w:r w:rsidR="00A14428" w:rsidRPr="00A14428">
        <w:rPr>
          <w:rFonts w:ascii="Times New Roman" w:hAnsi="Times New Roman"/>
          <w:sz w:val="24"/>
          <w:szCs w:val="24"/>
          <w:lang w:val="ru-RU"/>
        </w:rPr>
        <w:t xml:space="preserve">Я) от 04.02.2025 № 01-07/219-ОД  «Об утверждении предварительного плана профилактических медицинских осмотров несовершеннолетних, диспансеризации детей-сирот, детей, находящихся в трудной жизненной ситуации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Республике Саха (Якутия) на 2025 год»»,  </w:t>
      </w:r>
      <w:r w:rsidR="00180F38" w:rsidRPr="00A14428">
        <w:rPr>
          <w:rFonts w:ascii="Times New Roman" w:hAnsi="Times New Roman"/>
          <w:sz w:val="24"/>
          <w:szCs w:val="24"/>
          <w:lang w:val="ru-RU"/>
        </w:rPr>
        <w:t>внес</w:t>
      </w:r>
      <w:r w:rsidRPr="00A14428">
        <w:rPr>
          <w:rFonts w:ascii="Times New Roman" w:hAnsi="Times New Roman"/>
          <w:sz w:val="24"/>
          <w:szCs w:val="24"/>
          <w:lang w:val="ru-RU"/>
        </w:rPr>
        <w:t>ти следующие изменения и дополнения:</w:t>
      </w:r>
    </w:p>
    <w:p w:rsidR="00D06830" w:rsidRDefault="001777A8" w:rsidP="001777A8">
      <w:pPr>
        <w:spacing w:line="36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D06830" w:rsidRPr="00F50F16">
        <w:rPr>
          <w:rFonts w:ascii="Times New Roman" w:hAnsi="Times New Roman"/>
          <w:sz w:val="24"/>
          <w:szCs w:val="24"/>
          <w:lang w:val="ru-RU"/>
        </w:rPr>
        <w:t>В Приложение 2.6. «Перечень фельдшерских, фельдшерско-акушерских пунктов»  внести изменения согласно Приложению №1 к настоящему дополнительному соглашению, дейс</w:t>
      </w:r>
      <w:r w:rsidR="00A128C8">
        <w:rPr>
          <w:rFonts w:ascii="Times New Roman" w:hAnsi="Times New Roman"/>
          <w:sz w:val="24"/>
          <w:szCs w:val="24"/>
          <w:lang w:val="ru-RU"/>
        </w:rPr>
        <w:t>твует с 1</w:t>
      </w:r>
      <w:r w:rsidR="00D06830" w:rsidRPr="00F50F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4830">
        <w:rPr>
          <w:rFonts w:ascii="Times New Roman" w:hAnsi="Times New Roman"/>
          <w:sz w:val="24"/>
          <w:szCs w:val="24"/>
          <w:lang w:val="ru-RU"/>
        </w:rPr>
        <w:t>сентября</w:t>
      </w:r>
      <w:r w:rsidR="00D06830" w:rsidRPr="00F50F16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C71D4B" w:rsidRDefault="001777A8" w:rsidP="001777A8">
      <w:pPr>
        <w:spacing w:line="36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2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D06830" w:rsidRPr="00D06830">
        <w:rPr>
          <w:rFonts w:ascii="Times New Roman" w:hAnsi="Times New Roman"/>
          <w:sz w:val="24"/>
          <w:szCs w:val="24"/>
          <w:lang w:val="ru-RU"/>
        </w:rPr>
        <w:t>В Приложени</w:t>
      </w:r>
      <w:r w:rsidR="0079064C">
        <w:rPr>
          <w:rFonts w:ascii="Times New Roman" w:hAnsi="Times New Roman"/>
          <w:sz w:val="24"/>
          <w:szCs w:val="24"/>
          <w:lang w:val="ru-RU"/>
        </w:rPr>
        <w:t>е</w:t>
      </w:r>
      <w:r w:rsidR="00D06830" w:rsidRPr="00D06830">
        <w:rPr>
          <w:rFonts w:ascii="Times New Roman" w:hAnsi="Times New Roman"/>
          <w:sz w:val="24"/>
          <w:szCs w:val="24"/>
          <w:lang w:val="ru-RU"/>
        </w:rPr>
        <w:t xml:space="preserve"> 6 «Порядок оплаты медицинской помощи» внести следующие изменения и дополнения:</w:t>
      </w:r>
    </w:p>
    <w:p w:rsidR="00603AF2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E33209">
        <w:rPr>
          <w:rFonts w:ascii="Times New Roman" w:hAnsi="Times New Roman"/>
          <w:sz w:val="24"/>
          <w:szCs w:val="24"/>
          <w:lang w:val="ru-RU"/>
        </w:rPr>
        <w:t>.1</w:t>
      </w:r>
      <w:proofErr w:type="gramStart"/>
      <w:r w:rsidR="00E3320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03AF2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="00603AF2">
        <w:rPr>
          <w:rFonts w:ascii="Times New Roman" w:hAnsi="Times New Roman"/>
          <w:sz w:val="24"/>
          <w:szCs w:val="24"/>
          <w:lang w:val="ru-RU"/>
        </w:rPr>
        <w:t xml:space="preserve"> пункте 3.2.4. «</w:t>
      </w:r>
      <w:r w:rsidR="00603AF2" w:rsidRPr="00F70458">
        <w:rPr>
          <w:rFonts w:ascii="Times New Roman" w:hAnsi="Times New Roman"/>
          <w:sz w:val="24"/>
          <w:szCs w:val="24"/>
          <w:lang w:val="ru-RU"/>
        </w:rPr>
        <w:t>Оплата амбулаторно-поликлинической помощи производится по специальност</w:t>
      </w:r>
      <w:r w:rsidR="00603AF2">
        <w:rPr>
          <w:rFonts w:ascii="Times New Roman" w:hAnsi="Times New Roman"/>
          <w:sz w:val="24"/>
          <w:szCs w:val="24"/>
          <w:lang w:val="ru-RU"/>
        </w:rPr>
        <w:t xml:space="preserve">ям» пятый абзац дополнить следующим «по  тарифам </w:t>
      </w:r>
      <w:r w:rsidR="00603AF2" w:rsidRPr="00F70458">
        <w:rPr>
          <w:rFonts w:ascii="Times New Roman" w:hAnsi="Times New Roman"/>
          <w:sz w:val="24"/>
          <w:szCs w:val="24"/>
          <w:lang w:val="ru-RU"/>
        </w:rPr>
        <w:t>диспансеризации для оценки репродуктивного здоровья женщин и мужчин</w:t>
      </w:r>
      <w:r w:rsidR="00603AF2">
        <w:rPr>
          <w:rFonts w:ascii="Times New Roman" w:hAnsi="Times New Roman"/>
          <w:sz w:val="24"/>
          <w:szCs w:val="24"/>
          <w:lang w:val="ru-RU"/>
        </w:rPr>
        <w:t xml:space="preserve">», </w:t>
      </w:r>
      <w:r w:rsidR="00603AF2" w:rsidRPr="00F7045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03AF2" w:rsidRPr="00F50F16">
        <w:rPr>
          <w:rFonts w:ascii="Times New Roman" w:hAnsi="Times New Roman"/>
          <w:sz w:val="24"/>
          <w:szCs w:val="24"/>
          <w:lang w:val="ru-RU"/>
        </w:rPr>
        <w:t>действу</w:t>
      </w:r>
      <w:r w:rsidR="00603AF2">
        <w:rPr>
          <w:rFonts w:ascii="Times New Roman" w:hAnsi="Times New Roman"/>
          <w:sz w:val="24"/>
          <w:szCs w:val="24"/>
          <w:lang w:val="ru-RU"/>
        </w:rPr>
        <w:t>е</w:t>
      </w:r>
      <w:r w:rsidR="00603AF2" w:rsidRPr="00F50F16">
        <w:rPr>
          <w:rFonts w:ascii="Times New Roman" w:hAnsi="Times New Roman"/>
          <w:sz w:val="24"/>
          <w:szCs w:val="24"/>
          <w:lang w:val="ru-RU"/>
        </w:rPr>
        <w:t xml:space="preserve">т с </w:t>
      </w:r>
      <w:r w:rsidR="00603AF2">
        <w:rPr>
          <w:rFonts w:ascii="Times New Roman" w:hAnsi="Times New Roman"/>
          <w:sz w:val="24"/>
          <w:szCs w:val="24"/>
          <w:lang w:val="ru-RU"/>
        </w:rPr>
        <w:t>1</w:t>
      </w:r>
      <w:r w:rsidR="00603AF2" w:rsidRPr="00F50F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03AF2">
        <w:rPr>
          <w:rFonts w:ascii="Times New Roman" w:hAnsi="Times New Roman"/>
          <w:sz w:val="24"/>
          <w:szCs w:val="24"/>
          <w:lang w:val="ru-RU"/>
        </w:rPr>
        <w:t>октября</w:t>
      </w:r>
      <w:r w:rsidR="00603AF2" w:rsidRPr="00F50F16">
        <w:rPr>
          <w:rFonts w:ascii="Times New Roman" w:hAnsi="Times New Roman"/>
          <w:sz w:val="24"/>
          <w:szCs w:val="24"/>
          <w:lang w:val="ru-RU"/>
        </w:rPr>
        <w:t xml:space="preserve"> 2025г.</w:t>
      </w:r>
      <w:r w:rsidR="00603AF2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E33209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603AF2">
        <w:rPr>
          <w:rFonts w:ascii="Times New Roman" w:hAnsi="Times New Roman"/>
          <w:sz w:val="24"/>
          <w:szCs w:val="24"/>
          <w:lang w:val="ru-RU"/>
        </w:rPr>
        <w:t xml:space="preserve">.2. </w:t>
      </w:r>
      <w:r w:rsidR="00E33209">
        <w:rPr>
          <w:rFonts w:ascii="Times New Roman" w:hAnsi="Times New Roman"/>
          <w:sz w:val="24"/>
          <w:szCs w:val="24"/>
          <w:lang w:val="ru-RU"/>
        </w:rPr>
        <w:t xml:space="preserve">В пункте </w:t>
      </w:r>
      <w:r w:rsidR="00E33209" w:rsidRPr="00E33209">
        <w:rPr>
          <w:rFonts w:ascii="Times New Roman" w:hAnsi="Times New Roman"/>
          <w:sz w:val="24"/>
          <w:szCs w:val="24"/>
          <w:lang w:val="ru-RU"/>
        </w:rPr>
        <w:t xml:space="preserve">3.3.11. </w:t>
      </w:r>
      <w:r w:rsidR="00E33209">
        <w:rPr>
          <w:rFonts w:ascii="Times New Roman" w:hAnsi="Times New Roman"/>
          <w:sz w:val="24"/>
          <w:szCs w:val="24"/>
          <w:lang w:val="ru-RU"/>
        </w:rPr>
        <w:t>«</w:t>
      </w:r>
      <w:r w:rsidR="00E33209" w:rsidRPr="00E33209">
        <w:rPr>
          <w:rFonts w:ascii="Times New Roman" w:hAnsi="Times New Roman"/>
          <w:sz w:val="24"/>
          <w:szCs w:val="24"/>
          <w:lang w:val="ru-RU"/>
        </w:rPr>
        <w:t>Применение показателей результативности деятельности медицинской организации</w:t>
      </w:r>
      <w:r w:rsidR="00E33209">
        <w:rPr>
          <w:rFonts w:ascii="Times New Roman" w:hAnsi="Times New Roman"/>
          <w:sz w:val="24"/>
          <w:szCs w:val="24"/>
          <w:lang w:val="ru-RU"/>
        </w:rPr>
        <w:t>» заменить Таблицу 1.1. «</w:t>
      </w:r>
      <w:r w:rsidR="00E33209" w:rsidRPr="00E33209">
        <w:rPr>
          <w:rFonts w:ascii="Times New Roman" w:hAnsi="Times New Roman"/>
          <w:sz w:val="24"/>
          <w:szCs w:val="24"/>
          <w:lang w:val="ru-RU"/>
        </w:rPr>
        <w:t>РЕКОМЕНД</w:t>
      </w:r>
      <w:r w:rsidR="00E33209">
        <w:rPr>
          <w:rFonts w:ascii="Times New Roman" w:hAnsi="Times New Roman"/>
          <w:sz w:val="24"/>
          <w:szCs w:val="24"/>
          <w:lang w:val="ru-RU"/>
        </w:rPr>
        <w:t xml:space="preserve">УЕМЫЕ ПОДХОДЫ К БАЛЬНОЙ ОЦЕНКЕ </w:t>
      </w:r>
      <w:r w:rsidR="00E33209" w:rsidRPr="00E33209">
        <w:rPr>
          <w:rFonts w:ascii="Times New Roman" w:hAnsi="Times New Roman"/>
          <w:sz w:val="24"/>
          <w:szCs w:val="24"/>
          <w:lang w:val="ru-RU"/>
        </w:rPr>
        <w:t>ПОКАЗАТЕЛЕЙ РЕЗУЛЬТАТИВНОСТИ</w:t>
      </w:r>
      <w:r w:rsidR="00E33209">
        <w:rPr>
          <w:rFonts w:ascii="Times New Roman" w:hAnsi="Times New Roman"/>
          <w:sz w:val="24"/>
          <w:szCs w:val="24"/>
          <w:lang w:val="ru-RU"/>
        </w:rPr>
        <w:t>» следующ</w:t>
      </w:r>
      <w:r w:rsidR="00320AC2">
        <w:rPr>
          <w:rFonts w:ascii="Times New Roman" w:hAnsi="Times New Roman"/>
          <w:sz w:val="24"/>
          <w:szCs w:val="24"/>
          <w:lang w:val="ru-RU"/>
        </w:rPr>
        <w:t>ими</w:t>
      </w:r>
      <w:r w:rsidR="00E33209">
        <w:rPr>
          <w:rFonts w:ascii="Times New Roman" w:hAnsi="Times New Roman"/>
          <w:sz w:val="24"/>
          <w:szCs w:val="24"/>
          <w:lang w:val="ru-RU"/>
        </w:rPr>
        <w:t xml:space="preserve"> таблиц</w:t>
      </w:r>
      <w:r w:rsidR="00320AC2">
        <w:rPr>
          <w:rFonts w:ascii="Times New Roman" w:hAnsi="Times New Roman"/>
          <w:sz w:val="24"/>
          <w:szCs w:val="24"/>
          <w:lang w:val="ru-RU"/>
        </w:rPr>
        <w:t>ами</w:t>
      </w:r>
      <w:r w:rsidR="00E3320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13F4D">
        <w:rPr>
          <w:rFonts w:ascii="Times New Roman" w:hAnsi="Times New Roman"/>
          <w:sz w:val="24"/>
          <w:szCs w:val="24"/>
          <w:lang w:val="ru-RU"/>
        </w:rPr>
        <w:t xml:space="preserve">1.1 и 1.3, </w:t>
      </w:r>
      <w:r w:rsidR="00E33209">
        <w:rPr>
          <w:rFonts w:ascii="Times New Roman" w:hAnsi="Times New Roman"/>
          <w:sz w:val="24"/>
          <w:szCs w:val="24"/>
          <w:lang w:val="ru-RU"/>
        </w:rPr>
        <w:t xml:space="preserve">согласно </w:t>
      </w:r>
      <w:r w:rsidR="00E33209" w:rsidRPr="00F50F16">
        <w:rPr>
          <w:rFonts w:ascii="Times New Roman" w:hAnsi="Times New Roman"/>
          <w:sz w:val="24"/>
          <w:szCs w:val="24"/>
          <w:lang w:val="ru-RU"/>
        </w:rPr>
        <w:t>Приложени</w:t>
      </w:r>
      <w:r w:rsidR="00E33209">
        <w:rPr>
          <w:rFonts w:ascii="Times New Roman" w:hAnsi="Times New Roman"/>
          <w:sz w:val="24"/>
          <w:szCs w:val="24"/>
          <w:lang w:val="ru-RU"/>
        </w:rPr>
        <w:t>ю</w:t>
      </w:r>
      <w:r w:rsidR="00E33209" w:rsidRPr="00F50F16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E33209">
        <w:rPr>
          <w:rFonts w:ascii="Times New Roman" w:hAnsi="Times New Roman"/>
          <w:sz w:val="24"/>
          <w:szCs w:val="24"/>
          <w:lang w:val="ru-RU"/>
        </w:rPr>
        <w:t>2</w:t>
      </w:r>
      <w:r w:rsidR="00E33209" w:rsidRPr="00F50F16">
        <w:rPr>
          <w:rFonts w:ascii="Times New Roman" w:hAnsi="Times New Roman"/>
          <w:sz w:val="24"/>
          <w:szCs w:val="24"/>
          <w:lang w:val="ru-RU"/>
        </w:rPr>
        <w:t xml:space="preserve">  к настоящему дополнительному соглашению, действу</w:t>
      </w:r>
      <w:r w:rsidR="00E33209">
        <w:rPr>
          <w:rFonts w:ascii="Times New Roman" w:hAnsi="Times New Roman"/>
          <w:sz w:val="24"/>
          <w:szCs w:val="24"/>
          <w:lang w:val="ru-RU"/>
        </w:rPr>
        <w:t>е</w:t>
      </w:r>
      <w:r w:rsidR="00E33209" w:rsidRPr="00F50F16">
        <w:rPr>
          <w:rFonts w:ascii="Times New Roman" w:hAnsi="Times New Roman"/>
          <w:sz w:val="24"/>
          <w:szCs w:val="24"/>
          <w:lang w:val="ru-RU"/>
        </w:rPr>
        <w:t xml:space="preserve">т с </w:t>
      </w:r>
      <w:r w:rsidR="00E33209">
        <w:rPr>
          <w:rFonts w:ascii="Times New Roman" w:hAnsi="Times New Roman"/>
          <w:sz w:val="24"/>
          <w:szCs w:val="24"/>
          <w:lang w:val="ru-RU"/>
        </w:rPr>
        <w:t>21</w:t>
      </w:r>
      <w:r w:rsidR="00E33209" w:rsidRPr="00F50F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33209">
        <w:rPr>
          <w:rFonts w:ascii="Times New Roman" w:hAnsi="Times New Roman"/>
          <w:sz w:val="24"/>
          <w:szCs w:val="24"/>
          <w:lang w:val="ru-RU"/>
        </w:rPr>
        <w:t>июля</w:t>
      </w:r>
      <w:r w:rsidR="00E33209" w:rsidRPr="00F50F16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D06830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D06830">
        <w:rPr>
          <w:rFonts w:ascii="Times New Roman" w:hAnsi="Times New Roman"/>
          <w:sz w:val="24"/>
          <w:szCs w:val="24"/>
          <w:lang w:val="ru-RU"/>
        </w:rPr>
        <w:t>.</w:t>
      </w:r>
      <w:r w:rsidR="008F03E1">
        <w:rPr>
          <w:rFonts w:ascii="Times New Roman" w:hAnsi="Times New Roman"/>
          <w:sz w:val="24"/>
          <w:szCs w:val="24"/>
          <w:lang w:val="ru-RU"/>
        </w:rPr>
        <w:t>3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75D24">
        <w:rPr>
          <w:rFonts w:ascii="Times New Roman" w:hAnsi="Times New Roman"/>
          <w:sz w:val="24"/>
          <w:szCs w:val="24"/>
          <w:lang w:val="ru-RU"/>
        </w:rPr>
        <w:t>В п</w:t>
      </w:r>
      <w:r w:rsidR="00D06830">
        <w:rPr>
          <w:rFonts w:ascii="Times New Roman" w:hAnsi="Times New Roman"/>
          <w:sz w:val="24"/>
          <w:szCs w:val="24"/>
          <w:lang w:val="ru-RU"/>
        </w:rPr>
        <w:t>ункт</w:t>
      </w:r>
      <w:r w:rsidR="00F75D24">
        <w:rPr>
          <w:rFonts w:ascii="Times New Roman" w:hAnsi="Times New Roman"/>
          <w:sz w:val="24"/>
          <w:szCs w:val="24"/>
          <w:lang w:val="ru-RU"/>
        </w:rPr>
        <w:t>е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 6.9.1. подпункт</w:t>
      </w:r>
      <w:r w:rsidR="0025534A">
        <w:rPr>
          <w:rFonts w:ascii="Times New Roman" w:hAnsi="Times New Roman"/>
          <w:sz w:val="24"/>
          <w:szCs w:val="24"/>
          <w:lang w:val="ru-RU"/>
        </w:rPr>
        <w:t xml:space="preserve"> 9</w:t>
      </w:r>
      <w:r w:rsidR="00F75D24">
        <w:rPr>
          <w:rFonts w:ascii="Times New Roman" w:hAnsi="Times New Roman"/>
          <w:sz w:val="24"/>
          <w:szCs w:val="24"/>
          <w:lang w:val="ru-RU"/>
        </w:rPr>
        <w:t xml:space="preserve"> изложить в следующей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75D24">
        <w:rPr>
          <w:rFonts w:ascii="Times New Roman" w:hAnsi="Times New Roman"/>
          <w:sz w:val="24"/>
          <w:szCs w:val="24"/>
          <w:lang w:val="ru-RU"/>
        </w:rPr>
        <w:t>редакции</w:t>
      </w:r>
      <w:r w:rsidR="00D06830">
        <w:rPr>
          <w:rFonts w:ascii="Times New Roman" w:hAnsi="Times New Roman"/>
          <w:sz w:val="24"/>
          <w:szCs w:val="24"/>
          <w:lang w:val="ru-RU"/>
        </w:rPr>
        <w:t>:</w:t>
      </w:r>
      <w:r w:rsidR="0025534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06830" w:rsidRDefault="00322562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«</w:t>
      </w:r>
      <w:r w:rsidR="00F75D24">
        <w:rPr>
          <w:rFonts w:ascii="Times New Roman" w:hAnsi="Times New Roman"/>
          <w:sz w:val="24"/>
          <w:szCs w:val="24"/>
          <w:lang w:val="ru-RU"/>
        </w:rPr>
        <w:t xml:space="preserve">9. </w:t>
      </w:r>
      <w:r w:rsidR="00C71D4B" w:rsidRPr="00C71D4B">
        <w:rPr>
          <w:rFonts w:ascii="Times New Roman" w:hAnsi="Times New Roman"/>
          <w:sz w:val="24"/>
          <w:szCs w:val="24"/>
          <w:lang w:val="ru-RU"/>
        </w:rPr>
        <w:t>случаи медицинской реабилитации по КСГ st37.002, st37.003, st37.006, st37.007, st37.024, st37.025, st37.026, st37.027, st37.028. st37.029, st37.030, st37.031, ds37.017, ds37.018, ds37.019, а также случаев лечения хронического вирусного гепатита B и C по КСГ ds12.020- ds12.027 с длительностью лечения менее количества дней, определенных Программой</w:t>
      </w:r>
      <w:proofErr w:type="gramEnd"/>
      <w:r w:rsidR="00C71D4B" w:rsidRPr="00C71D4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71D4B" w:rsidRPr="00C71D4B">
        <w:rPr>
          <w:rFonts w:ascii="Times New Roman" w:hAnsi="Times New Roman"/>
          <w:sz w:val="24"/>
          <w:szCs w:val="24"/>
          <w:lang w:val="ru-RU"/>
        </w:rPr>
        <w:t xml:space="preserve">и  приложением 6 к Методическим рекомендациям по способам оплаты медицинской помощи за счет средств ОМС (далее – </w:t>
      </w:r>
      <w:proofErr w:type="spellStart"/>
      <w:r w:rsidR="00C71D4B" w:rsidRPr="00C71D4B">
        <w:rPr>
          <w:rFonts w:ascii="Times New Roman" w:hAnsi="Times New Roman"/>
          <w:sz w:val="24"/>
          <w:szCs w:val="24"/>
          <w:lang w:val="ru-RU"/>
        </w:rPr>
        <w:t>Группировщик</w:t>
      </w:r>
      <w:proofErr w:type="spellEnd"/>
      <w:r w:rsidR="00C71D4B" w:rsidRPr="00C71D4B">
        <w:rPr>
          <w:rFonts w:ascii="Times New Roman" w:hAnsi="Times New Roman"/>
          <w:sz w:val="24"/>
          <w:szCs w:val="24"/>
          <w:lang w:val="ru-RU"/>
        </w:rPr>
        <w:t xml:space="preserve"> (приложение 6 и 7)</w:t>
      </w:r>
      <w:r w:rsidR="00C71D4B">
        <w:rPr>
          <w:rFonts w:ascii="Times New Roman" w:hAnsi="Times New Roman"/>
          <w:sz w:val="24"/>
          <w:szCs w:val="24"/>
          <w:lang w:val="ru-RU"/>
        </w:rPr>
        <w:t>»</w:t>
      </w:r>
      <w:r w:rsidR="0025534A" w:rsidRPr="0025534A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320AC2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</w:t>
      </w:r>
      <w:r w:rsidR="00C71D4B">
        <w:rPr>
          <w:rFonts w:ascii="Times New Roman" w:hAnsi="Times New Roman"/>
          <w:sz w:val="24"/>
          <w:szCs w:val="24"/>
          <w:lang w:val="ru-RU"/>
        </w:rPr>
        <w:t>.</w:t>
      </w:r>
      <w:r w:rsidR="008F03E1">
        <w:rPr>
          <w:rFonts w:ascii="Times New Roman" w:hAnsi="Times New Roman"/>
          <w:sz w:val="24"/>
          <w:szCs w:val="24"/>
          <w:lang w:val="ru-RU"/>
        </w:rPr>
        <w:t>4</w:t>
      </w:r>
      <w:r w:rsidR="00E33209">
        <w:rPr>
          <w:rFonts w:ascii="Times New Roman" w:hAnsi="Times New Roman"/>
          <w:sz w:val="24"/>
          <w:szCs w:val="24"/>
          <w:lang w:val="ru-RU"/>
        </w:rPr>
        <w:t>.</w:t>
      </w:r>
      <w:r w:rsidR="00C71D4B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9269CB">
        <w:rPr>
          <w:rFonts w:ascii="Times New Roman" w:hAnsi="Times New Roman"/>
          <w:sz w:val="24"/>
          <w:szCs w:val="24"/>
          <w:lang w:val="ru-RU"/>
        </w:rPr>
        <w:t>Добавить</w:t>
      </w:r>
      <w:r w:rsidR="00C71D4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037C0">
        <w:rPr>
          <w:rFonts w:ascii="Times New Roman" w:hAnsi="Times New Roman"/>
          <w:sz w:val="24"/>
          <w:szCs w:val="24"/>
          <w:lang w:val="ru-RU"/>
        </w:rPr>
        <w:t>в пункте 6.9.5. «</w:t>
      </w:r>
      <w:r w:rsidR="00B037C0" w:rsidRPr="00B037C0">
        <w:rPr>
          <w:rFonts w:ascii="Times New Roman" w:hAnsi="Times New Roman"/>
          <w:sz w:val="24"/>
          <w:szCs w:val="24"/>
          <w:lang w:val="ru-RU"/>
        </w:rPr>
        <w:t>Оплата случаев лечения по профилю «Медицинская реабилитация»</w:t>
      </w:r>
      <w:r w:rsidR="009269CB">
        <w:rPr>
          <w:rFonts w:ascii="Times New Roman" w:hAnsi="Times New Roman"/>
          <w:sz w:val="24"/>
          <w:szCs w:val="24"/>
          <w:lang w:val="ru-RU"/>
        </w:rPr>
        <w:t>» в</w:t>
      </w:r>
      <w:r w:rsidR="00B037C0">
        <w:rPr>
          <w:rFonts w:ascii="Times New Roman" w:hAnsi="Times New Roman"/>
          <w:sz w:val="24"/>
          <w:szCs w:val="24"/>
          <w:lang w:val="ru-RU"/>
        </w:rPr>
        <w:t xml:space="preserve">осьмым абзацем следующее: </w:t>
      </w:r>
    </w:p>
    <w:p w:rsidR="00B037C0" w:rsidRPr="00B037C0" w:rsidRDefault="00B037C0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</w:t>
      </w:r>
      <w:r w:rsidRPr="00B037C0">
        <w:rPr>
          <w:rFonts w:ascii="Times New Roman" w:hAnsi="Times New Roman"/>
          <w:sz w:val="24"/>
          <w:szCs w:val="24"/>
          <w:lang w:val="ru-RU"/>
        </w:rPr>
        <w:t>В рамках КСГ st37.002  «Медицинская реабилитация пациентов с заболеваниями центральной нервной системы (4 балла по ШРМ)» выделяются клинико-статистические подгруппы, отнесение к подгруппам в рамках КСГ производится при наличии следующих обязательных критериев: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-  st37.002.1  с длительностью лечения не менее 14 дней;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-  st37.002.2  с длительностью лечения не менее 20 дней;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-  st37.002.3  с длительностью лечения не менее 25 дней;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В рамках КСГ st37.006  «Медицинская реабилитация пациентов с заболеваниями опорно-двигательного аппарата и периферической нервной системы (4 балла по ШРМ)» выделяются клинико-статистические подгруппы, отнесение к подгруппам в рамках КСГ производится при наличии следующих обязательных критериев: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-  st37.006.1  с длительностью лечения не менее 12 дней;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-  st37.006.2  с длительностью лечения не менее 20 дней;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-  st37.006.3  с длительностью лечения не менее 25 дней;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 xml:space="preserve">В рамках КСГ st37.017  «Медицинская реабилитация детей с поражениями центральной нервной системы» выделяются клинико-статистические подгруппы, отнесение к </w:t>
      </w:r>
      <w:r w:rsidRPr="00B037C0">
        <w:rPr>
          <w:rFonts w:ascii="Times New Roman" w:hAnsi="Times New Roman"/>
          <w:sz w:val="24"/>
          <w:szCs w:val="24"/>
          <w:lang w:val="ru-RU"/>
        </w:rPr>
        <w:lastRenderedPageBreak/>
        <w:t>подгруппам в рамках КСГ производится при наличии следующих обязательных критериев: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st37.017.1   с длительностью лечения не менее 14 дней;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 xml:space="preserve">st37.017.2   с длительностью лечения не менее 20 дней; 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st37.017.3   с длительностью лечения не менее 25 дней;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В рамках КСГ  ds37.011 «Медицинская реабилитация детей с поражениями центральной нервной системы» выделяются клинико-статистические подгруппы, отнесение к подгруппам в рамках КСГ производится при наличии следующих обязательных критериев: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ds37.011.1 с длительностью лечения не менее 14 дней;</w:t>
      </w:r>
    </w:p>
    <w:p w:rsidR="00B037C0" w:rsidRPr="00B037C0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 xml:space="preserve">ds37.011.2 с длительностью лечения не менее 20 дней; </w:t>
      </w:r>
    </w:p>
    <w:p w:rsidR="009269CB" w:rsidRDefault="00B037C0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037C0">
        <w:rPr>
          <w:rFonts w:ascii="Times New Roman" w:hAnsi="Times New Roman"/>
          <w:sz w:val="24"/>
          <w:szCs w:val="24"/>
          <w:lang w:val="ru-RU"/>
        </w:rPr>
        <w:t>ds37.011.3 с длитель</w:t>
      </w:r>
      <w:r w:rsidR="00792A55">
        <w:rPr>
          <w:rFonts w:ascii="Times New Roman" w:hAnsi="Times New Roman"/>
          <w:sz w:val="24"/>
          <w:szCs w:val="24"/>
          <w:lang w:val="ru-RU"/>
        </w:rPr>
        <w:t>ностью лечения не менее 25 дней</w:t>
      </w:r>
      <w:r>
        <w:rPr>
          <w:rFonts w:ascii="Times New Roman" w:hAnsi="Times New Roman"/>
          <w:sz w:val="24"/>
          <w:szCs w:val="24"/>
          <w:lang w:val="ru-RU"/>
        </w:rPr>
        <w:t>»</w:t>
      </w:r>
    </w:p>
    <w:p w:rsidR="00792A55" w:rsidRDefault="00792A55" w:rsidP="001777A8">
      <w:pPr>
        <w:spacing w:after="0" w:line="36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F50F16">
        <w:rPr>
          <w:rFonts w:ascii="Times New Roman" w:hAnsi="Times New Roman"/>
          <w:sz w:val="24"/>
          <w:szCs w:val="24"/>
          <w:lang w:val="ru-RU"/>
        </w:rPr>
        <w:t xml:space="preserve">действует с 1 </w:t>
      </w:r>
      <w:r w:rsidR="00E33209">
        <w:rPr>
          <w:rFonts w:ascii="Times New Roman" w:hAnsi="Times New Roman"/>
          <w:sz w:val="24"/>
          <w:szCs w:val="24"/>
          <w:lang w:val="ru-RU"/>
        </w:rPr>
        <w:t>октября</w:t>
      </w:r>
      <w:r w:rsidRPr="00F50F16">
        <w:rPr>
          <w:rFonts w:ascii="Times New Roman" w:hAnsi="Times New Roman"/>
          <w:sz w:val="24"/>
          <w:szCs w:val="24"/>
          <w:lang w:val="ru-RU"/>
        </w:rPr>
        <w:t xml:space="preserve"> 2025г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792A55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="00D06830" w:rsidRPr="00F50F16">
        <w:rPr>
          <w:rFonts w:ascii="Times New Roman" w:hAnsi="Times New Roman"/>
          <w:sz w:val="24"/>
          <w:szCs w:val="24"/>
          <w:lang w:val="ru-RU"/>
        </w:rPr>
        <w:t>В Приложение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стационара» внести изменения согласно  Приложени</w:t>
      </w:r>
      <w:r w:rsidR="00D06830">
        <w:rPr>
          <w:rFonts w:ascii="Times New Roman" w:hAnsi="Times New Roman"/>
          <w:sz w:val="24"/>
          <w:szCs w:val="24"/>
          <w:lang w:val="ru-RU"/>
        </w:rPr>
        <w:t>ю</w:t>
      </w:r>
      <w:r w:rsidR="00D06830" w:rsidRPr="00F50F16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9269CB">
        <w:rPr>
          <w:rFonts w:ascii="Times New Roman" w:hAnsi="Times New Roman"/>
          <w:sz w:val="24"/>
          <w:szCs w:val="24"/>
          <w:lang w:val="ru-RU"/>
        </w:rPr>
        <w:t>3</w:t>
      </w:r>
      <w:r w:rsidR="00D06830" w:rsidRPr="00F50F16">
        <w:rPr>
          <w:rFonts w:ascii="Times New Roman" w:hAnsi="Times New Roman"/>
          <w:sz w:val="24"/>
          <w:szCs w:val="24"/>
          <w:lang w:val="ru-RU"/>
        </w:rPr>
        <w:t xml:space="preserve">  к настоящему дополнительному соглашению, действу</w:t>
      </w:r>
      <w:r w:rsidR="00792A55">
        <w:rPr>
          <w:rFonts w:ascii="Times New Roman" w:hAnsi="Times New Roman"/>
          <w:sz w:val="24"/>
          <w:szCs w:val="24"/>
          <w:lang w:val="ru-RU"/>
        </w:rPr>
        <w:t>е</w:t>
      </w:r>
      <w:r w:rsidR="00D06830" w:rsidRPr="00F50F16">
        <w:rPr>
          <w:rFonts w:ascii="Times New Roman" w:hAnsi="Times New Roman"/>
          <w:sz w:val="24"/>
          <w:szCs w:val="24"/>
          <w:lang w:val="ru-RU"/>
        </w:rPr>
        <w:t xml:space="preserve">т с 1 </w:t>
      </w:r>
      <w:r w:rsidR="009269CB">
        <w:rPr>
          <w:rFonts w:ascii="Times New Roman" w:hAnsi="Times New Roman"/>
          <w:sz w:val="24"/>
          <w:szCs w:val="24"/>
          <w:lang w:val="ru-RU"/>
        </w:rPr>
        <w:t>сентября</w:t>
      </w:r>
      <w:r w:rsidR="00D06830" w:rsidRPr="00F50F16">
        <w:rPr>
          <w:rFonts w:ascii="Times New Roman" w:hAnsi="Times New Roman"/>
          <w:sz w:val="24"/>
          <w:szCs w:val="24"/>
          <w:lang w:val="ru-RU"/>
        </w:rPr>
        <w:t xml:space="preserve"> 2025г.</w:t>
      </w:r>
      <w:proofErr w:type="gramEnd"/>
    </w:p>
    <w:p w:rsidR="001D51D9" w:rsidRPr="001D51D9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</w:t>
      </w:r>
      <w:r w:rsidR="001D51D9" w:rsidRPr="001D51D9">
        <w:rPr>
          <w:rFonts w:ascii="Times New Roman" w:hAnsi="Times New Roman"/>
          <w:sz w:val="24"/>
          <w:szCs w:val="24"/>
          <w:lang w:val="ru-RU"/>
        </w:rPr>
        <w:t xml:space="preserve">. В Приложение 8 «Базовый </w:t>
      </w:r>
      <w:proofErr w:type="spellStart"/>
      <w:r w:rsidR="001D51D9" w:rsidRPr="001D51D9">
        <w:rPr>
          <w:rFonts w:ascii="Times New Roman" w:hAnsi="Times New Roman"/>
          <w:sz w:val="24"/>
          <w:szCs w:val="24"/>
          <w:lang w:val="ru-RU"/>
        </w:rPr>
        <w:t>подушевой</w:t>
      </w:r>
      <w:proofErr w:type="spellEnd"/>
      <w:r w:rsidR="001D51D9" w:rsidRPr="001D51D9">
        <w:rPr>
          <w:rFonts w:ascii="Times New Roman" w:hAnsi="Times New Roman"/>
          <w:sz w:val="24"/>
          <w:szCs w:val="24"/>
          <w:lang w:val="ru-RU"/>
        </w:rPr>
        <w:t xml:space="preserve"> норматив финансирования» внести изменения согласно Приложению №</w:t>
      </w:r>
      <w:r w:rsidR="001D51D9">
        <w:rPr>
          <w:rFonts w:ascii="Times New Roman" w:hAnsi="Times New Roman"/>
          <w:sz w:val="24"/>
          <w:szCs w:val="24"/>
          <w:lang w:val="ru-RU"/>
        </w:rPr>
        <w:t>4</w:t>
      </w:r>
      <w:r w:rsidR="001D51D9" w:rsidRPr="001D51D9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 действует с 1 </w:t>
      </w:r>
      <w:r w:rsidR="001D51D9">
        <w:rPr>
          <w:rFonts w:ascii="Times New Roman" w:hAnsi="Times New Roman"/>
          <w:sz w:val="24"/>
          <w:szCs w:val="24"/>
          <w:lang w:val="ru-RU"/>
        </w:rPr>
        <w:t>сентября</w:t>
      </w:r>
      <w:r w:rsidR="001D51D9" w:rsidRPr="001D51D9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DA70A1" w:rsidRPr="008F03E1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DA70A1" w:rsidRPr="00DA70A1">
        <w:rPr>
          <w:rFonts w:ascii="Times New Roman" w:hAnsi="Times New Roman"/>
          <w:sz w:val="24"/>
          <w:szCs w:val="24"/>
          <w:lang w:val="ru-RU"/>
        </w:rPr>
        <w:t xml:space="preserve">.  </w:t>
      </w:r>
      <w:r w:rsidR="00DA70A1">
        <w:rPr>
          <w:rFonts w:ascii="Times New Roman" w:hAnsi="Times New Roman"/>
          <w:sz w:val="24"/>
          <w:szCs w:val="24"/>
          <w:lang w:val="ru-RU"/>
        </w:rPr>
        <w:t>В Приложение 9 «</w:t>
      </w:r>
      <w:r w:rsidR="00DA70A1" w:rsidRPr="00DA70A1">
        <w:rPr>
          <w:rFonts w:ascii="Times New Roman" w:hAnsi="Times New Roman"/>
          <w:sz w:val="24"/>
          <w:szCs w:val="24"/>
          <w:lang w:val="ru-RU"/>
        </w:rPr>
        <w:t xml:space="preserve">Тарифы на амбулаторную медицинскую помощь для медицинских </w:t>
      </w:r>
      <w:proofErr w:type="gramStart"/>
      <w:r w:rsidR="00DA70A1" w:rsidRPr="00DA70A1">
        <w:rPr>
          <w:rFonts w:ascii="Times New Roman" w:hAnsi="Times New Roman"/>
          <w:sz w:val="24"/>
          <w:szCs w:val="24"/>
          <w:lang w:val="ru-RU"/>
        </w:rPr>
        <w:t>организаций</w:t>
      </w:r>
      <w:proofErr w:type="gramEnd"/>
      <w:r w:rsidR="00DA70A1" w:rsidRPr="00DA70A1">
        <w:rPr>
          <w:rFonts w:ascii="Times New Roman" w:hAnsi="Times New Roman"/>
          <w:sz w:val="24"/>
          <w:szCs w:val="24"/>
          <w:lang w:val="ru-RU"/>
        </w:rPr>
        <w:t xml:space="preserve"> не имеющих прикрепившихся лиц, оплата медицинской помощи в которых осуществляется за единицу объема медицинской помощи и для взаиморасчетов между медицинскими организациями, а также для оплаты медицинской помощи, оказанной застрахованным других субъектов</w:t>
      </w:r>
      <w:r w:rsidR="00DA70A1">
        <w:rPr>
          <w:rFonts w:ascii="Times New Roman" w:hAnsi="Times New Roman"/>
          <w:sz w:val="24"/>
          <w:szCs w:val="24"/>
          <w:lang w:val="ru-RU"/>
        </w:rPr>
        <w:t xml:space="preserve"> РФ»</w:t>
      </w:r>
      <w:r w:rsidR="00DA70A1" w:rsidRPr="00DA70A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A70A1" w:rsidRPr="00F50F16">
        <w:rPr>
          <w:rFonts w:ascii="Times New Roman" w:hAnsi="Times New Roman"/>
          <w:sz w:val="24"/>
          <w:szCs w:val="24"/>
          <w:lang w:val="ru-RU"/>
        </w:rPr>
        <w:t>внести изменения согласно  Приложени</w:t>
      </w:r>
      <w:r w:rsidR="00DA70A1">
        <w:rPr>
          <w:rFonts w:ascii="Times New Roman" w:hAnsi="Times New Roman"/>
          <w:sz w:val="24"/>
          <w:szCs w:val="24"/>
          <w:lang w:val="ru-RU"/>
        </w:rPr>
        <w:t>ю</w:t>
      </w:r>
      <w:r w:rsidR="00DA70A1" w:rsidRPr="00F50F16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1D51D9">
        <w:rPr>
          <w:rFonts w:ascii="Times New Roman" w:hAnsi="Times New Roman"/>
          <w:sz w:val="24"/>
          <w:szCs w:val="24"/>
          <w:lang w:val="ru-RU"/>
        </w:rPr>
        <w:t>5</w:t>
      </w:r>
      <w:r w:rsidR="00DA70A1" w:rsidRPr="00F50F16">
        <w:rPr>
          <w:rFonts w:ascii="Times New Roman" w:hAnsi="Times New Roman"/>
          <w:sz w:val="24"/>
          <w:szCs w:val="24"/>
          <w:lang w:val="ru-RU"/>
        </w:rPr>
        <w:t xml:space="preserve">  к настоящему дополнительному соглашению, действу</w:t>
      </w:r>
      <w:r w:rsidR="00DA70A1">
        <w:rPr>
          <w:rFonts w:ascii="Times New Roman" w:hAnsi="Times New Roman"/>
          <w:sz w:val="24"/>
          <w:szCs w:val="24"/>
          <w:lang w:val="ru-RU"/>
        </w:rPr>
        <w:t>е</w:t>
      </w:r>
      <w:r w:rsidR="00DA70A1" w:rsidRPr="00F50F16">
        <w:rPr>
          <w:rFonts w:ascii="Times New Roman" w:hAnsi="Times New Roman"/>
          <w:sz w:val="24"/>
          <w:szCs w:val="24"/>
          <w:lang w:val="ru-RU"/>
        </w:rPr>
        <w:t xml:space="preserve">т с 1 </w:t>
      </w:r>
      <w:r w:rsidR="00DA70A1">
        <w:rPr>
          <w:rFonts w:ascii="Times New Roman" w:hAnsi="Times New Roman"/>
          <w:sz w:val="24"/>
          <w:szCs w:val="24"/>
          <w:lang w:val="ru-RU"/>
        </w:rPr>
        <w:t>сентября</w:t>
      </w:r>
      <w:r w:rsidR="00DA70A1" w:rsidRPr="00F50F16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8F03E1" w:rsidRPr="008F03E1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792A55">
        <w:rPr>
          <w:rFonts w:ascii="Times New Roman" w:hAnsi="Times New Roman"/>
          <w:sz w:val="24"/>
          <w:szCs w:val="24"/>
          <w:lang w:val="ru-RU"/>
        </w:rPr>
        <w:t xml:space="preserve">.  </w:t>
      </w:r>
      <w:proofErr w:type="gramStart"/>
      <w:r w:rsidR="00792A55">
        <w:rPr>
          <w:rFonts w:ascii="Times New Roman" w:hAnsi="Times New Roman"/>
          <w:sz w:val="24"/>
          <w:szCs w:val="24"/>
          <w:lang w:val="ru-RU"/>
        </w:rPr>
        <w:t>В Приложение 13</w:t>
      </w:r>
      <w:r w:rsidR="0079064C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79064C" w:rsidRPr="00792A55">
        <w:rPr>
          <w:rFonts w:ascii="Times New Roman" w:hAnsi="Times New Roman"/>
          <w:sz w:val="24"/>
          <w:szCs w:val="24"/>
          <w:lang w:val="ru-RU"/>
        </w:rPr>
        <w:t>Базовый тариф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семью), диспансеризации пребывающих в стационарных учреждениях детей-сирот и детей, находящихся в трудной жизненной ситуации</w:t>
      </w:r>
      <w:r w:rsidR="0079064C">
        <w:rPr>
          <w:rFonts w:ascii="Times New Roman" w:hAnsi="Times New Roman"/>
          <w:sz w:val="24"/>
          <w:szCs w:val="24"/>
          <w:lang w:val="ru-RU"/>
        </w:rPr>
        <w:t>»</w:t>
      </w:r>
      <w:r w:rsidR="00792A55">
        <w:rPr>
          <w:rFonts w:ascii="Times New Roman" w:hAnsi="Times New Roman"/>
          <w:sz w:val="24"/>
          <w:szCs w:val="24"/>
          <w:lang w:val="ru-RU"/>
        </w:rPr>
        <w:t xml:space="preserve"> заменить Таблицу «</w:t>
      </w:r>
      <w:r w:rsidR="00792A55" w:rsidRPr="00792A55">
        <w:rPr>
          <w:rFonts w:ascii="Times New Roman" w:hAnsi="Times New Roman"/>
          <w:sz w:val="24"/>
          <w:szCs w:val="24"/>
          <w:lang w:val="ru-RU"/>
        </w:rPr>
        <w:t>Базовый тариф за комплексное посещение для проведения диспансеризации детей-сирот (в том числе усыновленных (удочеренных), принятых под опеку (попечительство), в</w:t>
      </w:r>
      <w:proofErr w:type="gramEnd"/>
      <w:r w:rsidR="00792A55" w:rsidRPr="00792A55">
        <w:rPr>
          <w:rFonts w:ascii="Times New Roman" w:hAnsi="Times New Roman"/>
          <w:sz w:val="24"/>
          <w:szCs w:val="24"/>
          <w:lang w:val="ru-RU"/>
        </w:rPr>
        <w:t xml:space="preserve"> приемную или патронатную семью), диспансеризации пребывающих в стационарных учреждениях детей-сирот и детей, </w:t>
      </w:r>
      <w:r w:rsidR="00792A55" w:rsidRPr="00792A55">
        <w:rPr>
          <w:rFonts w:ascii="Times New Roman" w:hAnsi="Times New Roman"/>
          <w:sz w:val="24"/>
          <w:szCs w:val="24"/>
          <w:lang w:val="ru-RU"/>
        </w:rPr>
        <w:lastRenderedPageBreak/>
        <w:t>находящихся в трудной жизненной ситуации</w:t>
      </w:r>
      <w:r w:rsidR="00792A55">
        <w:rPr>
          <w:rFonts w:ascii="Times New Roman" w:hAnsi="Times New Roman"/>
          <w:sz w:val="24"/>
          <w:szCs w:val="24"/>
          <w:lang w:val="ru-RU"/>
        </w:rPr>
        <w:t xml:space="preserve">» на следующие таблицы: </w:t>
      </w:r>
      <w:proofErr w:type="gramStart"/>
      <w:r w:rsidR="00792A55">
        <w:rPr>
          <w:rFonts w:ascii="Times New Roman" w:hAnsi="Times New Roman"/>
          <w:sz w:val="24"/>
          <w:szCs w:val="24"/>
          <w:lang w:val="ru-RU"/>
        </w:rPr>
        <w:t>Таблица 1 «</w:t>
      </w:r>
      <w:r w:rsidR="00792A55" w:rsidRPr="00792A55">
        <w:rPr>
          <w:rFonts w:ascii="Times New Roman" w:hAnsi="Times New Roman"/>
          <w:sz w:val="24"/>
          <w:szCs w:val="24"/>
          <w:lang w:val="ru-RU"/>
        </w:rPr>
        <w:t>Базовый тариф за комплексное посещение для проведения диспансеризации детей-сирот (в том числе усыновленных (удочеренных), принятых под опеку (попечительство), в приемную или патронатную семью)</w:t>
      </w:r>
      <w:r w:rsidR="00792A55">
        <w:rPr>
          <w:rFonts w:ascii="Times New Roman" w:hAnsi="Times New Roman"/>
          <w:sz w:val="24"/>
          <w:szCs w:val="24"/>
          <w:lang w:val="ru-RU"/>
        </w:rPr>
        <w:t>» и Таблица 2 «</w:t>
      </w:r>
      <w:r w:rsidR="00792A55" w:rsidRPr="00792A55">
        <w:rPr>
          <w:rFonts w:ascii="Times New Roman" w:hAnsi="Times New Roman"/>
          <w:sz w:val="24"/>
          <w:szCs w:val="24"/>
          <w:lang w:val="ru-RU"/>
        </w:rPr>
        <w:t>Базовый тариф  для проведения диспансеризации пребывающих в стационарных учреждениях детей-сирот и детей, находящихся в трудной жизненной ситуации</w:t>
      </w:r>
      <w:r w:rsidR="00792A55">
        <w:rPr>
          <w:rFonts w:ascii="Times New Roman" w:hAnsi="Times New Roman"/>
          <w:sz w:val="24"/>
          <w:szCs w:val="24"/>
          <w:lang w:val="ru-RU"/>
        </w:rPr>
        <w:t xml:space="preserve">», </w:t>
      </w:r>
      <w:r w:rsidR="008F03E1">
        <w:rPr>
          <w:rFonts w:ascii="Times New Roman" w:hAnsi="Times New Roman"/>
          <w:sz w:val="24"/>
          <w:szCs w:val="24"/>
          <w:lang w:val="ru-RU"/>
        </w:rPr>
        <w:t xml:space="preserve">внести изменения </w:t>
      </w:r>
      <w:r w:rsidR="008F03E1" w:rsidRPr="008F03E1">
        <w:rPr>
          <w:rFonts w:ascii="Times New Roman" w:hAnsi="Times New Roman"/>
          <w:sz w:val="24"/>
          <w:szCs w:val="24"/>
          <w:lang w:val="ru-RU"/>
        </w:rPr>
        <w:t>согласно Приложению №</w:t>
      </w:r>
      <w:r w:rsidR="001D51D9">
        <w:rPr>
          <w:rFonts w:ascii="Times New Roman" w:hAnsi="Times New Roman"/>
          <w:sz w:val="24"/>
          <w:szCs w:val="24"/>
          <w:lang w:val="ru-RU"/>
        </w:rPr>
        <w:t>6</w:t>
      </w:r>
      <w:r w:rsidR="008F03E1" w:rsidRPr="008F03E1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соглашению,</w:t>
      </w:r>
      <w:r w:rsidR="008F03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F03E1" w:rsidRPr="00F50F16">
        <w:rPr>
          <w:rFonts w:ascii="Times New Roman" w:hAnsi="Times New Roman"/>
          <w:sz w:val="24"/>
          <w:szCs w:val="24"/>
          <w:lang w:val="ru-RU"/>
        </w:rPr>
        <w:t>действу</w:t>
      </w:r>
      <w:r w:rsidR="008F03E1">
        <w:rPr>
          <w:rFonts w:ascii="Times New Roman" w:hAnsi="Times New Roman"/>
          <w:sz w:val="24"/>
          <w:szCs w:val="24"/>
          <w:lang w:val="ru-RU"/>
        </w:rPr>
        <w:t>е</w:t>
      </w:r>
      <w:r w:rsidR="008F03E1" w:rsidRPr="00F50F16">
        <w:rPr>
          <w:rFonts w:ascii="Times New Roman" w:hAnsi="Times New Roman"/>
          <w:sz w:val="24"/>
          <w:szCs w:val="24"/>
          <w:lang w:val="ru-RU"/>
        </w:rPr>
        <w:t xml:space="preserve">т с 1 </w:t>
      </w:r>
      <w:r w:rsidR="00320AC2">
        <w:rPr>
          <w:rFonts w:ascii="Times New Roman" w:hAnsi="Times New Roman"/>
          <w:sz w:val="24"/>
          <w:szCs w:val="24"/>
          <w:lang w:val="ru-RU"/>
        </w:rPr>
        <w:t>сентября</w:t>
      </w:r>
      <w:r w:rsidR="008F03E1" w:rsidRPr="00F50F16">
        <w:rPr>
          <w:rFonts w:ascii="Times New Roman" w:hAnsi="Times New Roman"/>
          <w:sz w:val="24"/>
          <w:szCs w:val="24"/>
          <w:lang w:val="ru-RU"/>
        </w:rPr>
        <w:t xml:space="preserve"> 2025г.</w:t>
      </w:r>
      <w:proofErr w:type="gramEnd"/>
    </w:p>
    <w:p w:rsidR="0079064C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79064C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792A55">
        <w:rPr>
          <w:rFonts w:ascii="Times New Roman" w:hAnsi="Times New Roman"/>
          <w:sz w:val="24"/>
          <w:szCs w:val="24"/>
          <w:lang w:val="ru-RU"/>
        </w:rPr>
        <w:t xml:space="preserve">В Приложение 14 </w:t>
      </w:r>
      <w:r w:rsidR="008F03E1">
        <w:rPr>
          <w:rFonts w:ascii="Times New Roman" w:hAnsi="Times New Roman"/>
          <w:sz w:val="24"/>
          <w:szCs w:val="24"/>
          <w:lang w:val="ru-RU"/>
        </w:rPr>
        <w:t xml:space="preserve">Таблицу </w:t>
      </w:r>
      <w:r w:rsidR="0079064C">
        <w:rPr>
          <w:rFonts w:ascii="Times New Roman" w:hAnsi="Times New Roman"/>
          <w:sz w:val="24"/>
          <w:szCs w:val="24"/>
          <w:lang w:val="ru-RU"/>
        </w:rPr>
        <w:t>«</w:t>
      </w:r>
      <w:r w:rsidR="0079064C" w:rsidRPr="0079064C">
        <w:rPr>
          <w:rFonts w:ascii="Times New Roman" w:hAnsi="Times New Roman"/>
          <w:sz w:val="24"/>
          <w:szCs w:val="24"/>
          <w:lang w:val="ru-RU"/>
        </w:rPr>
        <w:t>Тарифы за комплексное посещение для проведения профилактических медицинских осмотров несовершеннолетних (I этап)</w:t>
      </w:r>
      <w:r w:rsidR="0079064C">
        <w:rPr>
          <w:rFonts w:ascii="Times New Roman" w:hAnsi="Times New Roman"/>
          <w:sz w:val="24"/>
          <w:szCs w:val="24"/>
          <w:lang w:val="ru-RU"/>
        </w:rPr>
        <w:t xml:space="preserve">» </w:t>
      </w:r>
      <w:proofErr w:type="gramStart"/>
      <w:r w:rsidR="00792A55">
        <w:rPr>
          <w:rFonts w:ascii="Times New Roman" w:hAnsi="Times New Roman"/>
          <w:sz w:val="24"/>
          <w:szCs w:val="24"/>
          <w:lang w:val="ru-RU"/>
        </w:rPr>
        <w:t xml:space="preserve">заменить </w:t>
      </w:r>
      <w:r w:rsidR="008F03E1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792A55">
        <w:rPr>
          <w:rFonts w:ascii="Times New Roman" w:hAnsi="Times New Roman"/>
          <w:sz w:val="24"/>
          <w:szCs w:val="24"/>
          <w:lang w:val="ru-RU"/>
        </w:rPr>
        <w:t>Таблицу</w:t>
      </w:r>
      <w:proofErr w:type="gramEnd"/>
      <w:r w:rsidR="0079064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F03E1" w:rsidRPr="008F03E1">
        <w:rPr>
          <w:rFonts w:ascii="Times New Roman" w:hAnsi="Times New Roman"/>
          <w:sz w:val="24"/>
          <w:szCs w:val="24"/>
          <w:lang w:val="ru-RU"/>
        </w:rPr>
        <w:t xml:space="preserve">согласно Приложению </w:t>
      </w:r>
      <w:r w:rsidR="001D51D9">
        <w:rPr>
          <w:rFonts w:ascii="Times New Roman" w:hAnsi="Times New Roman"/>
          <w:sz w:val="24"/>
          <w:szCs w:val="24"/>
          <w:lang w:val="ru-RU"/>
        </w:rPr>
        <w:t>№7</w:t>
      </w:r>
      <w:r w:rsidR="008F03E1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79064C" w:rsidRPr="00F50F16">
        <w:rPr>
          <w:rFonts w:ascii="Times New Roman" w:hAnsi="Times New Roman"/>
          <w:sz w:val="24"/>
          <w:szCs w:val="24"/>
          <w:lang w:val="ru-RU"/>
        </w:rPr>
        <w:t>действу</w:t>
      </w:r>
      <w:r w:rsidR="0079064C">
        <w:rPr>
          <w:rFonts w:ascii="Times New Roman" w:hAnsi="Times New Roman"/>
          <w:sz w:val="24"/>
          <w:szCs w:val="24"/>
          <w:lang w:val="ru-RU"/>
        </w:rPr>
        <w:t>е</w:t>
      </w:r>
      <w:r w:rsidR="0079064C" w:rsidRPr="00F50F16">
        <w:rPr>
          <w:rFonts w:ascii="Times New Roman" w:hAnsi="Times New Roman"/>
          <w:sz w:val="24"/>
          <w:szCs w:val="24"/>
          <w:lang w:val="ru-RU"/>
        </w:rPr>
        <w:t xml:space="preserve">т с 1 </w:t>
      </w:r>
      <w:r w:rsidR="0079064C">
        <w:rPr>
          <w:rFonts w:ascii="Times New Roman" w:hAnsi="Times New Roman"/>
          <w:sz w:val="24"/>
          <w:szCs w:val="24"/>
          <w:lang w:val="ru-RU"/>
        </w:rPr>
        <w:t>сентября</w:t>
      </w:r>
      <w:r w:rsidR="0079064C" w:rsidRPr="00F50F16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9269CB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8F03E1">
        <w:rPr>
          <w:rFonts w:ascii="Times New Roman" w:hAnsi="Times New Roman"/>
          <w:sz w:val="24"/>
          <w:szCs w:val="24"/>
          <w:lang w:val="ru-RU"/>
        </w:rPr>
        <w:t>.</w:t>
      </w:r>
      <w:r w:rsidR="0079064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F03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269CB" w:rsidRPr="00B706A9">
        <w:rPr>
          <w:rFonts w:ascii="Times New Roman" w:hAnsi="Times New Roman"/>
          <w:sz w:val="24"/>
          <w:szCs w:val="24"/>
          <w:lang w:val="ru-RU"/>
        </w:rPr>
        <w:t>В</w:t>
      </w:r>
      <w:r w:rsidR="009269C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269CB" w:rsidRPr="00B706A9">
        <w:rPr>
          <w:rFonts w:ascii="Times New Roman" w:hAnsi="Times New Roman"/>
          <w:sz w:val="24"/>
          <w:szCs w:val="24"/>
          <w:lang w:val="ru-RU"/>
        </w:rPr>
        <w:t xml:space="preserve"> Приложение </w:t>
      </w:r>
      <w:r w:rsidR="009269CB">
        <w:rPr>
          <w:rFonts w:ascii="Times New Roman" w:hAnsi="Times New Roman"/>
          <w:sz w:val="24"/>
          <w:szCs w:val="24"/>
          <w:lang w:val="ru-RU"/>
        </w:rPr>
        <w:t>19 «</w:t>
      </w:r>
      <w:r w:rsidR="009269CB" w:rsidRPr="009269CB">
        <w:rPr>
          <w:rFonts w:ascii="Times New Roman" w:hAnsi="Times New Roman"/>
          <w:sz w:val="24"/>
          <w:szCs w:val="24"/>
          <w:lang w:val="ru-RU"/>
        </w:rPr>
        <w:t>Размер средней стоимости законченного случая лечения, включенного в КСГ (базовая ставка) в стационарных условиях и в условиях дневного стационара</w:t>
      </w:r>
      <w:r w:rsidR="009269CB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9269CB" w:rsidRPr="00B706A9">
        <w:rPr>
          <w:rFonts w:ascii="Times New Roman" w:hAnsi="Times New Roman"/>
          <w:sz w:val="24"/>
          <w:szCs w:val="24"/>
          <w:lang w:val="ru-RU"/>
        </w:rPr>
        <w:t xml:space="preserve">внести </w:t>
      </w:r>
      <w:r w:rsidR="009269CB">
        <w:rPr>
          <w:rFonts w:ascii="Times New Roman" w:hAnsi="Times New Roman"/>
          <w:sz w:val="24"/>
          <w:szCs w:val="24"/>
          <w:lang w:val="ru-RU"/>
        </w:rPr>
        <w:t>изменения согласно Приложению №4</w:t>
      </w:r>
      <w:r w:rsidR="009269CB" w:rsidRPr="00B706A9">
        <w:rPr>
          <w:rFonts w:ascii="Times New Roman" w:hAnsi="Times New Roman"/>
          <w:sz w:val="24"/>
          <w:szCs w:val="24"/>
          <w:lang w:val="ru-RU"/>
        </w:rPr>
        <w:t xml:space="preserve"> к настоя</w:t>
      </w:r>
      <w:r w:rsidR="009269CB">
        <w:rPr>
          <w:rFonts w:ascii="Times New Roman" w:hAnsi="Times New Roman"/>
          <w:sz w:val="24"/>
          <w:szCs w:val="24"/>
          <w:lang w:val="ru-RU"/>
        </w:rPr>
        <w:t xml:space="preserve">щему дополнительному соглашению, </w:t>
      </w:r>
      <w:r w:rsidR="008F03E1" w:rsidRPr="008F03E1">
        <w:rPr>
          <w:rFonts w:ascii="Times New Roman" w:hAnsi="Times New Roman"/>
          <w:sz w:val="24"/>
          <w:szCs w:val="24"/>
          <w:lang w:val="ru-RU"/>
        </w:rPr>
        <w:t>согласно Приложению №</w:t>
      </w:r>
      <w:r w:rsidR="001D51D9">
        <w:rPr>
          <w:rFonts w:ascii="Times New Roman" w:hAnsi="Times New Roman"/>
          <w:sz w:val="24"/>
          <w:szCs w:val="24"/>
          <w:lang w:val="ru-RU"/>
        </w:rPr>
        <w:t>8</w:t>
      </w:r>
      <w:r w:rsidR="008F03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F03E1" w:rsidRPr="008F03E1">
        <w:rPr>
          <w:rFonts w:ascii="Times New Roman" w:hAnsi="Times New Roman"/>
          <w:sz w:val="24"/>
          <w:szCs w:val="24"/>
          <w:lang w:val="ru-RU"/>
        </w:rPr>
        <w:t>к настоящему дополнительному соглашению</w:t>
      </w:r>
      <w:r w:rsidR="008F03E1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9269CB">
        <w:rPr>
          <w:rFonts w:ascii="Times New Roman" w:hAnsi="Times New Roman"/>
          <w:sz w:val="24"/>
          <w:szCs w:val="24"/>
          <w:lang w:val="ru-RU"/>
        </w:rPr>
        <w:t>действует с 1 сентября</w:t>
      </w:r>
      <w:r w:rsidR="009269CB" w:rsidRPr="00F50F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269CB">
        <w:rPr>
          <w:rFonts w:ascii="Times New Roman" w:hAnsi="Times New Roman"/>
          <w:sz w:val="24"/>
          <w:szCs w:val="24"/>
          <w:lang w:val="ru-RU"/>
        </w:rPr>
        <w:t>2025г.</w:t>
      </w:r>
    </w:p>
    <w:p w:rsidR="00FA7CD9" w:rsidRDefault="001777A8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</w:t>
      </w:r>
      <w:r w:rsidR="009269CB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7C2E6F" w:rsidRPr="00B706A9">
        <w:rPr>
          <w:rFonts w:ascii="Times New Roman" w:hAnsi="Times New Roman"/>
          <w:sz w:val="24"/>
          <w:szCs w:val="24"/>
          <w:lang w:val="ru-RU"/>
        </w:rPr>
        <w:t>В Приложение 2</w:t>
      </w:r>
      <w:r w:rsidR="007C2E6F">
        <w:rPr>
          <w:rFonts w:ascii="Times New Roman" w:hAnsi="Times New Roman"/>
          <w:sz w:val="24"/>
          <w:szCs w:val="24"/>
          <w:lang w:val="ru-RU"/>
        </w:rPr>
        <w:t>0</w:t>
      </w:r>
      <w:r w:rsidR="007C2E6F" w:rsidRPr="00B706A9">
        <w:rPr>
          <w:rFonts w:ascii="Times New Roman" w:hAnsi="Times New Roman"/>
          <w:sz w:val="24"/>
          <w:szCs w:val="24"/>
          <w:lang w:val="ru-RU"/>
        </w:rPr>
        <w:t xml:space="preserve"> «Перечень клинико-статистических групп (КСГ) и коэффициенто</w:t>
      </w:r>
      <w:r w:rsidR="007C2E6F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gramStart"/>
      <w:r w:rsidR="007C2E6F">
        <w:rPr>
          <w:rFonts w:ascii="Times New Roman" w:hAnsi="Times New Roman"/>
          <w:sz w:val="24"/>
          <w:szCs w:val="24"/>
          <w:lang w:val="ru-RU"/>
        </w:rPr>
        <w:t>относительной</w:t>
      </w:r>
      <w:proofErr w:type="gramEnd"/>
      <w:r w:rsidR="007C2E6F">
        <w:rPr>
          <w:rFonts w:ascii="Times New Roman" w:hAnsi="Times New Roman"/>
          <w:sz w:val="24"/>
          <w:szCs w:val="24"/>
          <w:lang w:val="ru-RU"/>
        </w:rPr>
        <w:t xml:space="preserve"> затратоемкости стационара</w:t>
      </w:r>
      <w:r w:rsidR="007C2E6F" w:rsidRPr="00B706A9">
        <w:rPr>
          <w:rFonts w:ascii="Times New Roman" w:hAnsi="Times New Roman"/>
          <w:sz w:val="24"/>
          <w:szCs w:val="24"/>
          <w:lang w:val="ru-RU"/>
        </w:rPr>
        <w:t xml:space="preserve">» внести </w:t>
      </w:r>
      <w:r w:rsidR="007C2E6F">
        <w:rPr>
          <w:rFonts w:ascii="Times New Roman" w:hAnsi="Times New Roman"/>
          <w:sz w:val="24"/>
          <w:szCs w:val="24"/>
          <w:lang w:val="ru-RU"/>
        </w:rPr>
        <w:t>изменения согласно Приложению №</w:t>
      </w:r>
      <w:r w:rsidR="001D51D9">
        <w:rPr>
          <w:rFonts w:ascii="Times New Roman" w:hAnsi="Times New Roman"/>
          <w:sz w:val="24"/>
          <w:szCs w:val="24"/>
          <w:lang w:val="ru-RU"/>
        </w:rPr>
        <w:t>9</w:t>
      </w:r>
      <w:r w:rsidR="007C2E6F" w:rsidRPr="00B706A9">
        <w:rPr>
          <w:rFonts w:ascii="Times New Roman" w:hAnsi="Times New Roman"/>
          <w:sz w:val="24"/>
          <w:szCs w:val="24"/>
          <w:lang w:val="ru-RU"/>
        </w:rPr>
        <w:t xml:space="preserve"> к настоя</w:t>
      </w:r>
      <w:r w:rsidR="000259FC">
        <w:rPr>
          <w:rFonts w:ascii="Times New Roman" w:hAnsi="Times New Roman"/>
          <w:sz w:val="24"/>
          <w:szCs w:val="24"/>
          <w:lang w:val="ru-RU"/>
        </w:rPr>
        <w:t xml:space="preserve">щему дополнительному соглашению, действует с 1 </w:t>
      </w:r>
      <w:r w:rsidR="009269CB">
        <w:rPr>
          <w:rFonts w:ascii="Times New Roman" w:hAnsi="Times New Roman"/>
          <w:sz w:val="24"/>
          <w:szCs w:val="24"/>
          <w:lang w:val="ru-RU"/>
        </w:rPr>
        <w:t>сентября</w:t>
      </w:r>
      <w:r w:rsidR="009269CB" w:rsidRPr="00F50F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259FC">
        <w:rPr>
          <w:rFonts w:ascii="Times New Roman" w:hAnsi="Times New Roman"/>
          <w:sz w:val="24"/>
          <w:szCs w:val="24"/>
          <w:lang w:val="ru-RU"/>
        </w:rPr>
        <w:t>2025г.</w:t>
      </w:r>
    </w:p>
    <w:p w:rsidR="00FA7CD9" w:rsidRDefault="00320AC2" w:rsidP="001777A8">
      <w:pPr>
        <w:spacing w:line="360" w:lineRule="exact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1777A8">
        <w:rPr>
          <w:rFonts w:ascii="Times New Roman" w:hAnsi="Times New Roman"/>
          <w:sz w:val="24"/>
          <w:szCs w:val="24"/>
          <w:lang w:val="ru-RU"/>
        </w:rPr>
        <w:t>0</w:t>
      </w:r>
      <w:r w:rsidR="008A64F1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8A64F1" w:rsidRPr="00B706A9">
        <w:rPr>
          <w:rFonts w:ascii="Times New Roman" w:hAnsi="Times New Roman"/>
          <w:sz w:val="24"/>
          <w:szCs w:val="24"/>
          <w:lang w:val="ru-RU"/>
        </w:rPr>
        <w:t>В Приложение 2</w:t>
      </w:r>
      <w:r w:rsidR="008A64F1">
        <w:rPr>
          <w:rFonts w:ascii="Times New Roman" w:hAnsi="Times New Roman"/>
          <w:sz w:val="24"/>
          <w:szCs w:val="24"/>
          <w:lang w:val="ru-RU"/>
        </w:rPr>
        <w:t>1</w:t>
      </w:r>
      <w:r w:rsidR="008A64F1" w:rsidRPr="00B706A9">
        <w:rPr>
          <w:rFonts w:ascii="Times New Roman" w:hAnsi="Times New Roman"/>
          <w:sz w:val="24"/>
          <w:szCs w:val="24"/>
          <w:lang w:val="ru-RU"/>
        </w:rPr>
        <w:t xml:space="preserve"> «Перечень клинико-статистических групп (КСГ) и коэффициенто</w:t>
      </w:r>
      <w:r w:rsidR="008A64F1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gramStart"/>
      <w:r w:rsidR="008A64F1">
        <w:rPr>
          <w:rFonts w:ascii="Times New Roman" w:hAnsi="Times New Roman"/>
          <w:sz w:val="24"/>
          <w:szCs w:val="24"/>
          <w:lang w:val="ru-RU"/>
        </w:rPr>
        <w:t>относительной</w:t>
      </w:r>
      <w:proofErr w:type="gramEnd"/>
      <w:r w:rsidR="008A64F1">
        <w:rPr>
          <w:rFonts w:ascii="Times New Roman" w:hAnsi="Times New Roman"/>
          <w:sz w:val="24"/>
          <w:szCs w:val="24"/>
          <w:lang w:val="ru-RU"/>
        </w:rPr>
        <w:t xml:space="preserve"> затратоемкости </w:t>
      </w:r>
      <w:r w:rsidR="008A64F1" w:rsidRPr="008A64F1">
        <w:rPr>
          <w:rFonts w:ascii="Times New Roman" w:hAnsi="Times New Roman"/>
          <w:sz w:val="24"/>
          <w:szCs w:val="24"/>
          <w:lang w:val="ru-RU"/>
        </w:rPr>
        <w:t>дневного стационара</w:t>
      </w:r>
      <w:r w:rsidR="008A64F1" w:rsidRPr="00B706A9">
        <w:rPr>
          <w:rFonts w:ascii="Times New Roman" w:hAnsi="Times New Roman"/>
          <w:sz w:val="24"/>
          <w:szCs w:val="24"/>
          <w:lang w:val="ru-RU"/>
        </w:rPr>
        <w:t xml:space="preserve">» внести </w:t>
      </w:r>
      <w:r w:rsidR="008A64F1">
        <w:rPr>
          <w:rFonts w:ascii="Times New Roman" w:hAnsi="Times New Roman"/>
          <w:sz w:val="24"/>
          <w:szCs w:val="24"/>
          <w:lang w:val="ru-RU"/>
        </w:rPr>
        <w:t>изменения согласно Приложению №</w:t>
      </w:r>
      <w:r w:rsidR="001D51D9">
        <w:rPr>
          <w:rFonts w:ascii="Times New Roman" w:hAnsi="Times New Roman"/>
          <w:sz w:val="24"/>
          <w:szCs w:val="24"/>
          <w:lang w:val="ru-RU"/>
        </w:rPr>
        <w:t>10</w:t>
      </w:r>
      <w:r w:rsidR="008A64F1" w:rsidRPr="00B706A9">
        <w:rPr>
          <w:rFonts w:ascii="Times New Roman" w:hAnsi="Times New Roman"/>
          <w:sz w:val="24"/>
          <w:szCs w:val="24"/>
          <w:lang w:val="ru-RU"/>
        </w:rPr>
        <w:t xml:space="preserve"> к настоя</w:t>
      </w:r>
      <w:r w:rsidR="008A64F1">
        <w:rPr>
          <w:rFonts w:ascii="Times New Roman" w:hAnsi="Times New Roman"/>
          <w:sz w:val="24"/>
          <w:szCs w:val="24"/>
          <w:lang w:val="ru-RU"/>
        </w:rPr>
        <w:t xml:space="preserve">щему дополнительному соглашению, действует с 1 </w:t>
      </w:r>
      <w:r w:rsidR="009269CB">
        <w:rPr>
          <w:rFonts w:ascii="Times New Roman" w:hAnsi="Times New Roman"/>
          <w:sz w:val="24"/>
          <w:szCs w:val="24"/>
          <w:lang w:val="ru-RU"/>
        </w:rPr>
        <w:t>сентября</w:t>
      </w:r>
      <w:r w:rsidR="008A64F1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D06830" w:rsidRDefault="00320AC2" w:rsidP="001777A8">
      <w:pPr>
        <w:widowControl w:val="0"/>
        <w:spacing w:after="0" w:line="360" w:lineRule="exact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1777A8">
        <w:rPr>
          <w:rFonts w:ascii="Times New Roman" w:hAnsi="Times New Roman"/>
          <w:sz w:val="24"/>
          <w:szCs w:val="24"/>
          <w:lang w:val="ru-RU"/>
        </w:rPr>
        <w:t>1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5559C">
        <w:rPr>
          <w:rFonts w:ascii="Times New Roman" w:hAnsi="Times New Roman"/>
          <w:sz w:val="24"/>
          <w:szCs w:val="24"/>
          <w:lang w:val="ru-RU"/>
        </w:rPr>
        <w:t xml:space="preserve">В Таблицы </w:t>
      </w:r>
      <w:r w:rsidR="001D51D9">
        <w:rPr>
          <w:rFonts w:ascii="Times New Roman" w:hAnsi="Times New Roman"/>
          <w:sz w:val="24"/>
          <w:szCs w:val="24"/>
          <w:lang w:val="ru-RU"/>
        </w:rPr>
        <w:t>1,2,4</w:t>
      </w:r>
      <w:r w:rsidR="00E5559C">
        <w:rPr>
          <w:rFonts w:ascii="Times New Roman" w:hAnsi="Times New Roman"/>
          <w:sz w:val="24"/>
          <w:szCs w:val="24"/>
          <w:lang w:val="ru-RU"/>
        </w:rPr>
        <w:t xml:space="preserve"> Приложения</w:t>
      </w:r>
      <w:r w:rsidR="00D06830" w:rsidRPr="0003244E">
        <w:rPr>
          <w:rFonts w:ascii="Times New Roman" w:hAnsi="Times New Roman"/>
          <w:sz w:val="24"/>
          <w:szCs w:val="24"/>
          <w:lang w:val="ru-RU"/>
        </w:rPr>
        <w:t xml:space="preserve"> 22 «Поправочные коэффициенты оплаты клинико-статистических групп (КСГ)» внести изменения согласно  Приложению №</w:t>
      </w:r>
      <w:r w:rsidR="001D51D9">
        <w:rPr>
          <w:rFonts w:ascii="Times New Roman" w:hAnsi="Times New Roman"/>
          <w:sz w:val="24"/>
          <w:szCs w:val="24"/>
          <w:lang w:val="ru-RU"/>
        </w:rPr>
        <w:t>11</w:t>
      </w:r>
      <w:r w:rsidR="00D06830" w:rsidRPr="0003244E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шению, </w:t>
      </w:r>
      <w:r w:rsidR="00D06830" w:rsidRPr="00914D85">
        <w:rPr>
          <w:rFonts w:ascii="Times New Roman" w:hAnsi="Times New Roman"/>
          <w:sz w:val="24"/>
          <w:szCs w:val="24"/>
          <w:lang w:val="ru-RU"/>
        </w:rPr>
        <w:t xml:space="preserve">действует с 1 </w:t>
      </w:r>
      <w:r w:rsidR="009269CB">
        <w:rPr>
          <w:rFonts w:ascii="Times New Roman" w:hAnsi="Times New Roman"/>
          <w:sz w:val="24"/>
          <w:szCs w:val="24"/>
          <w:lang w:val="ru-RU"/>
        </w:rPr>
        <w:t>сентября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06830" w:rsidRPr="00914D85">
        <w:rPr>
          <w:rFonts w:ascii="Times New Roman" w:hAnsi="Times New Roman"/>
          <w:sz w:val="24"/>
          <w:szCs w:val="24"/>
          <w:lang w:val="ru-RU"/>
        </w:rPr>
        <w:t>2025г.</w:t>
      </w:r>
    </w:p>
    <w:p w:rsidR="008F03E1" w:rsidRDefault="00320AC2" w:rsidP="001777A8">
      <w:pPr>
        <w:widowControl w:val="0"/>
        <w:spacing w:after="0" w:line="360" w:lineRule="exact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</w:t>
      </w:r>
      <w:r w:rsidR="001777A8">
        <w:rPr>
          <w:rFonts w:ascii="Times New Roman" w:hAnsi="Times New Roman"/>
          <w:sz w:val="24"/>
          <w:szCs w:val="24"/>
          <w:lang w:val="ru-RU"/>
        </w:rPr>
        <w:t>2</w:t>
      </w:r>
      <w:r w:rsidR="00D06830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D06830" w:rsidRPr="00722634">
        <w:rPr>
          <w:rFonts w:ascii="Times New Roman" w:hAnsi="Times New Roman"/>
          <w:sz w:val="24"/>
          <w:szCs w:val="24"/>
          <w:lang w:val="ru-RU"/>
        </w:rPr>
        <w:t xml:space="preserve">В Приложение 25 «Коэффициенты и дифференцированный </w:t>
      </w:r>
      <w:proofErr w:type="spellStart"/>
      <w:r w:rsidR="00D06830" w:rsidRPr="00722634">
        <w:rPr>
          <w:rFonts w:ascii="Times New Roman" w:hAnsi="Times New Roman"/>
          <w:sz w:val="24"/>
          <w:szCs w:val="24"/>
          <w:lang w:val="ru-RU"/>
        </w:rPr>
        <w:t>подушевой</w:t>
      </w:r>
      <w:proofErr w:type="spellEnd"/>
      <w:r w:rsidR="00D06830" w:rsidRPr="00722634">
        <w:rPr>
          <w:rFonts w:ascii="Times New Roman" w:hAnsi="Times New Roman"/>
          <w:sz w:val="24"/>
          <w:szCs w:val="24"/>
          <w:lang w:val="ru-RU"/>
        </w:rPr>
        <w:t xml:space="preserve"> норматив финансирования по скорой медицинской помощи» внести изменения согласно  Приложению №</w:t>
      </w:r>
      <w:r w:rsidR="001D51D9">
        <w:rPr>
          <w:rFonts w:ascii="Times New Roman" w:hAnsi="Times New Roman"/>
          <w:sz w:val="24"/>
          <w:szCs w:val="24"/>
          <w:lang w:val="ru-RU"/>
        </w:rPr>
        <w:t>12</w:t>
      </w:r>
      <w:r w:rsidR="00D06830" w:rsidRPr="00722634">
        <w:rPr>
          <w:rFonts w:ascii="Times New Roman" w:hAnsi="Times New Roman"/>
          <w:sz w:val="24"/>
          <w:szCs w:val="24"/>
          <w:lang w:val="ru-RU"/>
        </w:rPr>
        <w:t xml:space="preserve">  к настоящему дополнительному соглашению, действует с 1 </w:t>
      </w:r>
      <w:r w:rsidR="009269CB">
        <w:rPr>
          <w:rFonts w:ascii="Times New Roman" w:hAnsi="Times New Roman"/>
          <w:sz w:val="24"/>
          <w:szCs w:val="24"/>
          <w:lang w:val="ru-RU"/>
        </w:rPr>
        <w:t>сентября</w:t>
      </w:r>
      <w:r w:rsidR="00D06830" w:rsidRPr="00722634">
        <w:rPr>
          <w:rFonts w:ascii="Times New Roman" w:hAnsi="Times New Roman"/>
          <w:sz w:val="24"/>
          <w:szCs w:val="24"/>
          <w:lang w:val="ru-RU"/>
        </w:rPr>
        <w:t xml:space="preserve"> 2025г.</w:t>
      </w:r>
    </w:p>
    <w:p w:rsidR="008F03E1" w:rsidRDefault="008F03E1" w:rsidP="001777A8">
      <w:pPr>
        <w:widowControl w:val="0"/>
        <w:spacing w:after="0" w:line="360" w:lineRule="exact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33209" w:rsidRDefault="00E33209" w:rsidP="00F70458">
      <w:pPr>
        <w:widowControl w:val="0"/>
        <w:spacing w:after="0" w:line="300" w:lineRule="exact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269CB" w:rsidRDefault="009269CB" w:rsidP="00FA7CD9">
      <w:pPr>
        <w:keepNext/>
        <w:keepLines/>
        <w:ind w:left="1211"/>
        <w:contextualSpacing/>
        <w:rPr>
          <w:rFonts w:ascii="Times New Roman" w:hAnsi="Times New Roman"/>
          <w:b/>
          <w:sz w:val="24"/>
          <w:szCs w:val="24"/>
          <w:lang w:val="ru-RU"/>
        </w:rPr>
      </w:pPr>
    </w:p>
    <w:p w:rsidR="009269CB" w:rsidRDefault="009269CB" w:rsidP="00FA7CD9">
      <w:pPr>
        <w:keepNext/>
        <w:keepLines/>
        <w:ind w:left="1211"/>
        <w:contextualSpacing/>
        <w:rPr>
          <w:rFonts w:ascii="Times New Roman" w:hAnsi="Times New Roman"/>
          <w:b/>
          <w:sz w:val="24"/>
          <w:szCs w:val="24"/>
          <w:lang w:val="ru-RU"/>
        </w:rPr>
      </w:pPr>
    </w:p>
    <w:p w:rsidR="00FA7CD9" w:rsidRPr="00FA7CD9" w:rsidRDefault="00FA7CD9" w:rsidP="00FA7CD9">
      <w:pPr>
        <w:keepNext/>
        <w:keepLines/>
        <w:ind w:left="1211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FA7CD9">
        <w:rPr>
          <w:rFonts w:ascii="Times New Roman" w:hAnsi="Times New Roman"/>
          <w:b/>
          <w:sz w:val="24"/>
          <w:szCs w:val="24"/>
          <w:lang w:val="ru-RU"/>
        </w:rPr>
        <w:t>ПОДПИСИ СТОРОН:</w:t>
      </w:r>
    </w:p>
    <w:p w:rsidR="00D06830" w:rsidRPr="006E48E4" w:rsidRDefault="00D06830" w:rsidP="00D06830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D06830" w:rsidRPr="006E48E4" w:rsidRDefault="00D06830" w:rsidP="00D06830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135"/>
        <w:gridCol w:w="2607"/>
        <w:gridCol w:w="3579"/>
        <w:gridCol w:w="2626"/>
      </w:tblGrid>
      <w:tr w:rsidR="00D06830" w:rsidRPr="001777A8" w:rsidTr="0025534A">
        <w:tc>
          <w:tcPr>
            <w:tcW w:w="1312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</w:t>
            </w:r>
            <w: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 xml:space="preserve"> </w:t>
            </w: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Л.Н.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D06830" w:rsidRPr="006E48E4" w:rsidTr="0025534A">
        <w:trPr>
          <w:trHeight w:val="226"/>
        </w:trPr>
        <w:tc>
          <w:tcPr>
            <w:tcW w:w="1312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Бугаева П.Т.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D06830" w:rsidRPr="001777A8" w:rsidTr="0025534A">
        <w:tc>
          <w:tcPr>
            <w:tcW w:w="1312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D06830" w:rsidRPr="006E48E4" w:rsidRDefault="00D06830" w:rsidP="00255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06830" w:rsidRPr="006E48E4" w:rsidRDefault="00D06830" w:rsidP="002553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D06830" w:rsidRPr="006E48E4" w:rsidRDefault="00D06830" w:rsidP="002553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D06830" w:rsidRPr="006E48E4" w:rsidRDefault="00D06830" w:rsidP="0025534A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D06830" w:rsidRPr="0031541D" w:rsidRDefault="00D06830" w:rsidP="00D0683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06830" w:rsidRPr="00D06830" w:rsidRDefault="00D06830">
      <w:pPr>
        <w:rPr>
          <w:rFonts w:ascii="Times New Roman" w:hAnsi="Times New Roman"/>
          <w:sz w:val="24"/>
          <w:szCs w:val="24"/>
          <w:lang w:val="ru-RU"/>
        </w:rPr>
      </w:pPr>
    </w:p>
    <w:sectPr w:rsidR="00D06830" w:rsidRPr="00D06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93CFC"/>
    <w:multiLevelType w:val="multilevel"/>
    <w:tmpl w:val="3184DA4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830"/>
    <w:rsid w:val="000259FC"/>
    <w:rsid w:val="000859AA"/>
    <w:rsid w:val="00124C05"/>
    <w:rsid w:val="001777A8"/>
    <w:rsid w:val="00180F38"/>
    <w:rsid w:val="00193A0B"/>
    <w:rsid w:val="001D51D9"/>
    <w:rsid w:val="00243AD6"/>
    <w:rsid w:val="0025534A"/>
    <w:rsid w:val="00306DEE"/>
    <w:rsid w:val="00313F4D"/>
    <w:rsid w:val="00320AC2"/>
    <w:rsid w:val="00322562"/>
    <w:rsid w:val="003778D6"/>
    <w:rsid w:val="003D05F8"/>
    <w:rsid w:val="00415FEC"/>
    <w:rsid w:val="00585B3B"/>
    <w:rsid w:val="005C25EE"/>
    <w:rsid w:val="00603AF2"/>
    <w:rsid w:val="0070494A"/>
    <w:rsid w:val="0079064C"/>
    <w:rsid w:val="00792A55"/>
    <w:rsid w:val="007C2E6F"/>
    <w:rsid w:val="008A64F1"/>
    <w:rsid w:val="008D372A"/>
    <w:rsid w:val="008F03E1"/>
    <w:rsid w:val="009269CB"/>
    <w:rsid w:val="00944B2C"/>
    <w:rsid w:val="009B78FF"/>
    <w:rsid w:val="00A128C8"/>
    <w:rsid w:val="00A14428"/>
    <w:rsid w:val="00A60564"/>
    <w:rsid w:val="00B037C0"/>
    <w:rsid w:val="00C71D4B"/>
    <w:rsid w:val="00C82AF4"/>
    <w:rsid w:val="00D06830"/>
    <w:rsid w:val="00DA2458"/>
    <w:rsid w:val="00DA70A1"/>
    <w:rsid w:val="00DB2D47"/>
    <w:rsid w:val="00DE292A"/>
    <w:rsid w:val="00E33209"/>
    <w:rsid w:val="00E5559C"/>
    <w:rsid w:val="00EA7070"/>
    <w:rsid w:val="00EB7AB2"/>
    <w:rsid w:val="00EE4830"/>
    <w:rsid w:val="00F02DE4"/>
    <w:rsid w:val="00F237E6"/>
    <w:rsid w:val="00F70458"/>
    <w:rsid w:val="00F75D24"/>
    <w:rsid w:val="00FA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30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6830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D068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03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30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6830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D068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03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5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noeva</cp:lastModifiedBy>
  <cp:revision>37</cp:revision>
  <cp:lastPrinted>2025-09-30T09:07:00Z</cp:lastPrinted>
  <dcterms:created xsi:type="dcterms:W3CDTF">2025-08-12T00:40:00Z</dcterms:created>
  <dcterms:modified xsi:type="dcterms:W3CDTF">2025-10-03T08:22:00Z</dcterms:modified>
</cp:coreProperties>
</file>