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2DC" w:rsidRPr="001437E5" w:rsidRDefault="005142DC" w:rsidP="0098710E">
      <w:pPr>
        <w:spacing w:line="320" w:lineRule="exact"/>
        <w:ind w:firstLine="851"/>
        <w:contextualSpacing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ДОПОЛНИТЕЛЬНОЕ СОГЛАШЕНИЕ №1</w:t>
      </w:r>
      <w:r w:rsidR="00A4199E">
        <w:rPr>
          <w:rFonts w:ascii="Times New Roman" w:hAnsi="Times New Roman"/>
          <w:b/>
          <w:sz w:val="28"/>
          <w:szCs w:val="28"/>
          <w:lang w:val="ru-RU"/>
        </w:rPr>
        <w:t>3</w:t>
      </w:r>
    </w:p>
    <w:p w:rsidR="005142DC" w:rsidRPr="001437E5" w:rsidRDefault="005142DC" w:rsidP="0098710E">
      <w:pPr>
        <w:spacing w:line="320" w:lineRule="exact"/>
        <w:ind w:firstLine="851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437E5">
        <w:rPr>
          <w:rFonts w:ascii="Times New Roman" w:hAnsi="Times New Roman"/>
          <w:b/>
          <w:sz w:val="28"/>
          <w:szCs w:val="28"/>
          <w:lang w:val="ru-RU"/>
        </w:rPr>
        <w:t>к ТАРИФНОМУ СОГЛАШЕНИЮ</w:t>
      </w:r>
    </w:p>
    <w:p w:rsidR="005142DC" w:rsidRPr="001437E5" w:rsidRDefault="005142DC" w:rsidP="0098710E">
      <w:pPr>
        <w:spacing w:line="320" w:lineRule="exact"/>
        <w:ind w:firstLine="851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437E5">
        <w:rPr>
          <w:rFonts w:ascii="Times New Roman" w:hAnsi="Times New Roman"/>
          <w:b/>
          <w:sz w:val="28"/>
          <w:szCs w:val="28"/>
          <w:lang w:val="ru-RU"/>
        </w:rPr>
        <w:t>на оплату медицинской помощи, оказываемой в объеме</w:t>
      </w:r>
    </w:p>
    <w:p w:rsidR="005142DC" w:rsidRPr="001437E5" w:rsidRDefault="005142DC" w:rsidP="0098710E">
      <w:pPr>
        <w:spacing w:line="320" w:lineRule="exact"/>
        <w:ind w:right="-142" w:firstLine="851"/>
        <w:contextualSpacing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1437E5">
        <w:rPr>
          <w:rFonts w:ascii="Times New Roman" w:hAnsi="Times New Roman"/>
          <w:b/>
          <w:sz w:val="28"/>
          <w:szCs w:val="28"/>
          <w:lang w:val="ru-RU"/>
        </w:rPr>
        <w:t>Территориальной программы обязательного медицинского страхования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1437E5">
        <w:rPr>
          <w:rFonts w:ascii="Times New Roman" w:hAnsi="Times New Roman"/>
          <w:b/>
          <w:sz w:val="28"/>
          <w:szCs w:val="28"/>
          <w:lang w:val="ru-RU"/>
        </w:rPr>
        <w:t>Республики Саха (Якутия) от 30.12.2022 г.</w:t>
      </w:r>
    </w:p>
    <w:p w:rsidR="005142DC" w:rsidRDefault="005142DC" w:rsidP="0098710E">
      <w:pPr>
        <w:spacing w:line="320" w:lineRule="exact"/>
        <w:ind w:firstLine="851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142DC" w:rsidRPr="00F6713F" w:rsidRDefault="005142DC" w:rsidP="0098710E">
      <w:pPr>
        <w:spacing w:line="32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6713F">
        <w:rPr>
          <w:rFonts w:ascii="Times New Roman" w:hAnsi="Times New Roman"/>
          <w:sz w:val="24"/>
          <w:szCs w:val="24"/>
          <w:lang w:val="ru-RU"/>
        </w:rPr>
        <w:t>г. Якутск</w:t>
      </w:r>
      <w:r w:rsidRPr="00F6713F">
        <w:rPr>
          <w:rFonts w:ascii="Times New Roman" w:hAnsi="Times New Roman"/>
          <w:sz w:val="24"/>
          <w:szCs w:val="24"/>
          <w:lang w:val="ru-RU"/>
        </w:rPr>
        <w:tab/>
      </w:r>
      <w:r w:rsidRPr="00F6713F">
        <w:rPr>
          <w:rFonts w:ascii="Times New Roman" w:hAnsi="Times New Roman"/>
          <w:sz w:val="24"/>
          <w:szCs w:val="24"/>
          <w:lang w:val="ru-RU"/>
        </w:rPr>
        <w:tab/>
      </w:r>
      <w:r w:rsidRPr="00F6713F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</w:t>
      </w:r>
      <w:r w:rsidRPr="00F6713F">
        <w:rPr>
          <w:rFonts w:ascii="Times New Roman" w:hAnsi="Times New Roman"/>
          <w:sz w:val="24"/>
          <w:szCs w:val="24"/>
          <w:lang w:val="ru-RU"/>
        </w:rPr>
        <w:t xml:space="preserve">      «   » </w:t>
      </w:r>
      <w:r w:rsidR="00A4199E">
        <w:rPr>
          <w:rFonts w:ascii="Times New Roman" w:hAnsi="Times New Roman"/>
          <w:sz w:val="24"/>
          <w:szCs w:val="24"/>
          <w:lang w:val="ru-RU"/>
        </w:rPr>
        <w:t>дека</w:t>
      </w:r>
      <w:r w:rsidRPr="00F6713F">
        <w:rPr>
          <w:rFonts w:ascii="Times New Roman" w:hAnsi="Times New Roman"/>
          <w:sz w:val="24"/>
          <w:szCs w:val="24"/>
          <w:lang w:val="ru-RU"/>
        </w:rPr>
        <w:t>бря 2023г.</w:t>
      </w:r>
    </w:p>
    <w:p w:rsidR="005142DC" w:rsidRPr="00D07EFC" w:rsidRDefault="005142DC" w:rsidP="0098710E">
      <w:pPr>
        <w:pStyle w:val="a3"/>
        <w:spacing w:line="320" w:lineRule="exact"/>
        <w:ind w:firstLine="851"/>
        <w:contextualSpacing/>
        <w:rPr>
          <w:sz w:val="24"/>
          <w:szCs w:val="24"/>
        </w:rPr>
      </w:pPr>
      <w:r w:rsidRPr="00D07EFC">
        <w:rPr>
          <w:sz w:val="24"/>
          <w:szCs w:val="24"/>
        </w:rPr>
        <w:t xml:space="preserve">Министерство здравоохранения  Республики Саха (Якутия), именуемое в дальнейшем «Министерство здравоохранения РС (Я)», в лице Министра  Афанасьевой Л.Н., действующее на основании Положения; </w:t>
      </w:r>
    </w:p>
    <w:p w:rsidR="005142DC" w:rsidRPr="00D07EFC" w:rsidRDefault="005142DC" w:rsidP="0098710E">
      <w:pPr>
        <w:pStyle w:val="a3"/>
        <w:spacing w:line="320" w:lineRule="exact"/>
        <w:ind w:firstLine="851"/>
        <w:contextualSpacing/>
        <w:rPr>
          <w:sz w:val="24"/>
          <w:szCs w:val="24"/>
        </w:rPr>
      </w:pPr>
      <w:r w:rsidRPr="00D07EFC">
        <w:rPr>
          <w:sz w:val="24"/>
          <w:szCs w:val="24"/>
        </w:rPr>
        <w:t>Территориальный фонд обязательного медицинского страхования Республики Саха (Якутия), именуемый в дальнейшем «Фонд», в лице  директора Горохова А.В., действующий на основании Положения;</w:t>
      </w:r>
    </w:p>
    <w:p w:rsidR="005142DC" w:rsidRPr="00D07EFC" w:rsidRDefault="005142DC" w:rsidP="0098710E">
      <w:pPr>
        <w:pStyle w:val="a3"/>
        <w:spacing w:line="320" w:lineRule="exact"/>
        <w:ind w:firstLine="851"/>
        <w:contextualSpacing/>
        <w:rPr>
          <w:sz w:val="24"/>
          <w:szCs w:val="24"/>
        </w:rPr>
      </w:pPr>
      <w:r w:rsidRPr="00D07EFC">
        <w:rPr>
          <w:sz w:val="24"/>
          <w:szCs w:val="24"/>
        </w:rPr>
        <w:t xml:space="preserve"> страховая медицинская организация: АО «СМК Сахамедстрах» в лице генерального директора Варфоломеевой Г.Д.,  действующая на основании Устава; </w:t>
      </w:r>
    </w:p>
    <w:p w:rsidR="005142DC" w:rsidRPr="00D07EFC" w:rsidRDefault="005142DC" w:rsidP="0098710E">
      <w:pPr>
        <w:pStyle w:val="a3"/>
        <w:spacing w:line="320" w:lineRule="exact"/>
        <w:ind w:firstLine="851"/>
        <w:contextualSpacing/>
        <w:rPr>
          <w:sz w:val="24"/>
          <w:szCs w:val="24"/>
        </w:rPr>
      </w:pPr>
      <w:r w:rsidRPr="00D07EFC">
        <w:rPr>
          <w:sz w:val="24"/>
          <w:szCs w:val="24"/>
        </w:rPr>
        <w:t>Якутская республиканская организация профсоюза работников здравоохранения Российской Федерации в лице заместителя председателя Бугаевой П.Т., действующая на основании Устава;</w:t>
      </w:r>
    </w:p>
    <w:p w:rsidR="005142DC" w:rsidRPr="00D07EFC" w:rsidRDefault="005142DC" w:rsidP="0098710E">
      <w:pPr>
        <w:pStyle w:val="a3"/>
        <w:spacing w:line="320" w:lineRule="exact"/>
        <w:ind w:firstLine="851"/>
        <w:contextualSpacing/>
        <w:rPr>
          <w:sz w:val="24"/>
          <w:szCs w:val="24"/>
          <w:lang w:eastAsia="en-US" w:bidi="en-US"/>
        </w:rPr>
      </w:pPr>
      <w:r w:rsidRPr="00D07EFC">
        <w:rPr>
          <w:sz w:val="24"/>
          <w:szCs w:val="24"/>
        </w:rPr>
        <w:t>Общественная организация «Общество хирургов Республики Саха (Якутия) в лице председателя Винокурова М.М., действующая на основании Устава;</w:t>
      </w:r>
    </w:p>
    <w:p w:rsidR="005142DC" w:rsidRPr="00D07EFC" w:rsidRDefault="005142DC" w:rsidP="0098710E">
      <w:pPr>
        <w:pStyle w:val="Style4"/>
        <w:widowControl/>
        <w:spacing w:line="320" w:lineRule="exact"/>
        <w:ind w:firstLine="851"/>
        <w:contextualSpacing/>
        <w:rPr>
          <w:lang w:eastAsia="en-US" w:bidi="en-US"/>
        </w:rPr>
      </w:pPr>
      <w:proofErr w:type="gramStart"/>
      <w:r w:rsidRPr="00D07EFC">
        <w:rPr>
          <w:lang w:eastAsia="en-US" w:bidi="en-US"/>
        </w:rPr>
        <w:t xml:space="preserve">именуемые в дальнейшем Стороны,  на основании решения Комиссии по разработке территориальной программы обязательного медицинского страхования Республики Саха (Якутия) от «  » </w:t>
      </w:r>
      <w:r w:rsidR="00A4199E">
        <w:rPr>
          <w:lang w:eastAsia="en-US" w:bidi="en-US"/>
        </w:rPr>
        <w:t>дека</w:t>
      </w:r>
      <w:r w:rsidRPr="00D07EFC">
        <w:rPr>
          <w:lang w:eastAsia="en-US" w:bidi="en-US"/>
        </w:rPr>
        <w:t>бря 2023 года, заключили настоящее ДОПОЛНИТЕЛЬНОЕ СОГЛАШЕНИЕ №1</w:t>
      </w:r>
      <w:r w:rsidR="00A4199E">
        <w:rPr>
          <w:lang w:eastAsia="en-US" w:bidi="en-US"/>
        </w:rPr>
        <w:t>3</w:t>
      </w:r>
      <w:r w:rsidRPr="00D07EFC">
        <w:rPr>
          <w:lang w:eastAsia="en-US" w:bidi="en-US"/>
        </w:rPr>
        <w:t xml:space="preserve"> о внесении следующих изменений и дополнений в Тарифное соглашение на оплату медицинской помощи, оказываемой в объеме Территориальной программы обязательного медицинского страхования Республики Саха (Якутия) от 30.12.2022 г. (далее – Тарифное соглашение):</w:t>
      </w:r>
      <w:proofErr w:type="gramEnd"/>
    </w:p>
    <w:p w:rsidR="00386619" w:rsidRDefault="00A4199E" w:rsidP="0098710E">
      <w:pPr>
        <w:spacing w:line="320" w:lineRule="exact"/>
        <w:ind w:firstLine="851"/>
        <w:contextualSpacing/>
        <w:jc w:val="both"/>
        <w:rPr>
          <w:rStyle w:val="fontstyle01"/>
          <w:rFonts w:asciiTheme="minorHAnsi" w:hAnsiTheme="minorHAnsi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на основании </w:t>
      </w:r>
      <w:r w:rsidRPr="00A4199E">
        <w:rPr>
          <w:rFonts w:ascii="Times New Roman" w:hAnsi="Times New Roman"/>
          <w:sz w:val="24"/>
          <w:szCs w:val="24"/>
          <w:lang w:val="ru-RU"/>
        </w:rPr>
        <w:t>постановления Правительства Российской Федерации от 24.11.2023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199E">
        <w:rPr>
          <w:rFonts w:ascii="Times New Roman" w:hAnsi="Times New Roman"/>
          <w:sz w:val="24"/>
          <w:szCs w:val="24"/>
          <w:lang w:val="ru-RU"/>
        </w:rPr>
        <w:t>№ 1985 «Об утверждении Правил предоставления в 2023 году иных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199E">
        <w:rPr>
          <w:rFonts w:ascii="Times New Roman" w:hAnsi="Times New Roman"/>
          <w:sz w:val="24"/>
          <w:szCs w:val="24"/>
          <w:lang w:val="ru-RU"/>
        </w:rPr>
        <w:t>межбюджетных трансфертов из бюджета Федерального фонда обязательного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199E">
        <w:rPr>
          <w:rFonts w:ascii="Times New Roman" w:hAnsi="Times New Roman"/>
          <w:sz w:val="24"/>
          <w:szCs w:val="24"/>
          <w:lang w:val="ru-RU"/>
        </w:rPr>
        <w:t>медицинского страхования бюджетам территориальных фондов обязательного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199E">
        <w:rPr>
          <w:rFonts w:ascii="Times New Roman" w:hAnsi="Times New Roman"/>
          <w:sz w:val="24"/>
          <w:szCs w:val="24"/>
          <w:lang w:val="ru-RU"/>
        </w:rPr>
        <w:t>медицинского страхования субъектов Российской Федерации и бюджету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199E">
        <w:rPr>
          <w:rFonts w:ascii="Times New Roman" w:hAnsi="Times New Roman"/>
          <w:sz w:val="24"/>
          <w:szCs w:val="24"/>
          <w:lang w:val="ru-RU"/>
        </w:rPr>
        <w:t>территориального фонда обязательного медицинского страхования г. Байконура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199E">
        <w:rPr>
          <w:rFonts w:ascii="Times New Roman" w:hAnsi="Times New Roman"/>
          <w:sz w:val="24"/>
          <w:szCs w:val="24"/>
          <w:lang w:val="ru-RU"/>
        </w:rPr>
        <w:t>на дополнительное финансовое обеспечение медицинской помощи, оказанной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199E">
        <w:rPr>
          <w:rFonts w:ascii="Times New Roman" w:hAnsi="Times New Roman"/>
          <w:sz w:val="24"/>
          <w:szCs w:val="24"/>
          <w:lang w:val="ru-RU"/>
        </w:rPr>
        <w:t>лицам, застрахованным по обязательному медицинскому страхованию, в рамках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199E">
        <w:rPr>
          <w:rFonts w:ascii="Times New Roman" w:hAnsi="Times New Roman"/>
          <w:sz w:val="24"/>
          <w:szCs w:val="24"/>
          <w:lang w:val="ru-RU"/>
        </w:rPr>
        <w:t>реализации</w:t>
      </w:r>
      <w:proofErr w:type="gramEnd"/>
      <w:r w:rsidRPr="00A4199E">
        <w:rPr>
          <w:rFonts w:ascii="Times New Roman" w:hAnsi="Times New Roman"/>
          <w:sz w:val="24"/>
          <w:szCs w:val="24"/>
          <w:lang w:val="ru-RU"/>
        </w:rPr>
        <w:t xml:space="preserve"> территориальных программ обязательного медицинского страхования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199E">
        <w:rPr>
          <w:rFonts w:ascii="Times New Roman" w:hAnsi="Times New Roman"/>
          <w:sz w:val="24"/>
          <w:szCs w:val="24"/>
          <w:lang w:val="ru-RU"/>
        </w:rPr>
        <w:t>в 2023 году»</w:t>
      </w:r>
      <w:r w:rsidR="002223B1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 xml:space="preserve">приказа Министерства здравоохранения РФ от </w:t>
      </w:r>
      <w:r w:rsidRPr="00A4199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A4199E">
        <w:rPr>
          <w:rFonts w:ascii="Times New Roman" w:hAnsi="Times New Roman"/>
          <w:color w:val="000000"/>
          <w:sz w:val="24"/>
          <w:szCs w:val="24"/>
          <w:lang w:val="ru-RU"/>
        </w:rPr>
        <w:t>18.12.2023 № 701н «О внесении изменения в подпункт «г» подпункта</w:t>
      </w:r>
      <w:r w:rsidRPr="00A4199E">
        <w:rPr>
          <w:color w:val="000000"/>
          <w:sz w:val="24"/>
          <w:szCs w:val="24"/>
          <w:lang w:val="ru-RU"/>
        </w:rPr>
        <w:br/>
      </w:r>
      <w:r w:rsidRPr="00A4199E">
        <w:rPr>
          <w:rFonts w:ascii="Times New Roman" w:hAnsi="Times New Roman"/>
          <w:color w:val="000000"/>
          <w:sz w:val="24"/>
          <w:szCs w:val="24"/>
          <w:lang w:val="ru-RU"/>
        </w:rPr>
        <w:t>5.2 пункта 5 Требований к структуре и содержанию тарифного соглашения,</w:t>
      </w:r>
      <w:r w:rsidRPr="00A4199E">
        <w:rPr>
          <w:color w:val="000000"/>
          <w:sz w:val="24"/>
          <w:szCs w:val="24"/>
          <w:lang w:val="ru-RU"/>
        </w:rPr>
        <w:br/>
      </w:r>
      <w:r w:rsidRPr="00A4199E">
        <w:rPr>
          <w:rFonts w:ascii="Times New Roman" w:hAnsi="Times New Roman"/>
          <w:color w:val="000000"/>
          <w:sz w:val="24"/>
          <w:szCs w:val="24"/>
          <w:lang w:val="ru-RU"/>
        </w:rPr>
        <w:t>утвержденных приказом Министерства здравоохранения Российской Федерации от 10 февраля 2023 г. № 44н»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A4199E">
        <w:rPr>
          <w:lang w:val="ru-RU"/>
        </w:rPr>
        <w:t xml:space="preserve"> </w:t>
      </w:r>
      <w:r w:rsidR="002223B1">
        <w:rPr>
          <w:rFonts w:ascii="Times New Roman" w:hAnsi="Times New Roman"/>
          <w:sz w:val="24"/>
          <w:szCs w:val="24"/>
          <w:lang w:val="ru-RU"/>
        </w:rPr>
        <w:t>п</w:t>
      </w:r>
      <w:r w:rsidR="00587B74">
        <w:rPr>
          <w:rStyle w:val="fontstyle01"/>
          <w:lang w:val="ru-RU"/>
        </w:rPr>
        <w:t>риказ</w:t>
      </w:r>
      <w:r>
        <w:rPr>
          <w:rStyle w:val="fontstyle01"/>
          <w:rFonts w:asciiTheme="minorHAnsi" w:hAnsiTheme="minorHAnsi"/>
          <w:lang w:val="ru-RU"/>
        </w:rPr>
        <w:t>а</w:t>
      </w:r>
      <w:r w:rsidR="00587B74">
        <w:rPr>
          <w:rStyle w:val="fontstyle01"/>
          <w:lang w:val="ru-RU"/>
        </w:rPr>
        <w:t xml:space="preserve"> Министерства здравоохранения Р</w:t>
      </w:r>
      <w:proofErr w:type="gramStart"/>
      <w:r w:rsidR="00587B74">
        <w:rPr>
          <w:rStyle w:val="fontstyle01"/>
          <w:lang w:val="ru-RU"/>
        </w:rPr>
        <w:t>С(</w:t>
      </w:r>
      <w:proofErr w:type="gramEnd"/>
      <w:r w:rsidR="00587B74">
        <w:rPr>
          <w:rStyle w:val="fontstyle01"/>
          <w:lang w:val="ru-RU"/>
        </w:rPr>
        <w:t xml:space="preserve">Я) </w:t>
      </w:r>
      <w:r w:rsidR="00E0332C" w:rsidRPr="00A4199E">
        <w:rPr>
          <w:rStyle w:val="fontstyle01"/>
          <w:rFonts w:ascii="Times New Roman" w:hAnsi="Times New Roman"/>
          <w:lang w:val="ru-RU"/>
        </w:rPr>
        <w:t xml:space="preserve">от </w:t>
      </w:r>
      <w:r w:rsidRPr="00A4199E">
        <w:rPr>
          <w:rStyle w:val="fontstyle01"/>
          <w:rFonts w:ascii="Times New Roman" w:hAnsi="Times New Roman"/>
          <w:lang w:val="ru-RU"/>
        </w:rPr>
        <w:t>12.12</w:t>
      </w:r>
      <w:r w:rsidR="00E0332C" w:rsidRPr="00A4199E">
        <w:rPr>
          <w:rStyle w:val="fontstyle01"/>
          <w:rFonts w:ascii="Times New Roman" w:hAnsi="Times New Roman"/>
          <w:lang w:val="ru-RU"/>
        </w:rPr>
        <w:t>.2023г.</w:t>
      </w:r>
      <w:r w:rsidR="00E0332C">
        <w:rPr>
          <w:rStyle w:val="fontstyle01"/>
          <w:lang w:val="ru-RU"/>
        </w:rPr>
        <w:t xml:space="preserve"> №01-07/</w:t>
      </w:r>
      <w:r>
        <w:rPr>
          <w:rStyle w:val="fontstyle01"/>
          <w:rFonts w:asciiTheme="minorHAnsi" w:hAnsiTheme="minorHAnsi"/>
          <w:lang w:val="ru-RU"/>
        </w:rPr>
        <w:t>2070</w:t>
      </w:r>
      <w:r w:rsidR="00E0332C">
        <w:rPr>
          <w:rStyle w:val="fontstyle01"/>
          <w:lang w:val="ru-RU"/>
        </w:rPr>
        <w:t xml:space="preserve"> «О внесении изменений в приказ Министерства здравоохранения Республики Саха (Якутия) от 06.12.2022г. №01-07/1810 «Об утверждении плановых объемов высокотехнологичной медицинской помощи, включенной в базовую программу обязательного медицинского страхования в 2023 году, за счет средств обязательного медицинского страхования» </w:t>
      </w:r>
      <w:r w:rsidR="00367B15" w:rsidRPr="00367B15">
        <w:rPr>
          <w:rStyle w:val="fontstyle01"/>
          <w:lang w:val="ru-RU"/>
        </w:rPr>
        <w:t>внести следующие изменения и дополнения:</w:t>
      </w:r>
    </w:p>
    <w:p w:rsidR="00401A60" w:rsidRPr="00401A60" w:rsidRDefault="00401A60" w:rsidP="0098710E">
      <w:pPr>
        <w:spacing w:line="32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01A60">
        <w:rPr>
          <w:rFonts w:ascii="Times New Roman" w:hAnsi="Times New Roman"/>
          <w:sz w:val="24"/>
          <w:szCs w:val="24"/>
          <w:lang w:val="ru-RU"/>
        </w:rPr>
        <w:lastRenderedPageBreak/>
        <w:t>1. В тексте Тарифного соглашения:</w:t>
      </w:r>
    </w:p>
    <w:p w:rsidR="00401A60" w:rsidRDefault="00401A60" w:rsidP="0098710E">
      <w:pPr>
        <w:spacing w:line="32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7EFC">
        <w:rPr>
          <w:rFonts w:ascii="Times New Roman" w:hAnsi="Times New Roman"/>
          <w:sz w:val="24"/>
          <w:szCs w:val="24"/>
          <w:lang w:val="ru-RU"/>
        </w:rPr>
        <w:t xml:space="preserve">1.1. </w:t>
      </w:r>
      <w:r>
        <w:rPr>
          <w:rFonts w:ascii="Times New Roman" w:hAnsi="Times New Roman"/>
          <w:sz w:val="24"/>
          <w:szCs w:val="24"/>
          <w:lang w:val="ru-RU"/>
        </w:rPr>
        <w:t>В п</w:t>
      </w:r>
      <w:r w:rsidRPr="00D07EFC">
        <w:rPr>
          <w:rFonts w:ascii="Times New Roman" w:hAnsi="Times New Roman"/>
          <w:sz w:val="24"/>
          <w:szCs w:val="24"/>
          <w:lang w:val="ru-RU"/>
        </w:rPr>
        <w:t>ункт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D07EFC">
        <w:rPr>
          <w:rFonts w:ascii="Times New Roman" w:hAnsi="Times New Roman"/>
          <w:sz w:val="24"/>
          <w:szCs w:val="24"/>
          <w:lang w:val="ru-RU"/>
        </w:rPr>
        <w:t xml:space="preserve"> 5.5. </w:t>
      </w:r>
      <w:proofErr w:type="gramStart"/>
      <w:r w:rsidRPr="00D07EFC">
        <w:rPr>
          <w:rFonts w:ascii="Times New Roman" w:hAnsi="Times New Roman"/>
          <w:sz w:val="24"/>
          <w:szCs w:val="24"/>
          <w:lang w:val="ru-RU"/>
        </w:rPr>
        <w:t>Тарифного соглашения</w:t>
      </w:r>
      <w:r>
        <w:rPr>
          <w:rFonts w:ascii="Times New Roman" w:hAnsi="Times New Roman"/>
          <w:sz w:val="24"/>
          <w:szCs w:val="24"/>
          <w:lang w:val="ru-RU"/>
        </w:rPr>
        <w:t xml:space="preserve"> Приложение 22 «</w:t>
      </w:r>
      <w:r w:rsidRPr="00401A60">
        <w:rPr>
          <w:rFonts w:ascii="Times New Roman" w:hAnsi="Times New Roman"/>
          <w:sz w:val="24"/>
          <w:szCs w:val="24"/>
          <w:lang w:val="ru-RU"/>
        </w:rPr>
        <w:t>Поправочные коэффициенты оплаты клинико-статистических групп (КСГ)</w:t>
      </w:r>
      <w:r>
        <w:rPr>
          <w:rFonts w:ascii="Times New Roman" w:hAnsi="Times New Roman"/>
          <w:sz w:val="24"/>
          <w:szCs w:val="24"/>
          <w:lang w:val="ru-RU"/>
        </w:rPr>
        <w:t>»</w:t>
      </w:r>
      <w:r w:rsidRPr="00401A6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дополнить Таблиц</w:t>
      </w:r>
      <w:r w:rsidR="00175C06">
        <w:rPr>
          <w:rFonts w:ascii="Times New Roman" w:hAnsi="Times New Roman"/>
          <w:sz w:val="24"/>
          <w:szCs w:val="24"/>
          <w:lang w:val="ru-RU"/>
        </w:rPr>
        <w:t>ами:</w:t>
      </w:r>
      <w:r>
        <w:rPr>
          <w:rFonts w:ascii="Times New Roman" w:hAnsi="Times New Roman"/>
          <w:sz w:val="24"/>
          <w:szCs w:val="24"/>
          <w:lang w:val="ru-RU"/>
        </w:rPr>
        <w:t xml:space="preserve"> 7</w:t>
      </w:r>
      <w:r w:rsidRPr="00D07EF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«Коэффициент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субъекте Российской Федерации, в соответствии с Указом Президента Российской Федерации от 07.05.2012г. №597 «О мероприятиях по реализации государственной социальной политики»  </w:t>
      </w:r>
      <w:r w:rsidR="00175C06" w:rsidRPr="00175C06">
        <w:rPr>
          <w:rFonts w:ascii="Times New Roman" w:hAnsi="Times New Roman"/>
          <w:sz w:val="24"/>
          <w:szCs w:val="24"/>
          <w:lang w:val="ru-RU"/>
        </w:rPr>
        <w:t>по стационарной медицинской помощи</w:t>
      </w:r>
      <w:r w:rsidR="00175C06">
        <w:rPr>
          <w:rFonts w:ascii="Times New Roman" w:hAnsi="Times New Roman"/>
          <w:sz w:val="24"/>
          <w:szCs w:val="24"/>
          <w:lang w:val="ru-RU"/>
        </w:rPr>
        <w:t xml:space="preserve">» и 8 </w:t>
      </w:r>
      <w:r w:rsidR="00175C06" w:rsidRPr="00175C06">
        <w:rPr>
          <w:rFonts w:ascii="Times New Roman" w:hAnsi="Times New Roman"/>
          <w:sz w:val="24"/>
          <w:szCs w:val="24"/>
          <w:lang w:val="ru-RU"/>
        </w:rPr>
        <w:t>«Коэффициент достижения целевых показателей уровня</w:t>
      </w:r>
      <w:proofErr w:type="gramEnd"/>
      <w:r w:rsidR="00175C06" w:rsidRPr="00175C06">
        <w:rPr>
          <w:rFonts w:ascii="Times New Roman" w:hAnsi="Times New Roman"/>
          <w:sz w:val="24"/>
          <w:szCs w:val="24"/>
          <w:lang w:val="ru-RU"/>
        </w:rPr>
        <w:t xml:space="preserve"> заработной платы медицинских работников, предусмотренного «дорожными картами» развития здравоохранения в субъекте Российской Федерации, в соответствии с Указом Президента Российской Федерации от 07.05.2012г. №597 «О мероприятиях по реализации государственной социальной политики»  по стационарозамещающей медицинской помощи»</w:t>
      </w:r>
      <w:r w:rsidR="00175C06">
        <w:rPr>
          <w:rFonts w:ascii="Times New Roman" w:hAnsi="Times New Roman"/>
          <w:sz w:val="24"/>
          <w:szCs w:val="24"/>
          <w:lang w:val="ru-RU"/>
        </w:rPr>
        <w:t>.</w:t>
      </w:r>
    </w:p>
    <w:p w:rsidR="00195212" w:rsidRDefault="00195212" w:rsidP="008E44DD">
      <w:pPr>
        <w:keepNext/>
        <w:keepLines/>
        <w:spacing w:after="0" w:line="32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r>
        <w:rPr>
          <w:rFonts w:ascii="Times New Roman" w:hAnsi="Times New Roman"/>
          <w:sz w:val="24"/>
          <w:szCs w:val="24"/>
          <w:lang w:val="ru-RU"/>
        </w:rPr>
        <w:t>2. Таблицу 2</w:t>
      </w:r>
      <w:r w:rsidRPr="00195212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«</w:t>
      </w:r>
      <w:r w:rsidRPr="00195212">
        <w:rPr>
          <w:rFonts w:ascii="Times New Roman" w:hAnsi="Times New Roman"/>
          <w:sz w:val="24"/>
          <w:szCs w:val="24"/>
          <w:lang w:val="ru-RU"/>
        </w:rPr>
        <w:t>Перечень медицинских организаций, оказывающих высокотехнологичную медицинскую помощь</w:t>
      </w:r>
      <w:r>
        <w:rPr>
          <w:rFonts w:ascii="Times New Roman" w:hAnsi="Times New Roman"/>
          <w:sz w:val="24"/>
          <w:szCs w:val="24"/>
          <w:lang w:val="ru-RU"/>
        </w:rPr>
        <w:t>» Приложения 3 «</w:t>
      </w:r>
      <w:r w:rsidRPr="00195212">
        <w:rPr>
          <w:rFonts w:ascii="Times New Roman" w:hAnsi="Times New Roman"/>
          <w:sz w:val="24"/>
          <w:szCs w:val="24"/>
          <w:lang w:val="ru-RU"/>
        </w:rPr>
        <w:t>Перечень медицинских организаций, оказывающих медицинскую помощь в стационарных условиях</w:t>
      </w:r>
      <w:r>
        <w:rPr>
          <w:rFonts w:ascii="Times New Roman" w:hAnsi="Times New Roman"/>
          <w:sz w:val="24"/>
          <w:szCs w:val="24"/>
          <w:lang w:val="ru-RU"/>
        </w:rPr>
        <w:t>» дополнить медицинской организацией «</w:t>
      </w:r>
      <w:r w:rsidRPr="00195212">
        <w:rPr>
          <w:rFonts w:ascii="Times New Roman" w:hAnsi="Times New Roman"/>
          <w:sz w:val="24"/>
          <w:szCs w:val="24"/>
          <w:lang w:val="ru-RU"/>
        </w:rPr>
        <w:t>ГБУ Р</w:t>
      </w:r>
      <w:proofErr w:type="gramStart"/>
      <w:r w:rsidRPr="00195212">
        <w:rPr>
          <w:rFonts w:ascii="Times New Roman" w:hAnsi="Times New Roman"/>
          <w:sz w:val="24"/>
          <w:szCs w:val="24"/>
          <w:lang w:val="ru-RU"/>
        </w:rPr>
        <w:t>С(</w:t>
      </w:r>
      <w:proofErr w:type="gramEnd"/>
      <w:r w:rsidRPr="00195212">
        <w:rPr>
          <w:rFonts w:ascii="Times New Roman" w:hAnsi="Times New Roman"/>
          <w:sz w:val="24"/>
          <w:szCs w:val="24"/>
          <w:lang w:val="ru-RU"/>
        </w:rPr>
        <w:t xml:space="preserve">Я) "Вилюйская ЦРБ </w:t>
      </w:r>
      <w:proofErr w:type="spellStart"/>
      <w:r w:rsidRPr="00195212">
        <w:rPr>
          <w:rFonts w:ascii="Times New Roman" w:hAnsi="Times New Roman"/>
          <w:sz w:val="24"/>
          <w:szCs w:val="24"/>
          <w:lang w:val="ru-RU"/>
        </w:rPr>
        <w:t>им.П.А.Петрова</w:t>
      </w:r>
      <w:proofErr w:type="spellEnd"/>
      <w:r w:rsidRPr="00195212">
        <w:rPr>
          <w:rFonts w:ascii="Times New Roman" w:hAnsi="Times New Roman"/>
          <w:sz w:val="24"/>
          <w:szCs w:val="24"/>
          <w:lang w:val="ru-RU"/>
        </w:rPr>
        <w:t>"</w:t>
      </w:r>
      <w:r>
        <w:rPr>
          <w:rFonts w:ascii="Times New Roman" w:hAnsi="Times New Roman"/>
          <w:sz w:val="24"/>
          <w:szCs w:val="24"/>
          <w:lang w:val="ru-RU"/>
        </w:rPr>
        <w:t>».</w:t>
      </w:r>
      <w:r w:rsidRPr="00195212">
        <w:rPr>
          <w:rFonts w:ascii="Times New Roman" w:hAnsi="Times New Roman"/>
          <w:sz w:val="24"/>
          <w:szCs w:val="24"/>
          <w:lang w:val="ru-RU"/>
        </w:rPr>
        <w:t xml:space="preserve">     </w:t>
      </w:r>
    </w:p>
    <w:p w:rsidR="00EE38C3" w:rsidRPr="00D07EFC" w:rsidRDefault="00195212" w:rsidP="008E44DD">
      <w:pPr>
        <w:pStyle w:val="a5"/>
        <w:keepNext/>
        <w:keepLines/>
        <w:spacing w:after="0"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</w:t>
      </w:r>
      <w:r w:rsidR="00EE38C3">
        <w:rPr>
          <w:rFonts w:ascii="Times New Roman" w:hAnsi="Times New Roman"/>
          <w:sz w:val="24"/>
          <w:szCs w:val="24"/>
          <w:lang w:val="ru-RU"/>
        </w:rPr>
        <w:t xml:space="preserve">. В Приложении 6 «Порядок оплаты </w:t>
      </w:r>
      <w:r w:rsidR="00EE38C3" w:rsidRPr="00D07EFC">
        <w:rPr>
          <w:rFonts w:ascii="Times New Roman" w:hAnsi="Times New Roman"/>
          <w:sz w:val="24"/>
          <w:szCs w:val="24"/>
          <w:lang w:val="ru-RU"/>
        </w:rPr>
        <w:t>медицинской помощи» внести следующие изменения и дополнения:</w:t>
      </w:r>
    </w:p>
    <w:p w:rsidR="002F7319" w:rsidRDefault="00195212" w:rsidP="008E44DD">
      <w:pPr>
        <w:pStyle w:val="11"/>
        <w:keepNext/>
        <w:keepLines/>
        <w:widowControl/>
        <w:shd w:val="clear" w:color="auto" w:fill="FFFFFF"/>
        <w:tabs>
          <w:tab w:val="left" w:pos="0"/>
          <w:tab w:val="left" w:pos="1276"/>
        </w:tabs>
        <w:autoSpaceDE/>
        <w:autoSpaceDN/>
        <w:adjustRightInd/>
        <w:spacing w:line="320" w:lineRule="exact"/>
        <w:ind w:left="0" w:right="101" w:firstLine="851"/>
        <w:jc w:val="both"/>
        <w:outlineLvl w:val="0"/>
        <w:rPr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>3</w:t>
      </w:r>
      <w:r w:rsidR="00EE38C3" w:rsidRPr="00EE38C3">
        <w:rPr>
          <w:rStyle w:val="fontstyle01"/>
          <w:rFonts w:ascii="Times New Roman" w:hAnsi="Times New Roman"/>
        </w:rPr>
        <w:t>.1. В разделе</w:t>
      </w:r>
      <w:r w:rsidR="00EE38C3">
        <w:rPr>
          <w:rStyle w:val="fontstyle01"/>
          <w:rFonts w:ascii="Times New Roman" w:hAnsi="Times New Roman"/>
        </w:rPr>
        <w:t xml:space="preserve"> 6</w:t>
      </w:r>
      <w:r w:rsidR="00EE38C3" w:rsidRPr="00EE38C3">
        <w:rPr>
          <w:rStyle w:val="fontstyle01"/>
          <w:rFonts w:ascii="Times New Roman" w:hAnsi="Times New Roman"/>
        </w:rPr>
        <w:t xml:space="preserve"> </w:t>
      </w:r>
      <w:r w:rsidR="00EE38C3">
        <w:rPr>
          <w:rStyle w:val="fontstyle01"/>
          <w:rFonts w:ascii="Times New Roman" w:hAnsi="Times New Roman"/>
        </w:rPr>
        <w:t>«</w:t>
      </w:r>
      <w:r w:rsidR="00EE38C3" w:rsidRPr="00EE38C3">
        <w:rPr>
          <w:rFonts w:ascii="Times New Roman" w:hAnsi="Times New Roman"/>
          <w:snapToGrid w:val="0"/>
        </w:rPr>
        <w:t>Принципы</w:t>
      </w:r>
      <w:r w:rsidR="00EE38C3" w:rsidRPr="00EE38C3">
        <w:rPr>
          <w:rFonts w:ascii="Times New Roman" w:hAnsi="Times New Roman"/>
        </w:rPr>
        <w:t xml:space="preserve"> оплаты медицинской помощи, оказанной в круглосуточном и дневном стационаре</w:t>
      </w:r>
      <w:r w:rsidR="00EE38C3">
        <w:rPr>
          <w:rFonts w:ascii="Times New Roman" w:hAnsi="Times New Roman"/>
        </w:rPr>
        <w:t xml:space="preserve">» </w:t>
      </w:r>
      <w:r w:rsidR="002F7319">
        <w:rPr>
          <w:rFonts w:ascii="Times New Roman" w:hAnsi="Times New Roman"/>
        </w:rPr>
        <w:t>пункт</w:t>
      </w:r>
      <w:r w:rsidR="00EE38C3">
        <w:rPr>
          <w:rFonts w:ascii="Times New Roman" w:hAnsi="Times New Roman"/>
        </w:rPr>
        <w:t xml:space="preserve"> 6.3. </w:t>
      </w:r>
      <w:r w:rsidR="002F7319">
        <w:rPr>
          <w:rFonts w:ascii="Times New Roman" w:hAnsi="Times New Roman"/>
        </w:rPr>
        <w:t>изложить в следующей редакции:</w:t>
      </w:r>
    </w:p>
    <w:bookmarkEnd w:id="0"/>
    <w:p w:rsidR="002F7319" w:rsidRPr="002F7319" w:rsidRDefault="002F7319" w:rsidP="0098710E">
      <w:pPr>
        <w:pStyle w:val="11"/>
        <w:widowControl/>
        <w:shd w:val="clear" w:color="auto" w:fill="FFFFFF"/>
        <w:tabs>
          <w:tab w:val="left" w:pos="0"/>
          <w:tab w:val="left" w:pos="1276"/>
        </w:tabs>
        <w:spacing w:line="320" w:lineRule="exact"/>
        <w:ind w:left="0" w:right="102" w:firstLine="851"/>
        <w:jc w:val="both"/>
        <w:outlineLvl w:val="0"/>
        <w:rPr>
          <w:rFonts w:ascii="Times New Roman" w:hAnsi="Times New Roman"/>
        </w:rPr>
      </w:pPr>
      <w:r w:rsidRPr="002F7319">
        <w:rPr>
          <w:rFonts w:ascii="Times New Roman" w:hAnsi="Times New Roman"/>
        </w:rPr>
        <w:t>1. Размер базовой ставки без учета коэффициента дифференциации;</w:t>
      </w:r>
    </w:p>
    <w:p w:rsidR="002F7319" w:rsidRPr="002F7319" w:rsidRDefault="002F7319" w:rsidP="0098710E">
      <w:pPr>
        <w:pStyle w:val="11"/>
        <w:widowControl/>
        <w:shd w:val="clear" w:color="auto" w:fill="FFFFFF"/>
        <w:tabs>
          <w:tab w:val="left" w:pos="0"/>
          <w:tab w:val="left" w:pos="1276"/>
        </w:tabs>
        <w:spacing w:line="320" w:lineRule="exact"/>
        <w:ind w:left="0" w:right="102" w:firstLine="851"/>
        <w:jc w:val="both"/>
        <w:outlineLvl w:val="0"/>
        <w:rPr>
          <w:rFonts w:ascii="Times New Roman" w:hAnsi="Times New Roman"/>
        </w:rPr>
      </w:pPr>
      <w:r w:rsidRPr="002F7319">
        <w:rPr>
          <w:rFonts w:ascii="Times New Roman" w:hAnsi="Times New Roman"/>
        </w:rPr>
        <w:t xml:space="preserve">2. Коэффициент </w:t>
      </w:r>
      <w:proofErr w:type="gramStart"/>
      <w:r w:rsidRPr="002F7319">
        <w:rPr>
          <w:rFonts w:ascii="Times New Roman" w:hAnsi="Times New Roman"/>
        </w:rPr>
        <w:t>относительной</w:t>
      </w:r>
      <w:proofErr w:type="gramEnd"/>
      <w:r w:rsidRPr="002F7319">
        <w:rPr>
          <w:rFonts w:ascii="Times New Roman" w:hAnsi="Times New Roman"/>
        </w:rPr>
        <w:t xml:space="preserve"> затратоемкости;</w:t>
      </w:r>
    </w:p>
    <w:p w:rsidR="002F7319" w:rsidRPr="002F7319" w:rsidRDefault="002F7319" w:rsidP="0098710E">
      <w:pPr>
        <w:pStyle w:val="11"/>
        <w:widowControl/>
        <w:shd w:val="clear" w:color="auto" w:fill="FFFFFF"/>
        <w:tabs>
          <w:tab w:val="left" w:pos="0"/>
          <w:tab w:val="left" w:pos="1276"/>
        </w:tabs>
        <w:spacing w:line="320" w:lineRule="exact"/>
        <w:ind w:left="0" w:right="102" w:firstLine="851"/>
        <w:jc w:val="both"/>
        <w:outlineLvl w:val="0"/>
        <w:rPr>
          <w:rFonts w:ascii="Times New Roman" w:hAnsi="Times New Roman"/>
        </w:rPr>
      </w:pPr>
      <w:r w:rsidRPr="002F7319">
        <w:rPr>
          <w:rFonts w:ascii="Times New Roman" w:hAnsi="Times New Roman"/>
        </w:rPr>
        <w:t>3. Коэффициент дифференциации (при наличии);</w:t>
      </w:r>
    </w:p>
    <w:p w:rsidR="002F7319" w:rsidRPr="002F7319" w:rsidRDefault="002F7319" w:rsidP="0098710E">
      <w:pPr>
        <w:pStyle w:val="11"/>
        <w:widowControl/>
        <w:shd w:val="clear" w:color="auto" w:fill="FFFFFF"/>
        <w:tabs>
          <w:tab w:val="left" w:pos="0"/>
          <w:tab w:val="left" w:pos="1276"/>
        </w:tabs>
        <w:spacing w:line="320" w:lineRule="exact"/>
        <w:ind w:left="0" w:right="102" w:firstLine="851"/>
        <w:jc w:val="both"/>
        <w:outlineLvl w:val="0"/>
        <w:rPr>
          <w:rFonts w:ascii="Times New Roman" w:hAnsi="Times New Roman"/>
        </w:rPr>
      </w:pPr>
      <w:r w:rsidRPr="002F7319">
        <w:rPr>
          <w:rFonts w:ascii="Times New Roman" w:hAnsi="Times New Roman"/>
        </w:rPr>
        <w:t>4. Коэффициент специфики оказания медицинской помощи;</w:t>
      </w:r>
    </w:p>
    <w:p w:rsidR="002F7319" w:rsidRPr="002F7319" w:rsidRDefault="002F7319" w:rsidP="0098710E">
      <w:pPr>
        <w:pStyle w:val="11"/>
        <w:widowControl/>
        <w:shd w:val="clear" w:color="auto" w:fill="FFFFFF"/>
        <w:tabs>
          <w:tab w:val="left" w:pos="0"/>
          <w:tab w:val="left" w:pos="1276"/>
        </w:tabs>
        <w:spacing w:line="320" w:lineRule="exact"/>
        <w:ind w:left="0" w:right="102" w:firstLine="851"/>
        <w:jc w:val="both"/>
        <w:outlineLvl w:val="0"/>
        <w:rPr>
          <w:rFonts w:ascii="Times New Roman" w:hAnsi="Times New Roman"/>
        </w:rPr>
      </w:pPr>
      <w:r w:rsidRPr="002F7319">
        <w:rPr>
          <w:rFonts w:ascii="Times New Roman" w:hAnsi="Times New Roman"/>
        </w:rPr>
        <w:t>5. Коэффициент уровня (подуровня) медицинской организации;</w:t>
      </w:r>
    </w:p>
    <w:p w:rsidR="002F7319" w:rsidRDefault="002F7319" w:rsidP="0098710E">
      <w:pPr>
        <w:pStyle w:val="11"/>
        <w:widowControl/>
        <w:shd w:val="clear" w:color="auto" w:fill="FFFFFF"/>
        <w:tabs>
          <w:tab w:val="left" w:pos="0"/>
          <w:tab w:val="left" w:pos="1276"/>
        </w:tabs>
        <w:autoSpaceDE/>
        <w:autoSpaceDN/>
        <w:adjustRightInd/>
        <w:spacing w:after="200" w:line="320" w:lineRule="exact"/>
        <w:ind w:left="0" w:right="102" w:firstLine="851"/>
        <w:jc w:val="both"/>
        <w:outlineLvl w:val="0"/>
        <w:rPr>
          <w:rFonts w:ascii="Times New Roman" w:hAnsi="Times New Roman"/>
        </w:rPr>
      </w:pPr>
      <w:r w:rsidRPr="002F7319">
        <w:rPr>
          <w:rFonts w:ascii="Times New Roman" w:hAnsi="Times New Roman"/>
        </w:rPr>
        <w:t>6. Коэффициент сложности лечения пациента.</w:t>
      </w:r>
    </w:p>
    <w:p w:rsidR="00EE38C3" w:rsidRDefault="00EE38C3" w:rsidP="0098710E">
      <w:pPr>
        <w:pStyle w:val="11"/>
        <w:widowControl/>
        <w:shd w:val="clear" w:color="auto" w:fill="FFFFFF"/>
        <w:tabs>
          <w:tab w:val="left" w:pos="0"/>
          <w:tab w:val="left" w:pos="1276"/>
        </w:tabs>
        <w:autoSpaceDE/>
        <w:autoSpaceDN/>
        <w:adjustRightInd/>
        <w:spacing w:after="200" w:line="320" w:lineRule="exact"/>
        <w:ind w:left="0" w:right="102" w:firstLine="851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</w:t>
      </w:r>
      <w:r w:rsidRPr="00EE38C3">
        <w:rPr>
          <w:rFonts w:ascii="Times New Roman" w:hAnsi="Times New Roman"/>
        </w:rPr>
        <w:t>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субъекте Российской Федерации, в соответствии с Указом Президента Российской Федерации от 07.05.2012г. №597 «О мероприятиях по реализации государственной социальной политики»</w:t>
      </w:r>
      <w:r>
        <w:rPr>
          <w:rFonts w:ascii="Times New Roman" w:hAnsi="Times New Roman"/>
        </w:rPr>
        <w:t>.</w:t>
      </w:r>
    </w:p>
    <w:p w:rsidR="002F7319" w:rsidRPr="002F7319" w:rsidRDefault="002F7319" w:rsidP="0098710E">
      <w:pPr>
        <w:spacing w:line="32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2F7319">
        <w:rPr>
          <w:rFonts w:ascii="Times New Roman" w:hAnsi="Times New Roman"/>
          <w:sz w:val="24"/>
          <w:szCs w:val="24"/>
          <w:lang w:val="ru-RU"/>
        </w:rPr>
        <w:t>Стоимость одного случая госпитализации в стационаре (</w:t>
      </w:r>
      <w:proofErr w:type="spellStart"/>
      <w:r w:rsidRPr="002F7319">
        <w:rPr>
          <w:rFonts w:ascii="Times New Roman" w:hAnsi="Times New Roman"/>
          <w:sz w:val="24"/>
          <w:szCs w:val="24"/>
          <w:lang w:val="ru-RU"/>
        </w:rPr>
        <w:t>ССксг</w:t>
      </w:r>
      <w:proofErr w:type="spellEnd"/>
      <w:r w:rsidRPr="002F7319">
        <w:rPr>
          <w:rFonts w:ascii="Times New Roman" w:hAnsi="Times New Roman"/>
          <w:sz w:val="24"/>
          <w:szCs w:val="24"/>
          <w:lang w:val="ru-RU"/>
        </w:rPr>
        <w:t>) по КСГ (за исключением КСГ, в составе которых Программой установлены доли заработной платы и прочих расходов) определяется по следующей формуле:</w:t>
      </w:r>
    </w:p>
    <w:p w:rsidR="002F7319" w:rsidRPr="002F7319" w:rsidRDefault="008E44DD" w:rsidP="0098710E">
      <w:pPr>
        <w:spacing w:line="320" w:lineRule="exact"/>
        <w:contextualSpacing/>
        <w:jc w:val="center"/>
        <w:rPr>
          <w:rFonts w:ascii="Times New Roman" w:hAnsi="Times New Roman"/>
          <w:sz w:val="24"/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СС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КСГ</m:t>
            </m:r>
          </m:sub>
        </m:sSub>
        <m:r>
          <w:rPr>
            <w:rFonts w:ascii="Cambria Math" w:hAnsi="Cambria Math"/>
            <w:sz w:val="24"/>
            <w:szCs w:val="24"/>
            <w:lang w:val="ru-RU"/>
          </w:rPr>
          <m:t>=БС×КД×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КЗ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КСГ</m:t>
            </m:r>
          </m:sub>
        </m:sSub>
        <m:r>
          <w:rPr>
            <w:rFonts w:ascii="Cambria Math" w:hAnsi="Cambria Math"/>
            <w:sz w:val="24"/>
            <w:szCs w:val="24"/>
            <w:lang w:val="ru-RU"/>
          </w:rPr>
          <m:t>×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КС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КСГ</m:t>
            </m:r>
          </m:sub>
        </m:sSub>
        <m:r>
          <w:rPr>
            <w:rFonts w:ascii="Cambria Math" w:hAnsi="Cambria Math"/>
            <w:sz w:val="24"/>
            <w:szCs w:val="24"/>
            <w:lang w:val="ru-RU"/>
          </w:rPr>
          <m:t>×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КУС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МО</m:t>
            </m:r>
          </m:sub>
        </m:sSub>
        <m:r>
          <w:rPr>
            <w:rFonts w:ascii="Cambria Math" w:hAnsi="Cambria Math"/>
            <w:sz w:val="24"/>
            <w:szCs w:val="24"/>
            <w:lang w:val="ru-RU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u-RU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ДЗП</m:t>
            </m:r>
          </m:sub>
        </m:sSub>
        <m:r>
          <w:rPr>
            <w:rFonts w:ascii="Cambria Math" w:hAnsi="Cambria Math"/>
            <w:sz w:val="24"/>
            <w:szCs w:val="24"/>
            <w:lang w:val="ru-RU"/>
          </w:rPr>
          <m:t>+БС×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КД</m:t>
            </m:r>
          </m:e>
          <m:sup>
            <m:r>
              <w:rPr>
                <w:rFonts w:ascii="Cambria Math" w:hAnsi="Cambria Math"/>
                <w:sz w:val="24"/>
                <w:szCs w:val="24"/>
                <w:lang w:val="ru-RU"/>
              </w:rPr>
              <m:t>*</m:t>
            </m:r>
          </m:sup>
        </m:sSup>
        <m:r>
          <w:rPr>
            <w:rFonts w:ascii="Cambria Math" w:hAnsi="Cambria Math"/>
            <w:sz w:val="24"/>
            <w:szCs w:val="24"/>
            <w:lang w:val="ru-RU"/>
          </w:rPr>
          <m:t>×КСЛП</m:t>
        </m:r>
      </m:oMath>
      <w:r w:rsidR="002F7319" w:rsidRPr="002F7319">
        <w:rPr>
          <w:rFonts w:ascii="Times New Roman" w:hAnsi="Times New Roman"/>
          <w:sz w:val="24"/>
          <w:szCs w:val="24"/>
          <w:lang w:val="ru-RU"/>
        </w:rPr>
        <w:t>,</w:t>
      </w:r>
    </w:p>
    <w:p w:rsidR="002F7319" w:rsidRPr="002F7319" w:rsidRDefault="002F7319" w:rsidP="0098710E">
      <w:pPr>
        <w:spacing w:line="320" w:lineRule="exact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F7319">
        <w:rPr>
          <w:rFonts w:ascii="Times New Roman" w:hAnsi="Times New Roman"/>
          <w:sz w:val="24"/>
          <w:szCs w:val="24"/>
        </w:rPr>
        <w:t>где</w:t>
      </w:r>
      <w:proofErr w:type="spellEnd"/>
      <w:proofErr w:type="gramEnd"/>
      <w:r w:rsidRPr="002F7319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448"/>
        <w:gridCol w:w="62"/>
      </w:tblGrid>
      <w:tr w:rsidR="002F7319" w:rsidRPr="002F7319" w:rsidTr="009D4CDD">
        <w:trPr>
          <w:gridAfter w:val="1"/>
          <w:wAfter w:w="62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FD485E" w:rsidP="0098710E">
            <w:pPr>
              <w:spacing w:line="32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</w:t>
            </w:r>
            <w:r w:rsidR="002F7319" w:rsidRPr="002F7319">
              <w:rPr>
                <w:rFonts w:ascii="Times New Roman" w:hAnsi="Times New Roman"/>
                <w:sz w:val="24"/>
                <w:szCs w:val="24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7319">
              <w:rPr>
                <w:rFonts w:ascii="Times New Roman" w:hAnsi="Times New Roman"/>
                <w:sz w:val="24"/>
                <w:szCs w:val="24"/>
              </w:rPr>
              <w:t>базовая</w:t>
            </w:r>
            <w:proofErr w:type="spellEnd"/>
            <w:r w:rsidRPr="002F73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7319">
              <w:rPr>
                <w:rFonts w:ascii="Times New Roman" w:hAnsi="Times New Roman"/>
                <w:sz w:val="24"/>
                <w:szCs w:val="24"/>
              </w:rPr>
              <w:t>ставка</w:t>
            </w:r>
            <w:proofErr w:type="spellEnd"/>
            <w:r w:rsidRPr="002F73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F7319">
              <w:rPr>
                <w:rFonts w:ascii="Times New Roman" w:hAnsi="Times New Roman"/>
                <w:sz w:val="24"/>
                <w:szCs w:val="24"/>
              </w:rPr>
              <w:t>рублей</w:t>
            </w:r>
            <w:proofErr w:type="spellEnd"/>
            <w:r w:rsidRPr="002F7319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2F7319" w:rsidRPr="00195212" w:rsidTr="009D4CDD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8E44DD" w:rsidP="0098710E">
            <w:pPr>
              <w:spacing w:line="3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>коэффициент относительной затратоемкости КСГ (подгруппы в составе КСГ), к которой отнесен данный случай госпитализации;</w:t>
            </w:r>
          </w:p>
        </w:tc>
      </w:tr>
      <w:tr w:rsidR="002F7319" w:rsidRPr="00195212" w:rsidTr="009D4CDD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8E44DD" w:rsidP="0098710E">
            <w:pPr>
              <w:spacing w:line="320" w:lineRule="exact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>коэффициент специфики КСГ, к которой отнесен данный случай;</w:t>
            </w:r>
          </w:p>
        </w:tc>
      </w:tr>
      <w:tr w:rsidR="002F7319" w:rsidRPr="00195212" w:rsidTr="009D4CDD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E56225" w:rsidRDefault="008E44DD" w:rsidP="0098710E">
            <w:pPr>
              <w:spacing w:line="3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КУС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МО</m:t>
                    </m:r>
                  </m:sub>
                </m:sSub>
              </m:oMath>
            </m:oMathPara>
          </w:p>
          <w:p w:rsidR="00E56225" w:rsidRDefault="00E56225" w:rsidP="0098710E">
            <w:pPr>
              <w:spacing w:line="3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6225" w:rsidRPr="00E56225" w:rsidRDefault="008E44DD" w:rsidP="0098710E">
            <w:pPr>
              <w:spacing w:line="3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ДЗП</m:t>
                    </m:r>
                  </m:sub>
                </m:sSub>
              </m:oMath>
            </m:oMathPara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коэффициент уровня медицинской организации, в которой был пролечен пациент;</w:t>
            </w:r>
          </w:p>
          <w:p w:rsidR="00E56225" w:rsidRPr="00E56225" w:rsidRDefault="00E56225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62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субъекте Российской Федерации, в соответствии с Указом Президента Российской Федерации от 07.05.2012г. №597 «О мероприятиях по реализации государственной социальной политики»;</w:t>
            </w:r>
          </w:p>
        </w:tc>
      </w:tr>
      <w:tr w:rsidR="002F7319" w:rsidRPr="00195212" w:rsidTr="009D4CDD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319">
              <w:rPr>
                <w:rFonts w:ascii="Times New Roman" w:hAnsi="Times New Roman"/>
                <w:sz w:val="24"/>
                <w:szCs w:val="24"/>
              </w:rPr>
              <w:lastRenderedPageBreak/>
              <w:t>КД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коэффициент дифференциации, рассчитанный в соответствии с постановлением Правительства Российской Федерации </w:t>
            </w: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от 5 мая 2012 г. №</w:t>
            </w:r>
            <w:r w:rsidRPr="002F7319">
              <w:rPr>
                <w:rFonts w:ascii="Times New Roman" w:hAnsi="Times New Roman"/>
                <w:sz w:val="24"/>
                <w:szCs w:val="24"/>
              </w:rPr>
              <w:t> </w:t>
            </w: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      </w:r>
            <w:proofErr w:type="gramStart"/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>страхования</w:t>
            </w:r>
            <w:proofErr w:type="gramEnd"/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осуществление переданных органам государственной власти субъектов Российской Федерации полномочий Российской Федерации </w:t>
            </w: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в сфере обязательного медицинского страхования» (далее –</w:t>
            </w: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 Постановление № 462).</w:t>
            </w:r>
          </w:p>
          <w:p w:rsidR="002F7319" w:rsidRP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F7319" w:rsidRPr="00195212" w:rsidTr="009D4CDD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319">
              <w:rPr>
                <w:rFonts w:ascii="Times New Roman" w:hAnsi="Times New Roman"/>
                <w:sz w:val="24"/>
                <w:szCs w:val="24"/>
              </w:rPr>
              <w:t>КСЛП</w:t>
            </w:r>
          </w:p>
        </w:tc>
        <w:tc>
          <w:tcPr>
            <w:tcW w:w="7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коэффициент сложности лечения пациента (при необходимости – сумма </w:t>
            </w:r>
            <w:proofErr w:type="gramStart"/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>применяемых</w:t>
            </w:r>
            <w:proofErr w:type="gramEnd"/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КСЛП)</w:t>
            </w:r>
          </w:p>
          <w:p w:rsidR="002F7319" w:rsidRP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      </w:r>
          </w:p>
        </w:tc>
      </w:tr>
    </w:tbl>
    <w:p w:rsidR="002F7319" w:rsidRPr="002F7319" w:rsidRDefault="002F7319" w:rsidP="0098710E">
      <w:pPr>
        <w:spacing w:line="32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2F7319">
        <w:rPr>
          <w:rFonts w:ascii="Times New Roman" w:hAnsi="Times New Roman"/>
          <w:sz w:val="24"/>
          <w:szCs w:val="24"/>
          <w:lang w:val="ru-RU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:rsidR="002F7319" w:rsidRPr="002F7319" w:rsidRDefault="008E44DD" w:rsidP="0098710E">
      <w:pPr>
        <w:spacing w:line="320" w:lineRule="exact"/>
        <w:contextualSpacing/>
        <w:jc w:val="center"/>
        <w:rPr>
          <w:rFonts w:ascii="Times New Roman" w:hAnsi="Times New Roman"/>
          <w:sz w:val="24"/>
          <w:szCs w:val="24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СС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КСГ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=БС×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КЗ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КСГ</m:t>
              </m:r>
            </m:sub>
          </m:sSub>
          <m:r>
            <w:rPr>
              <w:rFonts w:ascii="Cambria Math" w:hAnsi="Cambria Math"/>
              <w:sz w:val="24"/>
              <w:szCs w:val="24"/>
              <w:lang w:val="ru-RU"/>
            </w:rPr>
            <m:t>×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ru-RU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ЗП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КС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КСГ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КУС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МО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/>
                    </w:rPr>
                    <m:t>ДЗП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×КД</m:t>
              </m:r>
            </m:e>
          </m:d>
          <m:r>
            <w:rPr>
              <w:rFonts w:ascii="Cambria Math" w:hAnsi="Cambria Math"/>
              <w:sz w:val="24"/>
              <w:szCs w:val="24"/>
              <w:lang w:val="ru-RU"/>
            </w:rPr>
            <m:t>+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ru-RU"/>
            </w:rPr>
            <w:br/>
          </m:r>
        </m:oMath>
      </m:oMathPara>
      <m:oMath>
        <m:r>
          <w:rPr>
            <w:rFonts w:ascii="Cambria Math" w:hAnsi="Cambria Math"/>
            <w:sz w:val="24"/>
            <w:szCs w:val="24"/>
            <w:lang w:val="ru-RU"/>
          </w:rPr>
          <m:t>+ БС×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КД</m:t>
            </m:r>
          </m:e>
          <m:sup>
            <m:r>
              <w:rPr>
                <w:rFonts w:ascii="Cambria Math" w:hAnsi="Cambria Math"/>
                <w:sz w:val="24"/>
                <w:szCs w:val="24"/>
                <w:lang w:val="ru-RU"/>
              </w:rPr>
              <m:t>*</m:t>
            </m:r>
          </m:sup>
        </m:sSup>
        <m:r>
          <w:rPr>
            <w:rFonts w:ascii="Cambria Math" w:hAnsi="Cambria Math"/>
            <w:sz w:val="24"/>
            <w:szCs w:val="24"/>
            <w:lang w:val="ru-RU"/>
          </w:rPr>
          <m:t>×КСЛП</m:t>
        </m:r>
      </m:oMath>
      <w:r w:rsidR="002F7319" w:rsidRPr="002F7319">
        <w:rPr>
          <w:rFonts w:ascii="Times New Roman" w:hAnsi="Times New Roman"/>
          <w:sz w:val="24"/>
          <w:szCs w:val="24"/>
          <w:lang w:val="ru-RU"/>
        </w:rPr>
        <w:t>,</w:t>
      </w:r>
    </w:p>
    <w:p w:rsidR="002F7319" w:rsidRPr="002F7319" w:rsidRDefault="002F7319" w:rsidP="0098710E">
      <w:pPr>
        <w:spacing w:line="320" w:lineRule="exact"/>
        <w:contextualSpacing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F7319">
        <w:rPr>
          <w:rFonts w:ascii="Times New Roman" w:hAnsi="Times New Roman"/>
          <w:sz w:val="24"/>
          <w:szCs w:val="24"/>
        </w:rPr>
        <w:t>где</w:t>
      </w:r>
      <w:proofErr w:type="spellEnd"/>
      <w:proofErr w:type="gramEnd"/>
      <w:r w:rsidRPr="002F7319">
        <w:rPr>
          <w:rFonts w:ascii="Times New Roman" w:hAnsi="Times New Roman"/>
          <w:sz w:val="24"/>
          <w:szCs w:val="24"/>
        </w:rPr>
        <w:t>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2F7319" w:rsidRPr="00195212" w:rsidTr="009D4CDD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319">
              <w:rPr>
                <w:rFonts w:ascii="Times New Roman" w:hAnsi="Times New Roman"/>
                <w:sz w:val="24"/>
                <w:szCs w:val="24"/>
              </w:rPr>
              <w:t>БС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>размер базовой ставки без учета коэффициента дифференциации, рублей;</w:t>
            </w:r>
          </w:p>
        </w:tc>
      </w:tr>
      <w:tr w:rsidR="002F7319" w:rsidRPr="00195212" w:rsidTr="009D4CDD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8E44DD" w:rsidP="0098710E">
            <w:pPr>
              <w:spacing w:line="3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>коэффициент относительной затратоемкости по КСГ, к которой отнесен данный случай госпитализации;</w:t>
            </w:r>
            <w:proofErr w:type="gramEnd"/>
          </w:p>
        </w:tc>
      </w:tr>
      <w:tr w:rsidR="002F7319" w:rsidRPr="00195212" w:rsidTr="009D4CDD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8E44DD" w:rsidP="0098710E">
            <w:pPr>
              <w:spacing w:line="3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31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доля заработной платы и прочих расходов в структуре стоимости КСГ (</w:t>
            </w:r>
            <w:proofErr w:type="gramStart"/>
            <w:r w:rsidRPr="002F731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установленное</w:t>
            </w:r>
            <w:proofErr w:type="gramEnd"/>
            <w:r w:rsidRPr="002F731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Таблицей 6, к которому применяется КД, КС и КУС)</w:t>
            </w:r>
          </w:p>
          <w:p w:rsidR="002F7319" w:rsidRP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F7319" w:rsidRPr="00195212" w:rsidTr="009D4CDD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319" w:rsidRPr="002F7319" w:rsidRDefault="008E44DD" w:rsidP="0098710E">
            <w:pPr>
              <w:spacing w:line="320" w:lineRule="exact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>коэффициент специфики КСГ, к которой отнесен данный случай госпитализации;</w:t>
            </w:r>
          </w:p>
        </w:tc>
      </w:tr>
      <w:tr w:rsidR="002F7319" w:rsidRPr="00195212" w:rsidTr="009D4CDD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E56225" w:rsidRDefault="008E44DD" w:rsidP="0098710E">
            <w:pPr>
              <w:spacing w:line="3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КУС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МО</m:t>
                    </m:r>
                  </m:sub>
                </m:sSub>
              </m:oMath>
            </m:oMathPara>
          </w:p>
          <w:p w:rsidR="00E56225" w:rsidRDefault="00E56225" w:rsidP="0098710E">
            <w:pPr>
              <w:spacing w:line="3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6225" w:rsidRPr="00E56225" w:rsidRDefault="008E44DD" w:rsidP="0098710E">
            <w:pPr>
              <w:spacing w:line="3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ДЗП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>коэффициент уровня медицинской организации, в которой был пролечен пациент;</w:t>
            </w:r>
          </w:p>
          <w:p w:rsidR="00E56225" w:rsidRPr="00E56225" w:rsidRDefault="00E56225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62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коэффициент достижения целевых показателей уровня заработной платы медицинских работников, предусмотренного «дорожными картами» </w:t>
            </w:r>
            <w:r w:rsidRPr="00E5622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развития здравоохранения в субъекте Российской Федерации, в соответствии с Указом Президента Российской Федерации от 07.05.2012г. №597 «О мероприятиях по реализации государственной социальной политики»;</w:t>
            </w:r>
          </w:p>
        </w:tc>
      </w:tr>
      <w:tr w:rsidR="002F7319" w:rsidRPr="00195212" w:rsidTr="009D4CDD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319">
              <w:rPr>
                <w:rFonts w:ascii="Times New Roman" w:hAnsi="Times New Roman"/>
                <w:sz w:val="24"/>
                <w:szCs w:val="24"/>
              </w:rPr>
              <w:lastRenderedPageBreak/>
              <w:t>КД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коэффициент дифференциации, рассчитанный в соответствии </w:t>
            </w: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с Постановлением № 462;</w:t>
            </w:r>
          </w:p>
        </w:tc>
      </w:tr>
      <w:tr w:rsidR="002F7319" w:rsidRPr="00195212" w:rsidTr="009D4CDD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319">
              <w:rPr>
                <w:rFonts w:ascii="Times New Roman" w:hAnsi="Times New Roman"/>
                <w:sz w:val="24"/>
                <w:szCs w:val="24"/>
              </w:rPr>
              <w:t>КСЛП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2F7319" w:rsidRPr="002F7319" w:rsidRDefault="002F7319" w:rsidP="0098710E">
            <w:pPr>
              <w:spacing w:line="32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коэффициент сложности лечения пациента (при необходимости, сумма </w:t>
            </w:r>
            <w:proofErr w:type="gramStart"/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>применяемых</w:t>
            </w:r>
            <w:proofErr w:type="gramEnd"/>
            <w:r w:rsidRPr="002F731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КСЛП).</w:t>
            </w:r>
          </w:p>
        </w:tc>
      </w:tr>
    </w:tbl>
    <w:p w:rsidR="002F7319" w:rsidRPr="00E56225" w:rsidRDefault="002F7319" w:rsidP="0098710E">
      <w:pPr>
        <w:spacing w:line="32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E56225">
        <w:rPr>
          <w:rFonts w:ascii="Times New Roman" w:hAnsi="Times New Roman"/>
          <w:sz w:val="24"/>
          <w:szCs w:val="24"/>
          <w:lang w:val="ru-RU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</w:t>
      </w:r>
    </w:p>
    <w:p w:rsidR="00EE38C3" w:rsidRPr="00EE38C3" w:rsidRDefault="002F7319" w:rsidP="0098710E">
      <w:pPr>
        <w:pStyle w:val="11"/>
        <w:widowControl/>
        <w:shd w:val="clear" w:color="auto" w:fill="FFFFFF"/>
        <w:tabs>
          <w:tab w:val="left" w:pos="0"/>
          <w:tab w:val="left" w:pos="1276"/>
        </w:tabs>
        <w:autoSpaceDE/>
        <w:autoSpaceDN/>
        <w:adjustRightInd/>
        <w:spacing w:after="200" w:line="320" w:lineRule="exact"/>
        <w:ind w:left="0" w:right="102" w:firstLine="851"/>
        <w:jc w:val="both"/>
        <w:outlineLvl w:val="0"/>
        <w:rPr>
          <w:rStyle w:val="fontstyle01"/>
          <w:rFonts w:asciiTheme="minorHAnsi" w:hAnsiTheme="minorHAnsi"/>
        </w:rPr>
      </w:pPr>
      <w:r w:rsidRPr="00E56225">
        <w:rPr>
          <w:rFonts w:ascii="Times New Roman" w:hAnsi="Times New Roman"/>
        </w:rPr>
        <w:t xml:space="preserve">В случае выделения в субъекте Российской Федерации подгрупп </w:t>
      </w:r>
      <w:r w:rsidRPr="00E56225">
        <w:rPr>
          <w:rFonts w:ascii="Times New Roman" w:hAnsi="Times New Roman"/>
        </w:rPr>
        <w:br/>
        <w:t xml:space="preserve">в составе КСГ, для которых Приложением №4 к Программе установлена </w:t>
      </w:r>
      <w:r w:rsidRPr="00E56225">
        <w:rPr>
          <w:rFonts w:ascii="Times New Roman" w:hAnsi="Times New Roman"/>
        </w:rPr>
        <w:br/>
        <w:t>доля заработной платы и прочих расходов, Таблицей 2.1. устанавливаются рассчитанные в Р</w:t>
      </w:r>
      <w:proofErr w:type="gramStart"/>
      <w:r w:rsidRPr="00E56225">
        <w:rPr>
          <w:rFonts w:ascii="Times New Roman" w:hAnsi="Times New Roman"/>
        </w:rPr>
        <w:t>С(</w:t>
      </w:r>
      <w:proofErr w:type="gramEnd"/>
      <w:r w:rsidRPr="00E56225">
        <w:rPr>
          <w:rFonts w:ascii="Times New Roman" w:hAnsi="Times New Roman"/>
        </w:rPr>
        <w:t xml:space="preserve">Я) доли заработной платы и прочих расходов </w:t>
      </w:r>
      <w:r w:rsidR="00E56225">
        <w:rPr>
          <w:rFonts w:ascii="Times New Roman" w:hAnsi="Times New Roman"/>
        </w:rPr>
        <w:t>в структуре выделяемых подгрупп, далее по тексту.</w:t>
      </w:r>
    </w:p>
    <w:p w:rsidR="00970CE3" w:rsidRDefault="00195212" w:rsidP="0098710E">
      <w:pPr>
        <w:spacing w:line="32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</w:t>
      </w:r>
      <w:r w:rsidR="00970CE3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="00970CE3" w:rsidRPr="00D07EFC">
        <w:rPr>
          <w:rFonts w:ascii="Times New Roman" w:hAnsi="Times New Roman"/>
          <w:sz w:val="24"/>
          <w:szCs w:val="24"/>
          <w:lang w:val="ru-RU"/>
        </w:rPr>
        <w:t>В Таблицы 1.1 и 1.2 Приложения 7 «Критерии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стационара» внести изменения согласно Приложения №</w:t>
      </w:r>
      <w:r w:rsidR="00314266">
        <w:rPr>
          <w:rFonts w:ascii="Times New Roman" w:hAnsi="Times New Roman"/>
          <w:sz w:val="24"/>
          <w:szCs w:val="24"/>
          <w:lang w:val="ru-RU"/>
        </w:rPr>
        <w:t>1</w:t>
      </w:r>
      <w:r w:rsidR="00970CE3" w:rsidRPr="00D07EFC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  <w:proofErr w:type="gramEnd"/>
      <w:r w:rsidR="00970CE3" w:rsidRPr="00AE4FF0">
        <w:rPr>
          <w:lang w:val="ru-RU"/>
        </w:rPr>
        <w:t xml:space="preserve"> </w:t>
      </w:r>
      <w:r w:rsidR="00970CE3" w:rsidRPr="00AE4FF0">
        <w:rPr>
          <w:rFonts w:ascii="Times New Roman" w:hAnsi="Times New Roman"/>
          <w:sz w:val="24"/>
          <w:szCs w:val="24"/>
          <w:lang w:val="ru-RU"/>
        </w:rPr>
        <w:t>Вступает в силу с 01.1</w:t>
      </w:r>
      <w:r w:rsidR="00A90AC6">
        <w:rPr>
          <w:rFonts w:ascii="Times New Roman" w:hAnsi="Times New Roman"/>
          <w:sz w:val="24"/>
          <w:szCs w:val="24"/>
          <w:lang w:val="ru-RU"/>
        </w:rPr>
        <w:t>2</w:t>
      </w:r>
      <w:r w:rsidR="00970CE3" w:rsidRPr="00AE4FF0">
        <w:rPr>
          <w:rFonts w:ascii="Times New Roman" w:hAnsi="Times New Roman"/>
          <w:sz w:val="24"/>
          <w:szCs w:val="24"/>
          <w:lang w:val="ru-RU"/>
        </w:rPr>
        <w:t>.2023г.</w:t>
      </w:r>
    </w:p>
    <w:p w:rsidR="00600458" w:rsidRDefault="00195212" w:rsidP="0098710E">
      <w:pPr>
        <w:pStyle w:val="a5"/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600458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6D2A32">
        <w:rPr>
          <w:rFonts w:ascii="Times New Roman" w:hAnsi="Times New Roman"/>
          <w:sz w:val="24"/>
          <w:szCs w:val="24"/>
          <w:lang w:val="ru-RU"/>
        </w:rPr>
        <w:t xml:space="preserve">В Таблицы 1 и </w:t>
      </w:r>
      <w:r w:rsidR="00970CE3" w:rsidRPr="00D07EFC">
        <w:rPr>
          <w:rFonts w:ascii="Times New Roman" w:hAnsi="Times New Roman"/>
          <w:sz w:val="24"/>
          <w:szCs w:val="24"/>
          <w:lang w:val="ru-RU"/>
        </w:rPr>
        <w:t xml:space="preserve">2  Приложения 22 «Поправочные коэффициенты оплаты» внести </w:t>
      </w:r>
      <w:r w:rsidR="00314266">
        <w:rPr>
          <w:rFonts w:ascii="Times New Roman" w:hAnsi="Times New Roman"/>
          <w:sz w:val="24"/>
          <w:szCs w:val="24"/>
          <w:lang w:val="ru-RU"/>
        </w:rPr>
        <w:t>изменения согласно Приложению №</w:t>
      </w:r>
      <w:r w:rsidR="008F1A61">
        <w:rPr>
          <w:rFonts w:ascii="Times New Roman" w:hAnsi="Times New Roman"/>
          <w:sz w:val="24"/>
          <w:szCs w:val="24"/>
          <w:lang w:val="ru-RU"/>
        </w:rPr>
        <w:t>2</w:t>
      </w:r>
      <w:r w:rsidR="00970CE3" w:rsidRPr="00D07EFC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  <w:r w:rsidR="00970CE3" w:rsidRPr="00381E92">
        <w:rPr>
          <w:lang w:val="ru-RU"/>
        </w:rPr>
        <w:t xml:space="preserve"> </w:t>
      </w:r>
      <w:r w:rsidR="00970CE3" w:rsidRPr="00AE4FF0">
        <w:rPr>
          <w:rFonts w:ascii="Times New Roman" w:hAnsi="Times New Roman"/>
          <w:sz w:val="24"/>
          <w:szCs w:val="24"/>
          <w:lang w:val="ru-RU"/>
        </w:rPr>
        <w:t>Вступает в силу с 01.1</w:t>
      </w:r>
      <w:r w:rsidR="00A90AC6">
        <w:rPr>
          <w:rFonts w:ascii="Times New Roman" w:hAnsi="Times New Roman"/>
          <w:sz w:val="24"/>
          <w:szCs w:val="24"/>
          <w:lang w:val="ru-RU"/>
        </w:rPr>
        <w:t>2</w:t>
      </w:r>
      <w:r w:rsidR="00970CE3" w:rsidRPr="00AE4FF0">
        <w:rPr>
          <w:rFonts w:ascii="Times New Roman" w:hAnsi="Times New Roman"/>
          <w:sz w:val="24"/>
          <w:szCs w:val="24"/>
          <w:lang w:val="ru-RU"/>
        </w:rPr>
        <w:t>.2023г.</w:t>
      </w:r>
    </w:p>
    <w:p w:rsidR="008F1A61" w:rsidRDefault="00195212" w:rsidP="0098710E">
      <w:pPr>
        <w:pStyle w:val="a5"/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="008F1A61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="008F1A61">
        <w:rPr>
          <w:rFonts w:ascii="Times New Roman" w:hAnsi="Times New Roman"/>
          <w:sz w:val="24"/>
          <w:szCs w:val="24"/>
          <w:lang w:val="ru-RU"/>
        </w:rPr>
        <w:t>Утвердить Таблицу 7</w:t>
      </w:r>
      <w:r w:rsidR="007D52F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D52F5" w:rsidRPr="007D52F5">
        <w:rPr>
          <w:rFonts w:ascii="Times New Roman" w:hAnsi="Times New Roman"/>
          <w:sz w:val="24"/>
          <w:szCs w:val="24"/>
          <w:lang w:val="ru-RU"/>
        </w:rPr>
        <w:t>«Коэффициент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субъекте Российской Федерации, в соответствии с Указом Президента Российской Федерации от 07.05.2012г. №597 «О мероприятиях по реализации государственной социальной политики»  по стационарной медицинской помощи»</w:t>
      </w:r>
      <w:r w:rsidR="007D52F5">
        <w:rPr>
          <w:rFonts w:ascii="Times New Roman" w:hAnsi="Times New Roman"/>
          <w:sz w:val="24"/>
          <w:szCs w:val="24"/>
          <w:lang w:val="ru-RU"/>
        </w:rPr>
        <w:t xml:space="preserve"> и Таблицу 8 </w:t>
      </w:r>
      <w:r w:rsidR="007D52F5" w:rsidRPr="00175C06">
        <w:rPr>
          <w:rFonts w:ascii="Times New Roman" w:hAnsi="Times New Roman"/>
          <w:sz w:val="24"/>
          <w:szCs w:val="24"/>
          <w:lang w:val="ru-RU"/>
        </w:rPr>
        <w:t>«Коэффициент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</w:t>
      </w:r>
      <w:proofErr w:type="gramEnd"/>
      <w:r w:rsidR="007D52F5" w:rsidRPr="00175C06">
        <w:rPr>
          <w:rFonts w:ascii="Times New Roman" w:hAnsi="Times New Roman"/>
          <w:sz w:val="24"/>
          <w:szCs w:val="24"/>
          <w:lang w:val="ru-RU"/>
        </w:rPr>
        <w:t xml:space="preserve"> в субъекте Российской Федерации, в соответствии с Указом Президента Российской Федерации от 07.05.2012г. №597 «О мероприятиях по реализации государственной социальной политики»  по стационарозамещающей медицинской помощи»</w:t>
      </w:r>
      <w:r w:rsidR="007D52F5">
        <w:rPr>
          <w:rFonts w:ascii="Times New Roman" w:hAnsi="Times New Roman"/>
          <w:sz w:val="24"/>
          <w:szCs w:val="24"/>
          <w:lang w:val="ru-RU"/>
        </w:rPr>
        <w:t xml:space="preserve"> в Приложении 22 </w:t>
      </w:r>
      <w:r w:rsidR="007D52F5" w:rsidRPr="007D52F5">
        <w:rPr>
          <w:rFonts w:ascii="Times New Roman" w:hAnsi="Times New Roman"/>
          <w:sz w:val="24"/>
          <w:szCs w:val="24"/>
          <w:lang w:val="ru-RU"/>
        </w:rPr>
        <w:t>«Поправочные коэффициенты оплаты»</w:t>
      </w:r>
      <w:r w:rsidR="007D52F5" w:rsidRPr="007D52F5">
        <w:rPr>
          <w:lang w:val="ru-RU"/>
        </w:rPr>
        <w:t xml:space="preserve"> </w:t>
      </w:r>
      <w:proofErr w:type="gramStart"/>
      <w:r w:rsidR="007D52F5">
        <w:rPr>
          <w:rFonts w:ascii="Times New Roman" w:hAnsi="Times New Roman"/>
          <w:sz w:val="24"/>
          <w:szCs w:val="24"/>
          <w:lang w:val="ru-RU"/>
        </w:rPr>
        <w:t>согласно Приложения</w:t>
      </w:r>
      <w:proofErr w:type="gramEnd"/>
      <w:r w:rsidR="007D52F5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7D52F5" w:rsidRPr="007D52F5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 Вступает в силу с 01.12.2023г.</w:t>
      </w:r>
    </w:p>
    <w:p w:rsidR="00381E92" w:rsidRPr="00D07EFC" w:rsidRDefault="00195212" w:rsidP="0098710E">
      <w:pPr>
        <w:pStyle w:val="a5"/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="00600458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381E92" w:rsidRPr="00D07EFC">
        <w:rPr>
          <w:rFonts w:ascii="Times New Roman" w:hAnsi="Times New Roman"/>
          <w:sz w:val="24"/>
          <w:szCs w:val="24"/>
          <w:lang w:val="ru-RU"/>
        </w:rPr>
        <w:t xml:space="preserve">В Таблицу 1 Приложения 25 «Коэффициенты и дифференцированный подушевой норматив финансирования по скорой медицинской помощи» внести изменения согласно Приложению </w:t>
      </w:r>
      <w:r w:rsidR="00381E92" w:rsidRPr="00923255">
        <w:rPr>
          <w:rFonts w:ascii="Times New Roman" w:hAnsi="Times New Roman"/>
          <w:sz w:val="24"/>
          <w:szCs w:val="24"/>
          <w:lang w:val="ru-RU"/>
        </w:rPr>
        <w:t>№</w:t>
      </w:r>
      <w:r w:rsidR="00314266">
        <w:rPr>
          <w:rFonts w:ascii="Times New Roman" w:hAnsi="Times New Roman"/>
          <w:sz w:val="24"/>
          <w:szCs w:val="24"/>
          <w:lang w:val="ru-RU"/>
        </w:rPr>
        <w:t>4</w:t>
      </w:r>
      <w:r w:rsidR="00381E92" w:rsidRPr="00923255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</w:t>
      </w:r>
      <w:r w:rsidR="00381E92" w:rsidRPr="00477352">
        <w:rPr>
          <w:lang w:val="ru-RU"/>
        </w:rPr>
        <w:t xml:space="preserve"> </w:t>
      </w:r>
      <w:r w:rsidR="00381E92" w:rsidRPr="00AE4FF0">
        <w:rPr>
          <w:rFonts w:ascii="Times New Roman" w:hAnsi="Times New Roman"/>
          <w:sz w:val="24"/>
          <w:szCs w:val="24"/>
          <w:lang w:val="ru-RU"/>
        </w:rPr>
        <w:t>Вступает в силу с 01.1</w:t>
      </w:r>
      <w:r w:rsidR="00A90AC6">
        <w:rPr>
          <w:rFonts w:ascii="Times New Roman" w:hAnsi="Times New Roman"/>
          <w:sz w:val="24"/>
          <w:szCs w:val="24"/>
          <w:lang w:val="ru-RU"/>
        </w:rPr>
        <w:t>2</w:t>
      </w:r>
      <w:r w:rsidR="00381E92" w:rsidRPr="00AE4FF0">
        <w:rPr>
          <w:rFonts w:ascii="Times New Roman" w:hAnsi="Times New Roman"/>
          <w:sz w:val="24"/>
          <w:szCs w:val="24"/>
          <w:lang w:val="ru-RU"/>
        </w:rPr>
        <w:t>.2023г.</w:t>
      </w:r>
    </w:p>
    <w:p w:rsidR="006E48E4" w:rsidRPr="006E48E4" w:rsidRDefault="00664D13" w:rsidP="006E48E4">
      <w:pPr>
        <w:keepNext/>
        <w:keepLines/>
        <w:ind w:left="1211"/>
        <w:contextualSpacing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П</w:t>
      </w:r>
      <w:r w:rsidR="006E48E4" w:rsidRPr="006E48E4">
        <w:rPr>
          <w:rFonts w:ascii="Times New Roman" w:hAnsi="Times New Roman"/>
          <w:b/>
          <w:sz w:val="24"/>
          <w:szCs w:val="24"/>
          <w:lang w:val="ru-RU"/>
        </w:rPr>
        <w:t>ОДПИСИ СТОРОН:</w:t>
      </w:r>
    </w:p>
    <w:p w:rsidR="006E48E4" w:rsidRPr="006E48E4" w:rsidRDefault="006E48E4" w:rsidP="006E48E4">
      <w:pPr>
        <w:keepNext/>
        <w:keepLines/>
        <w:ind w:left="1211"/>
        <w:contextualSpacing/>
        <w:rPr>
          <w:sz w:val="24"/>
          <w:szCs w:val="24"/>
          <w:lang w:val="ru-RU"/>
        </w:rPr>
      </w:pPr>
    </w:p>
    <w:p w:rsidR="006E48E4" w:rsidRPr="006E48E4" w:rsidRDefault="006E48E4" w:rsidP="006E48E4">
      <w:pPr>
        <w:keepNext/>
        <w:keepLines/>
        <w:ind w:left="1211"/>
        <w:contextualSpacing/>
        <w:rPr>
          <w:sz w:val="26"/>
          <w:szCs w:val="26"/>
          <w:lang w:val="ru-RU"/>
        </w:rPr>
      </w:pPr>
    </w:p>
    <w:tbl>
      <w:tblPr>
        <w:tblW w:w="6241" w:type="pct"/>
        <w:tblLayout w:type="fixed"/>
        <w:tblLook w:val="01E0" w:firstRow="1" w:lastRow="1" w:firstColumn="1" w:lastColumn="1" w:noHBand="0" w:noVBand="0"/>
      </w:tblPr>
      <w:tblGrid>
        <w:gridCol w:w="3135"/>
        <w:gridCol w:w="2607"/>
        <w:gridCol w:w="3579"/>
        <w:gridCol w:w="2626"/>
      </w:tblGrid>
      <w:tr w:rsidR="006E48E4" w:rsidRPr="00195212" w:rsidTr="00401A60">
        <w:tc>
          <w:tcPr>
            <w:tcW w:w="1312" w:type="pct"/>
          </w:tcPr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Министерство здравоохранения Республики Саха (Якутия)</w:t>
            </w: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АфанасьеваЛ.Н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Территориальный фонд обязательного медицинского страхования Республики Саха (Якутия)</w:t>
            </w: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       __________________</w:t>
            </w: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Горохов А.В.</w:t>
            </w: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6E48E4" w:rsidRPr="006E48E4" w:rsidTr="00401A60">
        <w:trPr>
          <w:trHeight w:val="226"/>
        </w:trPr>
        <w:tc>
          <w:tcPr>
            <w:tcW w:w="1312" w:type="pct"/>
          </w:tcPr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</w:t>
            </w: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Бугаева П.Т.</w:t>
            </w: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АО  </w:t>
            </w: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«СМК</w:t>
            </w: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Сахамедстрах»</w:t>
            </w: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</w:t>
            </w: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Варфоломеева Г.Д.</w:t>
            </w: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6E48E4" w:rsidRPr="00195212" w:rsidTr="00401A60">
        <w:tc>
          <w:tcPr>
            <w:tcW w:w="1312" w:type="pct"/>
          </w:tcPr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Общественная организация «Общество хирургов Республики Саха (Якутия)»</w:t>
            </w:r>
          </w:p>
          <w:p w:rsidR="006E48E4" w:rsidRPr="006E48E4" w:rsidRDefault="006E48E4" w:rsidP="006E4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6E48E4" w:rsidRPr="006E48E4" w:rsidRDefault="006E48E4" w:rsidP="006E48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6E48E4" w:rsidRPr="006E48E4" w:rsidRDefault="006E48E4" w:rsidP="006E48E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Винокуров М.М.</w:t>
            </w:r>
          </w:p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099" w:type="pct"/>
          </w:tcPr>
          <w:p w:rsidR="006E48E4" w:rsidRPr="006E48E4" w:rsidRDefault="006E48E4" w:rsidP="006E48E4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</w:tbl>
    <w:p w:rsidR="006E48E4" w:rsidRPr="006E48E4" w:rsidRDefault="006E48E4" w:rsidP="006E48E4">
      <w:pPr>
        <w:keepNext/>
        <w:keepLines/>
        <w:widowControl w:val="0"/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E48E4" w:rsidRDefault="006E48E4" w:rsidP="00587B74">
      <w:pPr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E48E4" w:rsidRDefault="006E48E4" w:rsidP="00587B74">
      <w:pPr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E48E4" w:rsidRDefault="006E48E4" w:rsidP="00587B74">
      <w:pPr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E48E4" w:rsidRPr="00587B74" w:rsidRDefault="006E48E4" w:rsidP="00587B74">
      <w:pPr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6E48E4" w:rsidRPr="00587B74" w:rsidSect="0098710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A5419"/>
    <w:multiLevelType w:val="multilevel"/>
    <w:tmpl w:val="0CAA37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2DC"/>
    <w:rsid w:val="000157E4"/>
    <w:rsid w:val="000826B8"/>
    <w:rsid w:val="00151C52"/>
    <w:rsid w:val="00175C06"/>
    <w:rsid w:val="00195212"/>
    <w:rsid w:val="002223B1"/>
    <w:rsid w:val="002F7319"/>
    <w:rsid w:val="00314266"/>
    <w:rsid w:val="0031595A"/>
    <w:rsid w:val="00367B15"/>
    <w:rsid w:val="00381E92"/>
    <w:rsid w:val="00386619"/>
    <w:rsid w:val="00401A60"/>
    <w:rsid w:val="00431C6B"/>
    <w:rsid w:val="00477352"/>
    <w:rsid w:val="00501214"/>
    <w:rsid w:val="005142DC"/>
    <w:rsid w:val="00587B74"/>
    <w:rsid w:val="005F6054"/>
    <w:rsid w:val="00600458"/>
    <w:rsid w:val="00664D13"/>
    <w:rsid w:val="006D2A32"/>
    <w:rsid w:val="006E48E4"/>
    <w:rsid w:val="007D52F5"/>
    <w:rsid w:val="00810E53"/>
    <w:rsid w:val="00847DD1"/>
    <w:rsid w:val="00880AB4"/>
    <w:rsid w:val="008E44DD"/>
    <w:rsid w:val="008F1A61"/>
    <w:rsid w:val="00970CE3"/>
    <w:rsid w:val="0098710E"/>
    <w:rsid w:val="009D4CDD"/>
    <w:rsid w:val="00A03041"/>
    <w:rsid w:val="00A4199E"/>
    <w:rsid w:val="00A90AC6"/>
    <w:rsid w:val="00AA650C"/>
    <w:rsid w:val="00AB17DA"/>
    <w:rsid w:val="00AF7D7B"/>
    <w:rsid w:val="00C536B7"/>
    <w:rsid w:val="00D631AC"/>
    <w:rsid w:val="00DD59FF"/>
    <w:rsid w:val="00E0332C"/>
    <w:rsid w:val="00E56225"/>
    <w:rsid w:val="00EC10AB"/>
    <w:rsid w:val="00EE38C3"/>
    <w:rsid w:val="00FD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2DC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qFormat/>
    <w:rsid w:val="002F7319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7"/>
    </w:pPr>
    <w:rPr>
      <w:i/>
      <w:iCs/>
      <w:sz w:val="24"/>
      <w:szCs w:val="24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5142DC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5142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5142DC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fontstyle01">
    <w:name w:val="fontstyle01"/>
    <w:basedOn w:val="a0"/>
    <w:rsid w:val="00587B7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970CE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70CE3"/>
    <w:rPr>
      <w:rFonts w:ascii="Calibri" w:eastAsia="Times New Roman" w:hAnsi="Calibri" w:cs="Times New Roman"/>
      <w:lang w:val="en-US" w:bidi="en-US"/>
    </w:rPr>
  </w:style>
  <w:style w:type="paragraph" w:customStyle="1" w:styleId="11">
    <w:name w:val="Абзац списка1"/>
    <w:basedOn w:val="a"/>
    <w:rsid w:val="00EE38C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"/>
    <w:rsid w:val="002F731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7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7319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2DC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qFormat/>
    <w:rsid w:val="002F7319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7"/>
    </w:pPr>
    <w:rPr>
      <w:i/>
      <w:iCs/>
      <w:sz w:val="24"/>
      <w:szCs w:val="24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5142DC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5142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5142DC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fontstyle01">
    <w:name w:val="fontstyle01"/>
    <w:basedOn w:val="a0"/>
    <w:rsid w:val="00587B7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970CE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70CE3"/>
    <w:rPr>
      <w:rFonts w:ascii="Calibri" w:eastAsia="Times New Roman" w:hAnsi="Calibri" w:cs="Times New Roman"/>
      <w:lang w:val="en-US" w:bidi="en-US"/>
    </w:rPr>
  </w:style>
  <w:style w:type="paragraph" w:customStyle="1" w:styleId="11">
    <w:name w:val="Абзац списка1"/>
    <w:basedOn w:val="a"/>
    <w:rsid w:val="00EE38C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"/>
    <w:rsid w:val="002F731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7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7319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1651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Tihonova</dc:creator>
  <cp:lastModifiedBy>Tihonova</cp:lastModifiedBy>
  <cp:revision>14</cp:revision>
  <dcterms:created xsi:type="dcterms:W3CDTF">2024-01-05T00:54:00Z</dcterms:created>
  <dcterms:modified xsi:type="dcterms:W3CDTF">2024-01-05T02:30:00Z</dcterms:modified>
</cp:coreProperties>
</file>