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1b"/>
        <w:tblpPr w:leftFromText="180" w:rightFromText="180" w:horzAnchor="margin" w:tblpY="967"/>
        <w:tblW w:w="50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6"/>
        <w:gridCol w:w="427"/>
        <w:gridCol w:w="4615"/>
      </w:tblGrid>
      <w:tr w:rsidR="001B7A62" w:rsidRPr="00945D93" w14:paraId="43A43270" w14:textId="77777777" w:rsidTr="001B7A62">
        <w:trPr>
          <w:trHeight w:val="567"/>
        </w:trPr>
        <w:tc>
          <w:tcPr>
            <w:tcW w:w="2390" w:type="pct"/>
            <w:vAlign w:val="center"/>
          </w:tcPr>
          <w:p w14:paraId="52AB44FA" w14:textId="77777777" w:rsidR="001B7A62" w:rsidRPr="00945D93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  <w:lang w:val="en-US"/>
              </w:rPr>
            </w:pPr>
            <w:r w:rsidRPr="00945D93">
              <w:rPr>
                <w:rFonts w:ascii="Times New Roman" w:hAnsi="Times New Roman" w:cs="Times New Roman"/>
                <w:b/>
                <w:sz w:val="28"/>
                <w:szCs w:val="26"/>
              </w:rPr>
              <w:t>УТВЕРЖДАЮ:</w:t>
            </w:r>
          </w:p>
        </w:tc>
        <w:tc>
          <w:tcPr>
            <w:tcW w:w="221" w:type="pct"/>
          </w:tcPr>
          <w:p w14:paraId="0F81FF45" w14:textId="77777777" w:rsidR="001B7A62" w:rsidRPr="00945D93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</w:rPr>
            </w:pPr>
          </w:p>
        </w:tc>
        <w:tc>
          <w:tcPr>
            <w:tcW w:w="2389" w:type="pct"/>
            <w:vAlign w:val="center"/>
          </w:tcPr>
          <w:p w14:paraId="092AA262" w14:textId="77777777" w:rsidR="001B7A62" w:rsidRPr="00945D93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945D93">
              <w:rPr>
                <w:rFonts w:ascii="Times New Roman" w:hAnsi="Times New Roman" w:cs="Times New Roman"/>
                <w:b/>
                <w:sz w:val="28"/>
                <w:szCs w:val="26"/>
              </w:rPr>
              <w:t>УТВЕРЖДАЮ:</w:t>
            </w:r>
          </w:p>
        </w:tc>
      </w:tr>
      <w:tr w:rsidR="001B7A62" w:rsidRPr="00945D93" w14:paraId="7AEE5CEA" w14:textId="77777777" w:rsidTr="001B7A62">
        <w:trPr>
          <w:trHeight w:val="567"/>
        </w:trPr>
        <w:tc>
          <w:tcPr>
            <w:tcW w:w="2390" w:type="pct"/>
            <w:vAlign w:val="bottom"/>
          </w:tcPr>
          <w:p w14:paraId="0D2FCC4E" w14:textId="77777777" w:rsidR="001B7A62" w:rsidRPr="00953682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953682">
              <w:rPr>
                <w:rFonts w:ascii="Times New Roman" w:eastAsia="Calibri" w:hAnsi="Times New Roman" w:cs="Times New Roman"/>
                <w:sz w:val="28"/>
                <w:szCs w:val="26"/>
              </w:rPr>
              <w:t>Директор Территориального фонда</w:t>
            </w:r>
          </w:p>
          <w:p w14:paraId="7DBD8919" w14:textId="77777777" w:rsidR="001B7A62" w:rsidRPr="00953682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953682">
              <w:rPr>
                <w:rFonts w:ascii="Times New Roman" w:eastAsia="Calibri" w:hAnsi="Times New Roman" w:cs="Times New Roman"/>
                <w:sz w:val="28"/>
                <w:szCs w:val="26"/>
              </w:rPr>
              <w:t>обязательного медицинского страхования Республики Саха (Якутия)</w:t>
            </w:r>
          </w:p>
        </w:tc>
        <w:tc>
          <w:tcPr>
            <w:tcW w:w="221" w:type="pct"/>
          </w:tcPr>
          <w:p w14:paraId="6B419032" w14:textId="77777777" w:rsidR="001B7A62" w:rsidRPr="00953682" w:rsidRDefault="001B7A62" w:rsidP="001B7A62">
            <w:pPr>
              <w:spacing w:line="276" w:lineRule="auto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6"/>
              </w:rPr>
            </w:pPr>
          </w:p>
        </w:tc>
        <w:tc>
          <w:tcPr>
            <w:tcW w:w="2389" w:type="pct"/>
          </w:tcPr>
          <w:p w14:paraId="4D45C1C7" w14:textId="77777777" w:rsidR="001B7A62" w:rsidRPr="00953682" w:rsidRDefault="001B7A62" w:rsidP="001B7A62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953682">
              <w:rPr>
                <w:rFonts w:ascii="Times New Roman" w:hAnsi="Times New Roman" w:cs="Times New Roman"/>
                <w:sz w:val="28"/>
                <w:szCs w:val="26"/>
              </w:rPr>
              <w:t xml:space="preserve">Руководитель Департамента ведомственных систем </w:t>
            </w:r>
          </w:p>
          <w:p w14:paraId="0827D3A0" w14:textId="77777777" w:rsidR="001B7A62" w:rsidRPr="00953682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953682">
              <w:rPr>
                <w:rFonts w:ascii="Times New Roman" w:hAnsi="Times New Roman" w:cs="Times New Roman"/>
                <w:sz w:val="28"/>
                <w:szCs w:val="26"/>
              </w:rPr>
              <w:t>ООО «ХОСТ ИС»</w:t>
            </w:r>
          </w:p>
        </w:tc>
      </w:tr>
      <w:tr w:rsidR="001B7A62" w:rsidRPr="00945D93" w14:paraId="7F352245" w14:textId="77777777" w:rsidTr="001B7A62">
        <w:trPr>
          <w:trHeight w:val="567"/>
        </w:trPr>
        <w:tc>
          <w:tcPr>
            <w:tcW w:w="2390" w:type="pct"/>
            <w:vAlign w:val="bottom"/>
          </w:tcPr>
          <w:p w14:paraId="256F7B44" w14:textId="77777777" w:rsidR="001B7A62" w:rsidRPr="00953682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  <w:lang w:val="en-US"/>
              </w:rPr>
            </w:pPr>
            <w:r w:rsidRPr="00953682">
              <w:rPr>
                <w:rFonts w:ascii="Times New Roman" w:hAnsi="Times New Roman" w:cs="Times New Roman"/>
                <w:sz w:val="28"/>
                <w:szCs w:val="26"/>
              </w:rPr>
              <w:t>_______________</w:t>
            </w:r>
            <w:r w:rsidRPr="00953682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 xml:space="preserve">__ / </w:t>
            </w:r>
            <w:r w:rsidRPr="00953682">
              <w:rPr>
                <w:rFonts w:ascii="Times New Roman" w:hAnsi="Times New Roman" w:cs="Times New Roman"/>
                <w:sz w:val="28"/>
                <w:szCs w:val="26"/>
              </w:rPr>
              <w:t>Горохов А.В.</w:t>
            </w:r>
          </w:p>
        </w:tc>
        <w:tc>
          <w:tcPr>
            <w:tcW w:w="221" w:type="pct"/>
          </w:tcPr>
          <w:p w14:paraId="40D895BA" w14:textId="77777777" w:rsidR="001B7A62" w:rsidRPr="00953682" w:rsidRDefault="001B7A62" w:rsidP="001B7A62">
            <w:pPr>
              <w:spacing w:line="276" w:lineRule="auto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6"/>
                <w:lang w:val="en-US"/>
              </w:rPr>
            </w:pPr>
          </w:p>
        </w:tc>
        <w:tc>
          <w:tcPr>
            <w:tcW w:w="2389" w:type="pct"/>
            <w:vAlign w:val="bottom"/>
          </w:tcPr>
          <w:p w14:paraId="4FF4D8FC" w14:textId="77777777" w:rsidR="001B7A62" w:rsidRPr="00953682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953682">
              <w:rPr>
                <w:rFonts w:ascii="Times New Roman" w:hAnsi="Times New Roman" w:cs="Times New Roman"/>
                <w:sz w:val="28"/>
                <w:szCs w:val="26"/>
              </w:rPr>
              <w:t>_______________ / Котохин Д.И.</w:t>
            </w:r>
          </w:p>
        </w:tc>
      </w:tr>
      <w:tr w:rsidR="001B7A62" w:rsidRPr="00945D93" w14:paraId="4CC320C5" w14:textId="77777777" w:rsidTr="001B7A62">
        <w:trPr>
          <w:trHeight w:val="567"/>
        </w:trPr>
        <w:tc>
          <w:tcPr>
            <w:tcW w:w="2390" w:type="pct"/>
            <w:vAlign w:val="bottom"/>
          </w:tcPr>
          <w:p w14:paraId="3470B265" w14:textId="10E23A80" w:rsidR="001B7A62" w:rsidRPr="00953682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953682">
              <w:rPr>
                <w:rFonts w:ascii="Times New Roman" w:hAnsi="Times New Roman" w:cs="Times New Roman"/>
                <w:sz w:val="28"/>
                <w:szCs w:val="26"/>
              </w:rPr>
              <w:t>«___» _________________ 20</w:t>
            </w:r>
            <w:r w:rsidR="00057DF8" w:rsidRPr="00953682">
              <w:rPr>
                <w:rFonts w:ascii="Times New Roman" w:hAnsi="Times New Roman" w:cs="Times New Roman"/>
                <w:sz w:val="28"/>
                <w:szCs w:val="26"/>
              </w:rPr>
              <w:t>20</w:t>
            </w:r>
            <w:r w:rsidRPr="00953682">
              <w:rPr>
                <w:rFonts w:ascii="Times New Roman" w:hAnsi="Times New Roman" w:cs="Times New Roman"/>
                <w:sz w:val="28"/>
                <w:szCs w:val="26"/>
              </w:rPr>
              <w:t> г.</w:t>
            </w:r>
          </w:p>
        </w:tc>
        <w:tc>
          <w:tcPr>
            <w:tcW w:w="221" w:type="pct"/>
          </w:tcPr>
          <w:p w14:paraId="627893F2" w14:textId="77777777" w:rsidR="001B7A62" w:rsidRPr="00953682" w:rsidRDefault="001B7A62" w:rsidP="001B7A62">
            <w:pPr>
              <w:spacing w:line="276" w:lineRule="auto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6"/>
              </w:rPr>
            </w:pPr>
          </w:p>
        </w:tc>
        <w:tc>
          <w:tcPr>
            <w:tcW w:w="2389" w:type="pct"/>
            <w:vAlign w:val="bottom"/>
          </w:tcPr>
          <w:p w14:paraId="46D0A127" w14:textId="54D16075" w:rsidR="001B7A62" w:rsidRPr="00953682" w:rsidRDefault="001B7A62" w:rsidP="001B7A6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953682">
              <w:rPr>
                <w:rFonts w:ascii="Times New Roman" w:hAnsi="Times New Roman" w:cs="Times New Roman"/>
                <w:sz w:val="28"/>
                <w:szCs w:val="26"/>
              </w:rPr>
              <w:t>«___» ________________ 20</w:t>
            </w:r>
            <w:r w:rsidR="00057DF8" w:rsidRPr="00953682">
              <w:rPr>
                <w:rFonts w:ascii="Times New Roman" w:hAnsi="Times New Roman" w:cs="Times New Roman"/>
                <w:sz w:val="28"/>
                <w:szCs w:val="26"/>
              </w:rPr>
              <w:t>20</w:t>
            </w:r>
            <w:r w:rsidRPr="00953682">
              <w:rPr>
                <w:rFonts w:ascii="Times New Roman" w:hAnsi="Times New Roman" w:cs="Times New Roman"/>
                <w:sz w:val="28"/>
                <w:szCs w:val="26"/>
              </w:rPr>
              <w:t> г.</w:t>
            </w:r>
          </w:p>
        </w:tc>
      </w:tr>
    </w:tbl>
    <w:p w14:paraId="74CD09F8" w14:textId="77777777" w:rsidR="001B7A62" w:rsidRPr="00945D93" w:rsidRDefault="001B7A62" w:rsidP="001B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6"/>
          <w:lang w:eastAsia="ru-RU"/>
        </w:rPr>
      </w:pPr>
    </w:p>
    <w:p w14:paraId="79045837" w14:textId="77777777" w:rsidR="001B7A62" w:rsidRDefault="001B7A62" w:rsidP="001B7A6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6B93030" w14:textId="77777777" w:rsidR="001B7A62" w:rsidRDefault="001B7A62" w:rsidP="001B7A6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97A852A" w14:textId="77777777" w:rsidR="001B7A62" w:rsidRPr="00945D93" w:rsidRDefault="001B7A62" w:rsidP="001B7A6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C539364" w14:textId="77777777" w:rsidR="001B7A62" w:rsidRPr="00945D93" w:rsidRDefault="001B7A62" w:rsidP="001B7A6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D4A5C56" w14:textId="77777777" w:rsidR="001B7A62" w:rsidRPr="00945D93" w:rsidRDefault="001B7A62" w:rsidP="001B7A6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BADF374" w14:textId="77777777" w:rsidR="001B7A62" w:rsidRPr="00945D93" w:rsidRDefault="001B7A62" w:rsidP="001B7A62">
      <w:pPr>
        <w:spacing w:before="120" w:after="120" w:line="276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945D93">
        <w:rPr>
          <w:rFonts w:ascii="Times New Roman" w:eastAsia="Times New Roman" w:hAnsi="Times New Roman" w:cs="Times New Roman"/>
          <w:b/>
          <w:spacing w:val="20"/>
          <w:sz w:val="28"/>
          <w:szCs w:val="26"/>
          <w:lang w:eastAsia="ru-RU"/>
        </w:rPr>
        <w:t xml:space="preserve">Республика Саха (Якутия) </w:t>
      </w:r>
    </w:p>
    <w:tbl>
      <w:tblPr>
        <w:tblStyle w:val="27"/>
        <w:tblW w:w="101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2"/>
      </w:tblGrid>
      <w:tr w:rsidR="001B7A62" w:rsidRPr="00945D93" w14:paraId="7FC1AFAB" w14:textId="77777777" w:rsidTr="001B7A62">
        <w:trPr>
          <w:trHeight w:val="596"/>
        </w:trPr>
        <w:tc>
          <w:tcPr>
            <w:tcW w:w="10102" w:type="dxa"/>
            <w:vAlign w:val="bottom"/>
          </w:tcPr>
          <w:p w14:paraId="607B92F5" w14:textId="77777777" w:rsidR="001B7A62" w:rsidRPr="00945D93" w:rsidRDefault="001B7A62" w:rsidP="001B7A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6"/>
                <w:lang w:eastAsia="ru-RU"/>
              </w:rPr>
            </w:pPr>
            <w:r w:rsidRPr="00945D93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6"/>
              </w:rPr>
              <w:t>Информационная система</w:t>
            </w:r>
          </w:p>
        </w:tc>
      </w:tr>
      <w:tr w:rsidR="001B7A62" w:rsidRPr="00945D93" w14:paraId="13C79613" w14:textId="77777777" w:rsidTr="001B7A62">
        <w:trPr>
          <w:trHeight w:val="89"/>
        </w:trPr>
        <w:tc>
          <w:tcPr>
            <w:tcW w:w="10102" w:type="dxa"/>
            <w:vAlign w:val="bottom"/>
          </w:tcPr>
          <w:p w14:paraId="447D3E30" w14:textId="77777777" w:rsidR="001B7A62" w:rsidRPr="00945D93" w:rsidRDefault="001B7A62" w:rsidP="001B7A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945D93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B7A62" w:rsidRPr="00945D93" w14:paraId="0C5A81A0" w14:textId="77777777" w:rsidTr="001B7A62">
        <w:trPr>
          <w:trHeight w:val="337"/>
        </w:trPr>
        <w:tc>
          <w:tcPr>
            <w:tcW w:w="10102" w:type="dxa"/>
          </w:tcPr>
          <w:p w14:paraId="6AD51A30" w14:textId="77777777" w:rsidR="001B7A62" w:rsidRPr="00945D93" w:rsidRDefault="001B7A62" w:rsidP="001B7A62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5D93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наименование программы</w:t>
            </w:r>
          </w:p>
        </w:tc>
      </w:tr>
      <w:tr w:rsidR="001B7A62" w:rsidRPr="00945D93" w14:paraId="2E4E3227" w14:textId="77777777" w:rsidTr="001B7A62">
        <w:trPr>
          <w:trHeight w:val="337"/>
        </w:trPr>
        <w:tc>
          <w:tcPr>
            <w:tcW w:w="10102" w:type="dxa"/>
            <w:vAlign w:val="bottom"/>
            <w:hideMark/>
          </w:tcPr>
          <w:p w14:paraId="072B970B" w14:textId="77777777" w:rsidR="001B7A62" w:rsidRPr="00945D93" w:rsidRDefault="001B7A62" w:rsidP="001B7A62">
            <w:pP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</w:rPr>
            </w:pPr>
            <w:r w:rsidRPr="00945D93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</w:rPr>
              <w:t>Персонифицированного учета оказанной медицинской помощи</w:t>
            </w:r>
          </w:p>
        </w:tc>
      </w:tr>
      <w:tr w:rsidR="001B7A62" w:rsidRPr="00945D93" w14:paraId="16B94245" w14:textId="77777777" w:rsidTr="001B7A62">
        <w:trPr>
          <w:trHeight w:val="177"/>
        </w:trPr>
        <w:tc>
          <w:tcPr>
            <w:tcW w:w="10102" w:type="dxa"/>
            <w:vAlign w:val="bottom"/>
          </w:tcPr>
          <w:p w14:paraId="08E6BBA4" w14:textId="77777777" w:rsidR="001B7A62" w:rsidRPr="00945D93" w:rsidRDefault="001B7A62" w:rsidP="001B7A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945D93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B7A62" w:rsidRPr="00945D93" w14:paraId="3B6FC00B" w14:textId="77777777" w:rsidTr="001B7A62">
        <w:trPr>
          <w:trHeight w:val="114"/>
        </w:trPr>
        <w:tc>
          <w:tcPr>
            <w:tcW w:w="10102" w:type="dxa"/>
            <w:vAlign w:val="bottom"/>
          </w:tcPr>
          <w:p w14:paraId="5C3013AD" w14:textId="77777777" w:rsidR="001B7A62" w:rsidRPr="00945D93" w:rsidRDefault="001B7A62" w:rsidP="001B7A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945D93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Руководство пользователя</w:t>
            </w:r>
          </w:p>
        </w:tc>
      </w:tr>
      <w:tr w:rsidR="001B7A62" w:rsidRPr="00945D93" w14:paraId="03723347" w14:textId="77777777" w:rsidTr="001B7A62">
        <w:trPr>
          <w:trHeight w:val="114"/>
        </w:trPr>
        <w:tc>
          <w:tcPr>
            <w:tcW w:w="10102" w:type="dxa"/>
            <w:vAlign w:val="bottom"/>
          </w:tcPr>
          <w:p w14:paraId="49274AED" w14:textId="77777777" w:rsidR="001B7A62" w:rsidRPr="00945D93" w:rsidRDefault="001B7A62" w:rsidP="001B7A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945D93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B7A62" w:rsidRPr="00945D93" w14:paraId="7B5108C9" w14:textId="77777777" w:rsidTr="001B7A62">
        <w:trPr>
          <w:trHeight w:val="282"/>
        </w:trPr>
        <w:tc>
          <w:tcPr>
            <w:tcW w:w="10102" w:type="dxa"/>
            <w:vAlign w:val="bottom"/>
          </w:tcPr>
          <w:p w14:paraId="4F25E1B7" w14:textId="77777777" w:rsidR="001B7A62" w:rsidRPr="00945D93" w:rsidRDefault="001B7A62" w:rsidP="001B7A62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5D93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наименование документа</w:t>
            </w:r>
          </w:p>
        </w:tc>
      </w:tr>
    </w:tbl>
    <w:tbl>
      <w:tblPr>
        <w:tblStyle w:val="1b"/>
        <w:tblW w:w="1014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6"/>
      </w:tblGrid>
      <w:tr w:rsidR="001B7A62" w:rsidRPr="00945D93" w14:paraId="7E25E459" w14:textId="77777777" w:rsidTr="001B7A62">
        <w:trPr>
          <w:trHeight w:val="217"/>
        </w:trPr>
        <w:tc>
          <w:tcPr>
            <w:tcW w:w="10146" w:type="dxa"/>
            <w:vAlign w:val="bottom"/>
          </w:tcPr>
          <w:p w14:paraId="6ECB0905" w14:textId="45237215" w:rsidR="001B7A62" w:rsidRPr="00945D93" w:rsidRDefault="001B7A62" w:rsidP="001B7A62">
            <w:pPr>
              <w:spacing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45D93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 xml:space="preserve">«Специалист 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МО</w:t>
            </w:r>
            <w:r w:rsidRPr="00945D93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»</w:t>
            </w:r>
          </w:p>
        </w:tc>
      </w:tr>
    </w:tbl>
    <w:tbl>
      <w:tblPr>
        <w:tblStyle w:val="27"/>
        <w:tblW w:w="1014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7"/>
      </w:tblGrid>
      <w:tr w:rsidR="001B7A62" w:rsidRPr="00945D93" w14:paraId="7B34B66A" w14:textId="77777777" w:rsidTr="001B7A62">
        <w:trPr>
          <w:trHeight w:val="360"/>
        </w:trPr>
        <w:tc>
          <w:tcPr>
            <w:tcW w:w="10147" w:type="dxa"/>
            <w:vAlign w:val="bottom"/>
          </w:tcPr>
          <w:p w14:paraId="0EB61AF4" w14:textId="600CD66C" w:rsidR="001B7A62" w:rsidRPr="00945D93" w:rsidRDefault="001B7A62" w:rsidP="001B7A62">
            <w:pP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aps/>
                <w:spacing w:val="20"/>
                <w:sz w:val="24"/>
                <w:szCs w:val="24"/>
                <w:lang w:eastAsia="ru-RU"/>
              </w:rPr>
            </w:pPr>
            <w:r w:rsidRPr="00634D1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Листов</w:t>
            </w:r>
            <w:r w:rsidRPr="005C75E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: </w:t>
            </w:r>
            <w:r w:rsidRPr="005C75E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ldChar w:fldCharType="begin"/>
            </w:r>
            <w:r w:rsidRPr="005C75E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instrText xml:space="preserve"> NUMPAGES   \* MERGEFORMAT </w:instrText>
            </w:r>
            <w:r w:rsidRPr="005C75E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ldChar w:fldCharType="separate"/>
            </w:r>
            <w:r w:rsidR="00BB32E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t>107</w:t>
            </w:r>
            <w:r w:rsidRPr="005C75E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ldChar w:fldCharType="end"/>
            </w:r>
          </w:p>
        </w:tc>
      </w:tr>
      <w:tr w:rsidR="001B7A62" w:rsidRPr="00945D93" w14:paraId="2C275824" w14:textId="77777777" w:rsidTr="001B7A62">
        <w:trPr>
          <w:trHeight w:val="114"/>
        </w:trPr>
        <w:tc>
          <w:tcPr>
            <w:tcW w:w="10147" w:type="dxa"/>
            <w:vAlign w:val="bottom"/>
          </w:tcPr>
          <w:p w14:paraId="3046EE0E" w14:textId="77777777" w:rsidR="001B7A62" w:rsidRPr="00945D93" w:rsidRDefault="001B7A62" w:rsidP="001B7A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945D93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B7A62" w:rsidRPr="00945D93" w14:paraId="05734074" w14:textId="77777777" w:rsidTr="001B7A62">
        <w:trPr>
          <w:trHeight w:val="362"/>
        </w:trPr>
        <w:tc>
          <w:tcPr>
            <w:tcW w:w="10147" w:type="dxa"/>
            <w:vAlign w:val="bottom"/>
          </w:tcPr>
          <w:p w14:paraId="7C6D3ABC" w14:textId="77777777" w:rsidR="001B7A62" w:rsidRPr="00945D93" w:rsidRDefault="001B7A62" w:rsidP="001B7A62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45D93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объем документа</w:t>
            </w:r>
          </w:p>
        </w:tc>
      </w:tr>
    </w:tbl>
    <w:p w14:paraId="317C42E3" w14:textId="77777777" w:rsidR="001B7A62" w:rsidRPr="00945D93" w:rsidRDefault="001B7A62" w:rsidP="001B7A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14:paraId="071EC068" w14:textId="71D79406" w:rsidR="001B7A62" w:rsidRPr="00057DF8" w:rsidRDefault="00953682" w:rsidP="001B7A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highlight w:val="yellow"/>
          <w:lang w:eastAsia="ru-RU"/>
        </w:rPr>
      </w:pPr>
      <w:r w:rsidRPr="0095368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75746556.425730.038.И3.01</w:t>
      </w:r>
    </w:p>
    <w:p w14:paraId="3D577E6A" w14:textId="77777777" w:rsidR="000B6CE0" w:rsidRPr="001B7A62" w:rsidRDefault="000B6CE0" w:rsidP="0081706E">
      <w:pPr>
        <w:spacing w:after="0" w:line="240" w:lineRule="auto"/>
        <w:jc w:val="center"/>
        <w:rPr>
          <w:rFonts w:ascii="Verdana" w:eastAsia="Times New Roman" w:hAnsi="Verdana" w:cs="Times New Roman"/>
          <w:sz w:val="14"/>
          <w:szCs w:val="20"/>
          <w:lang w:eastAsia="ru-RU"/>
        </w:rPr>
      </w:pPr>
    </w:p>
    <w:p w14:paraId="019FE2F1" w14:textId="7C21D502" w:rsidR="0081706E" w:rsidRPr="001B7A62" w:rsidRDefault="0081706E" w:rsidP="0081706E">
      <w:pPr>
        <w:spacing w:after="0" w:line="240" w:lineRule="auto"/>
        <w:jc w:val="center"/>
        <w:rPr>
          <w:rFonts w:ascii="Verdana" w:eastAsia="Times New Roman" w:hAnsi="Verdana" w:cs="Times New Roman"/>
          <w:sz w:val="14"/>
          <w:szCs w:val="20"/>
          <w:lang w:eastAsia="ru-RU"/>
        </w:rPr>
      </w:pPr>
    </w:p>
    <w:p w14:paraId="6DD1F4EA" w14:textId="2D147AB7" w:rsidR="0081706E" w:rsidRPr="001B7A62" w:rsidRDefault="0081706E" w:rsidP="0081706E">
      <w:pPr>
        <w:spacing w:after="0" w:line="240" w:lineRule="auto"/>
        <w:jc w:val="center"/>
        <w:rPr>
          <w:rFonts w:ascii="Verdana" w:eastAsia="Times New Roman" w:hAnsi="Verdana" w:cs="Times New Roman"/>
          <w:sz w:val="14"/>
          <w:szCs w:val="20"/>
          <w:lang w:eastAsia="ru-RU"/>
        </w:rPr>
      </w:pPr>
    </w:p>
    <w:p w14:paraId="05B4976D" w14:textId="77777777" w:rsidR="009444DE" w:rsidRPr="001B7A62" w:rsidRDefault="009444DE" w:rsidP="0081706E">
      <w:pPr>
        <w:spacing w:after="0" w:line="240" w:lineRule="auto"/>
        <w:jc w:val="center"/>
        <w:rPr>
          <w:rFonts w:ascii="Verdana" w:eastAsia="Times New Roman" w:hAnsi="Verdana" w:cs="Times New Roman"/>
          <w:sz w:val="14"/>
          <w:szCs w:val="20"/>
          <w:lang w:eastAsia="ru-RU"/>
        </w:rPr>
      </w:pPr>
    </w:p>
    <w:p w14:paraId="368DB847" w14:textId="6E1F1E42" w:rsidR="0081706E" w:rsidRDefault="0081706E" w:rsidP="0081706E">
      <w:pPr>
        <w:spacing w:after="200" w:line="276" w:lineRule="auto"/>
        <w:rPr>
          <w:rFonts w:ascii="Verdana" w:eastAsia="Calibri" w:hAnsi="Verdana" w:cs="Times New Roman"/>
          <w:sz w:val="20"/>
          <w:szCs w:val="28"/>
        </w:rPr>
      </w:pPr>
      <w:r w:rsidRPr="0081706E">
        <w:rPr>
          <w:rFonts w:ascii="Verdana" w:eastAsia="Calibri" w:hAnsi="Verdana" w:cs="Times New Roman"/>
          <w:sz w:val="20"/>
          <w:szCs w:val="28"/>
        </w:rPr>
        <w:br w:type="page"/>
      </w:r>
    </w:p>
    <w:p w14:paraId="03D7A7D1" w14:textId="77777777" w:rsidR="001B7A62" w:rsidRDefault="001B7A62" w:rsidP="001B7A62">
      <w:pPr>
        <w:pStyle w:val="affff1"/>
      </w:pPr>
      <w:r>
        <w:lastRenderedPageBreak/>
        <w:t>Аннотация</w:t>
      </w:r>
    </w:p>
    <w:p w14:paraId="034DB2F4" w14:textId="55E58A24" w:rsidR="001B7A62" w:rsidRPr="00953682" w:rsidRDefault="001B7A62" w:rsidP="001B7A62">
      <w:pPr>
        <w:pStyle w:val="af5"/>
      </w:pPr>
      <w:r>
        <w:t>Настоящий документ представляет собой руководство пользователя с ролью «Специалист МО» модернизированной информационной системы «</w:t>
      </w:r>
      <w:r>
        <w:rPr>
          <w:szCs w:val="28"/>
        </w:rPr>
        <w:t xml:space="preserve">Персонифицированный учет оказанной медицинской помощи» </w:t>
      </w:r>
      <w:r>
        <w:t xml:space="preserve">для Территориального фонда обязательного медицинского страхования Республики </w:t>
      </w:r>
      <w:r w:rsidRPr="00953682">
        <w:t xml:space="preserve">Саха (Якутия). </w:t>
      </w:r>
    </w:p>
    <w:p w14:paraId="56D6ECB1" w14:textId="5F51C1C6" w:rsidR="001B7A62" w:rsidRPr="00953682" w:rsidRDefault="001B7A62" w:rsidP="001B7A62">
      <w:pPr>
        <w:pStyle w:val="af5"/>
      </w:pPr>
      <w:r w:rsidRPr="00953682">
        <w:rPr>
          <w:rFonts w:eastAsia="Calibri" w:cs="Times New Roman"/>
          <w:b/>
          <w:szCs w:val="26"/>
        </w:rPr>
        <w:t>Заказчик</w:t>
      </w:r>
      <w:r w:rsidRPr="00953682">
        <w:rPr>
          <w:rFonts w:eastAsia="Calibri" w:cs="Times New Roman"/>
          <w:szCs w:val="26"/>
        </w:rPr>
        <w:t>: Территориальных фонд обязательного медицинского страхования Республики Саха (Якутия) (</w:t>
      </w:r>
      <w:hyperlink r:id="rId8" w:history="1">
        <w:r w:rsidR="00643295" w:rsidRPr="00F6624F">
          <w:rPr>
            <w:rStyle w:val="afe"/>
            <w:rFonts w:ascii="Times New Roman" w:hAnsi="Times New Roman"/>
            <w:sz w:val="28"/>
          </w:rPr>
          <w:t>http://www.sakhaoms.ru/</w:t>
        </w:r>
      </w:hyperlink>
      <w:r w:rsidRPr="00953682">
        <w:rPr>
          <w:rFonts w:eastAsia="Calibri" w:cs="Times New Roman"/>
          <w:szCs w:val="26"/>
        </w:rPr>
        <w:t>), г. Якутск.</w:t>
      </w:r>
    </w:p>
    <w:p w14:paraId="0E432908" w14:textId="3AB17BA2" w:rsidR="001B7A62" w:rsidRDefault="001B7A62" w:rsidP="001B7A62">
      <w:pPr>
        <w:pStyle w:val="af5"/>
      </w:pPr>
      <w:r w:rsidRPr="00953682">
        <w:rPr>
          <w:b/>
        </w:rPr>
        <w:t>Исполнитель:</w:t>
      </w:r>
      <w:r w:rsidRPr="00953682">
        <w:t xml:space="preserve"> Группа Компаний ХОСТ </w:t>
      </w:r>
      <w:r w:rsidRPr="00953682">
        <w:rPr>
          <w:szCs w:val="28"/>
        </w:rPr>
        <w:t>(</w:t>
      </w:r>
      <w:hyperlink r:id="rId9" w:history="1">
        <w:r w:rsidRPr="00953682">
          <w:rPr>
            <w:rStyle w:val="afe"/>
            <w:rFonts w:ascii="Times New Roman" w:hAnsi="Times New Roman" w:cs="Times New Roman"/>
            <w:sz w:val="28"/>
            <w:szCs w:val="28"/>
          </w:rPr>
          <w:t>http://www.hostco.ru</w:t>
        </w:r>
      </w:hyperlink>
      <w:r w:rsidRPr="00953682">
        <w:rPr>
          <w:rFonts w:cs="Times New Roman"/>
          <w:szCs w:val="28"/>
        </w:rPr>
        <w:t>),</w:t>
      </w:r>
      <w:r w:rsidRPr="00953682">
        <w:t xml:space="preserve"> </w:t>
      </w:r>
      <w:r w:rsidR="00C174F2">
        <w:t>Общество с ограниченной ответственностью</w:t>
      </w:r>
      <w:r w:rsidRPr="00953682">
        <w:t xml:space="preserve"> «ХОСТ Информационные системы</w:t>
      </w:r>
      <w:r w:rsidRPr="00D81808">
        <w:t xml:space="preserve">», г. Екатеринбург. </w:t>
      </w:r>
    </w:p>
    <w:p w14:paraId="3AD8BCD8" w14:textId="425F803A" w:rsidR="0042724A" w:rsidRDefault="0042724A">
      <w:pPr>
        <w:rPr>
          <w:rFonts w:ascii="Verdana" w:eastAsia="Times New Roman" w:hAnsi="Verdana" w:cs="Times New Roman"/>
          <w:b/>
          <w:spacing w:val="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spacing w:val="20"/>
          <w:sz w:val="24"/>
          <w:szCs w:val="24"/>
          <w:lang w:eastAsia="ru-RU"/>
        </w:rPr>
        <w:br w:type="page"/>
      </w:r>
    </w:p>
    <w:p w14:paraId="64C70B5B" w14:textId="73404EBB" w:rsidR="001B7A62" w:rsidRDefault="0042724A" w:rsidP="0042724A">
      <w:pPr>
        <w:pStyle w:val="af3"/>
      </w:pPr>
      <w: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sz w:val="22"/>
          <w:szCs w:val="22"/>
        </w:rPr>
        <w:id w:val="-67270630"/>
        <w:docPartObj>
          <w:docPartGallery w:val="Table of Contents"/>
          <w:docPartUnique/>
        </w:docPartObj>
      </w:sdtPr>
      <w:sdtEndPr>
        <w:rPr>
          <w:rFonts w:cs="Times New Roman"/>
          <w:b/>
          <w:bCs/>
          <w:szCs w:val="28"/>
        </w:rPr>
      </w:sdtEndPr>
      <w:sdtContent>
        <w:p w14:paraId="6D6145B1" w14:textId="7BBBBAE7" w:rsidR="00C56F8B" w:rsidRDefault="00C56F8B" w:rsidP="00C56F8B">
          <w:pPr>
            <w:pStyle w:val="af5"/>
            <w:ind w:firstLine="0"/>
          </w:pPr>
        </w:p>
        <w:p w14:paraId="2B160D93" w14:textId="7DAEA391" w:rsidR="00E850ED" w:rsidRPr="00E850ED" w:rsidRDefault="00C56F8B">
          <w:pPr>
            <w:pStyle w:val="1c"/>
            <w:tabs>
              <w:tab w:val="left" w:pos="851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r w:rsidRPr="00C56F8B">
            <w:rPr>
              <w:rFonts w:cs="Times New Roman"/>
              <w:szCs w:val="28"/>
            </w:rPr>
            <w:fldChar w:fldCharType="begin"/>
          </w:r>
          <w:r w:rsidRPr="00C56F8B">
            <w:rPr>
              <w:rFonts w:cs="Times New Roman"/>
              <w:szCs w:val="28"/>
            </w:rPr>
            <w:instrText xml:space="preserve"> TOC \o "1-3" \h \z \u </w:instrText>
          </w:r>
          <w:r w:rsidRPr="00C56F8B">
            <w:rPr>
              <w:rFonts w:cs="Times New Roman"/>
              <w:szCs w:val="28"/>
            </w:rPr>
            <w:fldChar w:fldCharType="separate"/>
          </w:r>
          <w:hyperlink w:anchor="_Toc59099507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_Toc59099507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5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0813942D" w14:textId="3E5C6D2B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08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Область применения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_Toc59099508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5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22838AB" w14:textId="0C0CBEB0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09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Краткое описание возможностей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_Toc59099509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5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0C12EC6A" w14:textId="37F25DD7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0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Уровень подготовки пользователя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_Toc59099510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6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D044E63" w14:textId="2D9A3F81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1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Перечень эксплуатационной документации, с которой необходимо ознакомиться пользователю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_Toc59099511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7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940086D" w14:textId="7A42A543" w:rsidR="00E850ED" w:rsidRPr="00E850ED" w:rsidRDefault="00CC111D">
          <w:pPr>
            <w:pStyle w:val="1c"/>
            <w:tabs>
              <w:tab w:val="left" w:pos="851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2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Назначение и условия применения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_Toc59099512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8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8901CFB" w14:textId="18131539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3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Назначение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_Toc59099513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8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BB4ABC9" w14:textId="285FDD79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4" w:history="1">
            <w:r w:rsidR="00E850ED" w:rsidRPr="00E850ED">
              <w:rPr>
                <w:rStyle w:val="af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2.2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Условия, при соблюдении (выполнении, наступлении) которых обеспечивается применение средства автоматизации в соответствии с назначением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_Toc59099514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8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5D2F3FB8" w14:textId="320D686F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5" w:history="1">
            <w:r w:rsidR="00E850ED" w:rsidRPr="00E850ED">
              <w:rPr>
                <w:rStyle w:val="af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2.2.1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Требования к программному и аппаратному обеспечению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_Toc59099515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8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8AC5FDD" w14:textId="411B3103" w:rsidR="00E850ED" w:rsidRPr="00E850ED" w:rsidRDefault="00CC111D">
          <w:pPr>
            <w:pStyle w:val="1c"/>
            <w:tabs>
              <w:tab w:val="left" w:pos="851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6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Подготовка к работе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_Toc59099516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07E6A251" w14:textId="63596B8D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7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Состав и содержание дистрибутивного носителя данных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_Toc59099517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5EDA8CF" w14:textId="5BD33E88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8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3.2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Порядок загрузки данных и программ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_Toc59099518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971ED8E" w14:textId="58C2B433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19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Порядок проверки работоспособности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_Toc59099519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22B3510E" w14:textId="5ACC22F1" w:rsidR="00E850ED" w:rsidRPr="00E850ED" w:rsidRDefault="00CC111D">
          <w:pPr>
            <w:pStyle w:val="1c"/>
            <w:tabs>
              <w:tab w:val="left" w:pos="851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0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Описание операций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_Toc59099520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11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54395249" w14:textId="3F12189B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1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Авторизация в системе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_Toc59099521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11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616B04F" w14:textId="505480AC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2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4.2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Веб-интерфейс системы и общие функции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_Toc59099522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12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1F768EDC" w14:textId="5E54B3D8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3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4.2.1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Сортировка данных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_Toc59099523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15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22533E54" w14:textId="390C29FE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4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4.2.2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Изменение перечня столбцов таблицы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_Toc59099524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16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E8ADD07" w14:textId="08C286EE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5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4.2.3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Фильтрация данных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_Toc59099525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17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04E3E71" w14:textId="3C6ADFC2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6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4.2.4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Работа с комментариями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_Toc59099526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19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4BE5A48" w14:textId="083764AF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7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4.2.5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Экспорт в формате *.</w:t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xlsx</w:t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*.</w:t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xml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_Toc59099527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20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059A3ED9" w14:textId="7F38D88E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8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4.3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Работа с блоком «Реестры»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_Toc59099528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22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0969B146" w14:textId="5FE9B4B5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29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4.3.1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«Загрузка файла»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_Toc59099529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22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6C284E0" w14:textId="628D5613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0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4.3.2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«ФЛК»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_Toc59099530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26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5F7052ED" w14:textId="1D0DCB3B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1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4.3.3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«МЭК»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_Toc59099531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33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32A27DC" w14:textId="50853CA4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2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4.3.4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«Формирование»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_Toc59099532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42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34813FD" w14:textId="7FC859E6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3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4.3.5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«Экспертизы»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_Toc59099533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62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F33AE7E" w14:textId="5A74EB17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4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4.3.6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«Текущие реестры»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_Toc59099534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67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2CBA12F5" w14:textId="76AD1444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5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4.3.7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«Закрытые реестры»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_Toc59099535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85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9760C27" w14:textId="74332997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6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4.3.8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«Статистика»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_Toc59099536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93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0BD3B7D" w14:textId="4E65795E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7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4.4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Работа с блоком «Отчетность»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_Toc59099537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95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6A0060C" w14:textId="6BEEDAB4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8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4.4.1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«Просмотр отчетов»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_Toc59099538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95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414D9D2" w14:textId="67BB8519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39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4.5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Работа с блоком «Администрирование»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_Toc59099539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99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1EF51081" w14:textId="59904B94" w:rsidR="00E850ED" w:rsidRPr="00E850ED" w:rsidRDefault="00CC111D">
          <w:pPr>
            <w:pStyle w:val="35"/>
            <w:tabs>
              <w:tab w:val="left" w:pos="1418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0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4.5.1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Вкладка «Электронная подпись»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_Toc59099540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99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A86D5B8" w14:textId="09268893" w:rsidR="00E850ED" w:rsidRPr="00E850ED" w:rsidRDefault="00CC111D">
          <w:pPr>
            <w:pStyle w:val="1c"/>
            <w:tabs>
              <w:tab w:val="left" w:pos="851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1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Аварийные ситуации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_Toc59099541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101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1C1B7CD" w14:textId="3D8D286B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2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5.1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Действия в случае несоблюдения условий выполнения технологического процесса, в том числе при длительных отказах технических средств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_Toc59099542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101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5FB52A02" w14:textId="0871922B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3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5.2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Действия по восстановлению программ и / или данных при отказе носителей или обнаружении ошибок в данных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_Toc59099543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101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4197634" w14:textId="3A6B06EF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4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5.3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Действия в случаях обнаружении несанкционированного вмешательства в данные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_Toc59099544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101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1FD87CD0" w14:textId="2089B368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5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5.4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Действия в других аварийных ситуациях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_Toc59099545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102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F38FBD2" w14:textId="662C28F5" w:rsidR="00E850ED" w:rsidRPr="00E850ED" w:rsidRDefault="00CC111D">
          <w:pPr>
            <w:pStyle w:val="28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6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5.5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Служба технической поддержки системы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_Toc59099546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102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58219356" w14:textId="4F8288C1" w:rsidR="00E850ED" w:rsidRPr="00E850ED" w:rsidRDefault="00CC111D">
          <w:pPr>
            <w:pStyle w:val="1c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7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Сокращения и обозначения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_Toc59099547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103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1B1E213D" w14:textId="2EF3EBD1" w:rsidR="00E850ED" w:rsidRPr="00E850ED" w:rsidRDefault="00CC111D">
          <w:pPr>
            <w:pStyle w:val="1c"/>
            <w:tabs>
              <w:tab w:val="left" w:pos="2593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8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Приложение А.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Блок схемы смены статусов реестров и случаев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_Toc59099548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104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DEDD036" w14:textId="1B9E0F85" w:rsidR="00E850ED" w:rsidRPr="00E850ED" w:rsidRDefault="00CC111D">
          <w:pPr>
            <w:pStyle w:val="1c"/>
            <w:tabs>
              <w:tab w:val="left" w:pos="2576"/>
            </w:tabs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hyperlink w:anchor="_Toc59099549" w:history="1"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Приложение Б.</w:t>
            </w:r>
            <w:r w:rsidR="00E850ED" w:rsidRPr="00E850ED">
              <w:rPr>
                <w:rFonts w:eastAsiaTheme="minorEastAsia" w:cs="Times New Roman"/>
                <w:b w:val="0"/>
                <w:noProof/>
                <w:szCs w:val="28"/>
                <w:lang w:eastAsia="ru-RU"/>
              </w:rPr>
              <w:tab/>
            </w:r>
            <w:r w:rsidR="00E850ED" w:rsidRPr="00E850ED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Содержание модуля мониторинга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tab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instrText xml:space="preserve"> PAGEREF _Toc59099549 \h </w:instrTex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BB32E2">
              <w:rPr>
                <w:rFonts w:cs="Times New Roman"/>
                <w:noProof/>
                <w:webHidden/>
                <w:szCs w:val="28"/>
              </w:rPr>
              <w:t>105</w:t>
            </w:r>
            <w:r w:rsidR="00E850ED" w:rsidRPr="00E850E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7BB7603" w14:textId="0F4A2910" w:rsidR="00C56F8B" w:rsidRPr="00C56F8B" w:rsidRDefault="00C56F8B" w:rsidP="00C56F8B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56F8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5194729" w14:textId="0E7B12DF" w:rsidR="0042724A" w:rsidRPr="0042724A" w:rsidRDefault="0042724A" w:rsidP="0042724A">
      <w:pPr>
        <w:rPr>
          <w:lang w:eastAsia="ru-RU"/>
        </w:rPr>
      </w:pPr>
    </w:p>
    <w:p w14:paraId="45EEE7F8" w14:textId="06CC0792" w:rsidR="001B7A62" w:rsidRDefault="001B7A62" w:rsidP="000835C7">
      <w:pPr>
        <w:pStyle w:val="13"/>
        <w:spacing w:after="0"/>
      </w:pPr>
      <w:bookmarkStart w:id="0" w:name="_Toc535228357"/>
      <w:bookmarkStart w:id="1" w:name="_Toc535923394"/>
      <w:bookmarkStart w:id="2" w:name="_Toc535923712"/>
      <w:bookmarkStart w:id="3" w:name="_Toc57978329"/>
      <w:bookmarkStart w:id="4" w:name="_Toc59099507"/>
      <w:bookmarkStart w:id="5" w:name="_Toc508543191"/>
      <w:bookmarkStart w:id="6" w:name="_Toc88479561"/>
      <w:bookmarkStart w:id="7" w:name="_Toc369533620"/>
      <w:bookmarkStart w:id="8" w:name="_Toc370811248"/>
      <w:bookmarkStart w:id="9" w:name="_Toc371585323"/>
      <w:bookmarkStart w:id="10" w:name="_Toc376169867"/>
      <w:bookmarkStart w:id="11" w:name="_Toc387143447"/>
      <w:bookmarkStart w:id="12" w:name="_Toc436326272"/>
      <w:r>
        <w:lastRenderedPageBreak/>
        <w:t>Введение</w:t>
      </w:r>
      <w:bookmarkEnd w:id="0"/>
      <w:bookmarkEnd w:id="1"/>
      <w:bookmarkEnd w:id="2"/>
      <w:bookmarkEnd w:id="3"/>
      <w:bookmarkEnd w:id="4"/>
    </w:p>
    <w:p w14:paraId="7945FE11" w14:textId="77777777" w:rsidR="001B7A62" w:rsidRDefault="001B7A62" w:rsidP="001B7A62">
      <w:pPr>
        <w:pStyle w:val="21"/>
      </w:pPr>
      <w:bookmarkStart w:id="13" w:name="_Toc535228358"/>
      <w:bookmarkStart w:id="14" w:name="_Toc535923395"/>
      <w:bookmarkStart w:id="15" w:name="_Toc535923713"/>
      <w:bookmarkStart w:id="16" w:name="_Toc57978330"/>
      <w:bookmarkStart w:id="17" w:name="_Toc59099508"/>
      <w:r>
        <w:t>Область применения</w:t>
      </w:r>
      <w:bookmarkEnd w:id="13"/>
      <w:bookmarkEnd w:id="14"/>
      <w:bookmarkEnd w:id="15"/>
      <w:bookmarkEnd w:id="16"/>
      <w:bookmarkEnd w:id="17"/>
    </w:p>
    <w:p w14:paraId="0D30BE60" w14:textId="2188D44A" w:rsidR="001B7A62" w:rsidRPr="00911857" w:rsidRDefault="001B7A62" w:rsidP="001B7A62">
      <w:pPr>
        <w:pStyle w:val="af5"/>
      </w:pPr>
      <w:r>
        <w:t>Информационная система «</w:t>
      </w:r>
      <w:r>
        <w:rPr>
          <w:szCs w:val="28"/>
        </w:rPr>
        <w:t xml:space="preserve">Персонифицированный учет оказанной медицинской помощи» (далее – ИС ПУОМП) </w:t>
      </w:r>
      <w:r>
        <w:t>для Территориального фонда обязательного медицинского страхования Республики Саха (Якутия) (далее – ТФОМС РС(Я)</w:t>
      </w:r>
      <w:r w:rsidR="00845DFE" w:rsidRPr="00845DFE">
        <w:t>)</w:t>
      </w:r>
      <w:r>
        <w:t xml:space="preserve"> применяется</w:t>
      </w:r>
      <w:r w:rsidRPr="00911857">
        <w:t xml:space="preserve"> для автоматизации процессов формирования и согласования реестров оказанных медицинских услуг в соответствии с</w:t>
      </w:r>
      <w:r>
        <w:t xml:space="preserve"> территориальной программой (далее –</w:t>
      </w:r>
      <w:r w:rsidRPr="00911857">
        <w:t xml:space="preserve"> ТП</w:t>
      </w:r>
      <w:r>
        <w:t>)</w:t>
      </w:r>
      <w:r w:rsidRPr="00911857">
        <w:t xml:space="preserve"> </w:t>
      </w:r>
      <w:r>
        <w:t xml:space="preserve">обязательного медицинского страхования (далее – </w:t>
      </w:r>
      <w:r w:rsidRPr="00911857">
        <w:t>ОМС</w:t>
      </w:r>
      <w:r>
        <w:t>)</w:t>
      </w:r>
      <w:r w:rsidRPr="00911857">
        <w:t xml:space="preserve"> на территории РС(Я) на основании приказа </w:t>
      </w:r>
      <w:r>
        <w:t xml:space="preserve">Федерального фонда обязательного медицинского страхования (далее – </w:t>
      </w:r>
      <w:r w:rsidRPr="00911857">
        <w:t>ФФОМС</w:t>
      </w:r>
      <w:r>
        <w:t>)</w:t>
      </w:r>
      <w:r w:rsidRPr="00911857">
        <w:t xml:space="preserve"> №79 07.04.2011 (ред. от 30.03.2018).</w:t>
      </w:r>
    </w:p>
    <w:p w14:paraId="22042771" w14:textId="77777777" w:rsidR="001B7A62" w:rsidRDefault="001B7A62" w:rsidP="001B7A62">
      <w:pPr>
        <w:pStyle w:val="21"/>
      </w:pPr>
      <w:bookmarkStart w:id="18" w:name="_Toc535228359"/>
      <w:bookmarkStart w:id="19" w:name="_Toc535923396"/>
      <w:bookmarkStart w:id="20" w:name="_Toc535923714"/>
      <w:bookmarkStart w:id="21" w:name="_Toc57978331"/>
      <w:bookmarkStart w:id="22" w:name="_Toc59099509"/>
      <w:r>
        <w:t>Краткое описание возможностей</w:t>
      </w:r>
      <w:bookmarkEnd w:id="18"/>
      <w:bookmarkEnd w:id="19"/>
      <w:bookmarkEnd w:id="20"/>
      <w:bookmarkEnd w:id="21"/>
      <w:bookmarkEnd w:id="22"/>
    </w:p>
    <w:p w14:paraId="5C43F4AB" w14:textId="5D61C6CF" w:rsidR="00306324" w:rsidRDefault="00306324" w:rsidP="001B7A62">
      <w:pPr>
        <w:pStyle w:val="af5"/>
      </w:pPr>
      <w:r>
        <w:t>Пользователю с ролью «Специалист МО» доступны следующие функции в ИС ПУОМП:</w:t>
      </w:r>
    </w:p>
    <w:p w14:paraId="63ED5C21" w14:textId="1C0D676E" w:rsidR="0099499D" w:rsidRDefault="0099499D" w:rsidP="005C75EE">
      <w:pPr>
        <w:pStyle w:val="1"/>
      </w:pPr>
      <w:r w:rsidRPr="0099499D">
        <w:t>подготовка случаев для реестров;</w:t>
      </w:r>
    </w:p>
    <w:p w14:paraId="4945AA19" w14:textId="318ADE67" w:rsidR="0099499D" w:rsidRPr="0099499D" w:rsidRDefault="0099499D" w:rsidP="005C75EE">
      <w:pPr>
        <w:pStyle w:val="1"/>
      </w:pPr>
      <w:r>
        <w:t>загрузка файла;</w:t>
      </w:r>
    </w:p>
    <w:p w14:paraId="23F448C3" w14:textId="4CDF9239" w:rsidR="0099499D" w:rsidRPr="0099499D" w:rsidRDefault="0099499D" w:rsidP="005C75EE">
      <w:pPr>
        <w:pStyle w:val="1"/>
      </w:pPr>
      <w:r w:rsidRPr="0099499D">
        <w:t xml:space="preserve">обработка случаев, не прошедших </w:t>
      </w:r>
      <w:r w:rsidR="00370902">
        <w:t xml:space="preserve">форматно-логический контроль (далее – </w:t>
      </w:r>
      <w:r w:rsidRPr="0099499D">
        <w:t>ФЛК</w:t>
      </w:r>
      <w:r w:rsidR="00370902">
        <w:t>)</w:t>
      </w:r>
      <w:r w:rsidRPr="0099499D">
        <w:t>;</w:t>
      </w:r>
    </w:p>
    <w:p w14:paraId="6D983475" w14:textId="64271CBF" w:rsidR="0099499D" w:rsidRPr="0099499D" w:rsidRDefault="0099499D" w:rsidP="005C75EE">
      <w:pPr>
        <w:pStyle w:val="1"/>
      </w:pPr>
      <w:r w:rsidRPr="0099499D">
        <w:t xml:space="preserve">обработка случаев, не прошедших </w:t>
      </w:r>
      <w:r w:rsidR="00370902">
        <w:t xml:space="preserve">медико-экономический контроль (далее – </w:t>
      </w:r>
      <w:r w:rsidRPr="0099499D">
        <w:t>МЭК</w:t>
      </w:r>
      <w:r w:rsidR="00370902">
        <w:t>)</w:t>
      </w:r>
      <w:r w:rsidRPr="0099499D">
        <w:t>;</w:t>
      </w:r>
    </w:p>
    <w:p w14:paraId="32AAC0A4" w14:textId="7DA4CE75" w:rsidR="0099499D" w:rsidRPr="0099499D" w:rsidRDefault="0099499D" w:rsidP="005C75EE">
      <w:pPr>
        <w:pStyle w:val="1"/>
      </w:pPr>
      <w:r w:rsidRPr="0099499D">
        <w:t>формирование реестров;</w:t>
      </w:r>
    </w:p>
    <w:p w14:paraId="5BAD300A" w14:textId="521D8BFD" w:rsidR="0099499D" w:rsidRPr="0099499D" w:rsidRDefault="0099499D" w:rsidP="005C75EE">
      <w:pPr>
        <w:pStyle w:val="1"/>
      </w:pPr>
      <w:r w:rsidRPr="0099499D">
        <w:t>мониторинг процесса согласования реестров;</w:t>
      </w:r>
    </w:p>
    <w:p w14:paraId="1E18E606" w14:textId="165EF69F" w:rsidR="0099499D" w:rsidRPr="0099499D" w:rsidRDefault="0099499D" w:rsidP="005C75EE">
      <w:pPr>
        <w:pStyle w:val="1"/>
      </w:pPr>
      <w:r w:rsidRPr="0099499D">
        <w:t>формирование счетов –сводов;</w:t>
      </w:r>
    </w:p>
    <w:p w14:paraId="3C3D275B" w14:textId="21089E5D" w:rsidR="0099499D" w:rsidRPr="0099499D" w:rsidRDefault="0099499D" w:rsidP="005C75EE">
      <w:pPr>
        <w:pStyle w:val="1"/>
      </w:pPr>
      <w:r w:rsidRPr="0099499D">
        <w:t xml:space="preserve">анализ результатов </w:t>
      </w:r>
      <w:r w:rsidR="00370902">
        <w:t xml:space="preserve">медико-экономической экспертизы (далее – </w:t>
      </w:r>
      <w:r w:rsidRPr="0099499D">
        <w:t>МЭЭ</w:t>
      </w:r>
      <w:r w:rsidR="00370902">
        <w:t>)</w:t>
      </w:r>
      <w:r w:rsidRPr="0099499D">
        <w:t xml:space="preserve"> и </w:t>
      </w:r>
      <w:r w:rsidR="00370902">
        <w:t>э</w:t>
      </w:r>
      <w:r w:rsidR="00370902" w:rsidRPr="00370902">
        <w:t>кспертиз</w:t>
      </w:r>
      <w:r w:rsidR="00370902">
        <w:t>ы</w:t>
      </w:r>
      <w:r w:rsidR="00370902" w:rsidRPr="00370902">
        <w:t xml:space="preserve"> качества медицинской помощи</w:t>
      </w:r>
      <w:r w:rsidR="00370902">
        <w:t xml:space="preserve"> (далее – </w:t>
      </w:r>
      <w:r w:rsidRPr="0099499D">
        <w:t>ЭКМП</w:t>
      </w:r>
      <w:r w:rsidR="00370902">
        <w:t>)</w:t>
      </w:r>
      <w:r w:rsidRPr="0099499D">
        <w:t>;</w:t>
      </w:r>
    </w:p>
    <w:p w14:paraId="111BAA39" w14:textId="519F33F7" w:rsidR="0099499D" w:rsidRPr="0099499D" w:rsidRDefault="0099499D" w:rsidP="005C75EE">
      <w:pPr>
        <w:pStyle w:val="1"/>
      </w:pPr>
      <w:r w:rsidRPr="0099499D">
        <w:t>занесение признака оплаты реестров;</w:t>
      </w:r>
    </w:p>
    <w:p w14:paraId="6D5E1037" w14:textId="1F6931B5" w:rsidR="0099499D" w:rsidRPr="0099499D" w:rsidRDefault="0099499D" w:rsidP="005C75EE">
      <w:pPr>
        <w:pStyle w:val="1"/>
      </w:pPr>
      <w:r w:rsidRPr="0099499D">
        <w:t>просмотр отчетных форм;</w:t>
      </w:r>
    </w:p>
    <w:p w14:paraId="4CA10112" w14:textId="64DF6613" w:rsidR="0099499D" w:rsidRPr="0099499D" w:rsidRDefault="0099499D" w:rsidP="005C75EE">
      <w:pPr>
        <w:pStyle w:val="1"/>
      </w:pPr>
      <w:r w:rsidRPr="0099499D">
        <w:lastRenderedPageBreak/>
        <w:t xml:space="preserve">мониторинг </w:t>
      </w:r>
      <w:r>
        <w:t>случаев в разрезе видов помощи;</w:t>
      </w:r>
    </w:p>
    <w:p w14:paraId="57B2E961" w14:textId="325016BE" w:rsidR="0099499D" w:rsidRPr="0099499D" w:rsidRDefault="0099499D" w:rsidP="005C75EE">
      <w:pPr>
        <w:pStyle w:val="1"/>
      </w:pPr>
      <w:r w:rsidRPr="0099499D">
        <w:t>анализ информации по случаям за период в разрезе их статусов;</w:t>
      </w:r>
    </w:p>
    <w:p w14:paraId="0B14EBD6" w14:textId="29B0F163" w:rsidR="00306324" w:rsidRDefault="0099499D" w:rsidP="005C75EE">
      <w:pPr>
        <w:pStyle w:val="1"/>
      </w:pPr>
      <w:r w:rsidRPr="0099499D">
        <w:t>подписание документов с помощью электронной под</w:t>
      </w:r>
      <w:r w:rsidR="00F43E1B">
        <w:t>писи (далее – ЭП).</w:t>
      </w:r>
    </w:p>
    <w:p w14:paraId="700403E4" w14:textId="77777777" w:rsidR="001B7A62" w:rsidRDefault="001B7A62" w:rsidP="001B7A62">
      <w:pPr>
        <w:pStyle w:val="21"/>
      </w:pPr>
      <w:bookmarkStart w:id="23" w:name="_Toc5791175"/>
      <w:bookmarkStart w:id="24" w:name="_Toc535228360"/>
      <w:bookmarkStart w:id="25" w:name="_Toc535923397"/>
      <w:bookmarkStart w:id="26" w:name="_Toc535923715"/>
      <w:bookmarkStart w:id="27" w:name="_Toc57978332"/>
      <w:bookmarkStart w:id="28" w:name="_Toc59099510"/>
      <w:bookmarkEnd w:id="23"/>
      <w:r>
        <w:t>Уровень подготовки пользователя</w:t>
      </w:r>
      <w:bookmarkEnd w:id="24"/>
      <w:bookmarkEnd w:id="25"/>
      <w:bookmarkEnd w:id="26"/>
      <w:bookmarkEnd w:id="27"/>
      <w:bookmarkEnd w:id="28"/>
    </w:p>
    <w:p w14:paraId="2B792071" w14:textId="0ADF2B13" w:rsidR="005016F3" w:rsidRPr="00374483" w:rsidRDefault="00641604" w:rsidP="005C75EE">
      <w:pPr>
        <w:pStyle w:val="af5"/>
      </w:pPr>
      <w:bookmarkStart w:id="29" w:name="_Toc87970660"/>
      <w:bookmarkStart w:id="30" w:name="_Toc87970884"/>
      <w:bookmarkStart w:id="31" w:name="_Toc87970658"/>
      <w:bookmarkStart w:id="32" w:name="_Toc87970882"/>
      <w:bookmarkStart w:id="33" w:name="_Toc87970661"/>
      <w:bookmarkStart w:id="34" w:name="_Toc87970885"/>
      <w:r w:rsidRPr="00F85853">
        <w:rPr>
          <w:rFonts w:eastAsia="Times New Roman"/>
          <w:lang w:eastAsia="ru-RU"/>
        </w:rPr>
        <w:t xml:space="preserve">К </w:t>
      </w:r>
      <w:r w:rsidRPr="00641604">
        <w:rPr>
          <w:rFonts w:eastAsia="Times New Roman"/>
          <w:lang w:eastAsia="ru-RU"/>
        </w:rPr>
        <w:t>пользователям</w:t>
      </w:r>
      <w:r w:rsidRPr="00F85853">
        <w:rPr>
          <w:rFonts w:eastAsia="Times New Roman"/>
          <w:lang w:eastAsia="ru-RU"/>
        </w:rPr>
        <w:t xml:space="preserve"> </w:t>
      </w:r>
      <w:r w:rsidR="00F035D8">
        <w:rPr>
          <w:rFonts w:eastAsia="Times New Roman"/>
          <w:lang w:eastAsia="ru-RU"/>
        </w:rPr>
        <w:t xml:space="preserve">с ролью Специалист МО </w:t>
      </w:r>
      <w:r w:rsidRPr="00F85853">
        <w:rPr>
          <w:rFonts w:eastAsia="Times New Roman"/>
          <w:lang w:eastAsia="ru-RU"/>
        </w:rPr>
        <w:t xml:space="preserve">относятся сотрудники </w:t>
      </w:r>
      <w:r w:rsidRPr="006F1CAB">
        <w:rPr>
          <w:rFonts w:eastAsia="Times New Roman"/>
          <w:lang w:eastAsia="ru-RU"/>
        </w:rPr>
        <w:t xml:space="preserve">медицинских организаций </w:t>
      </w:r>
      <w:r w:rsidR="007916AE">
        <w:rPr>
          <w:rFonts w:eastAsia="Times New Roman"/>
          <w:lang w:eastAsia="ru-RU"/>
        </w:rPr>
        <w:t xml:space="preserve">(далее – МО) </w:t>
      </w:r>
      <w:r w:rsidRPr="006F1CAB">
        <w:rPr>
          <w:rFonts w:eastAsia="Times New Roman"/>
          <w:lang w:eastAsia="ru-RU"/>
        </w:rPr>
        <w:t>республики</w:t>
      </w:r>
      <w:r>
        <w:rPr>
          <w:rFonts w:eastAsia="Times New Roman"/>
          <w:lang w:eastAsia="ru-RU"/>
        </w:rPr>
        <w:t xml:space="preserve"> Саха (Якутия</w:t>
      </w:r>
      <w:r w:rsidR="0099499D">
        <w:rPr>
          <w:rFonts w:eastAsia="Times New Roman"/>
          <w:lang w:eastAsia="ru-RU"/>
        </w:rPr>
        <w:t>).</w:t>
      </w:r>
      <w:bookmarkEnd w:id="29"/>
      <w:bookmarkEnd w:id="30"/>
    </w:p>
    <w:p w14:paraId="2CB5C476" w14:textId="6CCA5A58" w:rsidR="00641604" w:rsidRPr="00DF3CA1" w:rsidRDefault="00641604" w:rsidP="00641604">
      <w:pPr>
        <w:pStyle w:val="af5"/>
        <w:rPr>
          <w:rFonts w:eastAsia="Times New Roman"/>
        </w:rPr>
      </w:pPr>
      <w:r w:rsidRPr="00DF3CA1">
        <w:rPr>
          <w:rFonts w:eastAsia="Times New Roman"/>
        </w:rPr>
        <w:t xml:space="preserve">Пользователь обеспечивает технологический процесс функционирования </w:t>
      </w:r>
      <w:r>
        <w:rPr>
          <w:rFonts w:eastAsia="Times New Roman"/>
        </w:rPr>
        <w:t>ИС</w:t>
      </w:r>
      <w:r w:rsidRPr="00DF3CA1">
        <w:rPr>
          <w:rFonts w:eastAsia="Times New Roman"/>
        </w:rPr>
        <w:t xml:space="preserve"> </w:t>
      </w:r>
      <w:r>
        <w:rPr>
          <w:rFonts w:eastAsia="Times New Roman"/>
        </w:rPr>
        <w:t>ПУОМП</w:t>
      </w:r>
      <w:r>
        <w:rPr>
          <w:rFonts w:eastAsia="Times New Roman"/>
          <w:bCs/>
        </w:rPr>
        <w:t xml:space="preserve"> </w:t>
      </w:r>
      <w:r w:rsidRPr="00DF3CA1">
        <w:rPr>
          <w:rFonts w:eastAsia="Times New Roman"/>
        </w:rPr>
        <w:t xml:space="preserve">на уровне </w:t>
      </w:r>
      <w:r>
        <w:rPr>
          <w:rFonts w:eastAsia="Times New Roman"/>
        </w:rPr>
        <w:t>МО</w:t>
      </w:r>
      <w:r w:rsidR="00610505">
        <w:rPr>
          <w:rFonts w:eastAsia="Times New Roman"/>
        </w:rPr>
        <w:t>.</w:t>
      </w:r>
    </w:p>
    <w:bookmarkEnd w:id="31"/>
    <w:bookmarkEnd w:id="32"/>
    <w:p w14:paraId="543E9C69" w14:textId="77777777" w:rsidR="00641604" w:rsidRPr="001112A1" w:rsidRDefault="00641604" w:rsidP="00641604">
      <w:pPr>
        <w:pStyle w:val="af5"/>
        <w:rPr>
          <w:rFonts w:eastAsia="Times New Roman"/>
        </w:rPr>
      </w:pPr>
      <w:r w:rsidRPr="00F85853">
        <w:rPr>
          <w:rFonts w:eastAsia="Times New Roman"/>
        </w:rPr>
        <w:t>Эксплуатация системы должна проводиться персоналом, предварительно прошедшим инструктаж.</w:t>
      </w:r>
      <w:bookmarkEnd w:id="33"/>
      <w:bookmarkEnd w:id="34"/>
    </w:p>
    <w:p w14:paraId="0103552B" w14:textId="3D306940" w:rsidR="00641604" w:rsidRPr="001112A1" w:rsidRDefault="00641604" w:rsidP="00641604">
      <w:pPr>
        <w:pStyle w:val="af5"/>
        <w:rPr>
          <w:rFonts w:eastAsia="Times New Roman"/>
        </w:rPr>
      </w:pPr>
      <w:r w:rsidRPr="001112A1">
        <w:rPr>
          <w:rFonts w:eastAsia="Times New Roman"/>
        </w:rPr>
        <w:t xml:space="preserve">Пользователь системы должен иметь опыт работы с </w:t>
      </w:r>
      <w:r w:rsidR="00D25B5F">
        <w:rPr>
          <w:rFonts w:eastAsia="Times New Roman"/>
        </w:rPr>
        <w:t xml:space="preserve">операционными системами (далее – </w:t>
      </w:r>
      <w:r w:rsidRPr="001112A1">
        <w:rPr>
          <w:rFonts w:eastAsia="Times New Roman"/>
        </w:rPr>
        <w:t>ОС</w:t>
      </w:r>
      <w:r w:rsidR="00D25B5F">
        <w:rPr>
          <w:rFonts w:eastAsia="Times New Roman"/>
        </w:rPr>
        <w:t>)</w:t>
      </w:r>
      <w:r w:rsidRPr="001112A1">
        <w:rPr>
          <w:rFonts w:eastAsia="Times New Roman"/>
        </w:rPr>
        <w:t xml:space="preserve"> </w:t>
      </w:r>
      <w:r w:rsidRPr="00F85853">
        <w:rPr>
          <w:lang w:val="en-US"/>
        </w:rPr>
        <w:t> </w:t>
      </w:r>
      <w:r w:rsidRPr="0002045F">
        <w:t xml:space="preserve">/ </w:t>
      </w:r>
      <w:r w:rsidRPr="00F85853">
        <w:rPr>
          <w:lang w:val="en-US"/>
        </w:rPr>
        <w:t>Windows </w:t>
      </w:r>
      <w:r w:rsidRPr="0002045F">
        <w:t>7</w:t>
      </w:r>
      <w:r w:rsidRPr="00F85853">
        <w:rPr>
          <w:lang w:val="en-US"/>
        </w:rPr>
        <w:t> </w:t>
      </w:r>
      <w:r w:rsidRPr="0002045F">
        <w:t xml:space="preserve">/ </w:t>
      </w:r>
      <w:r w:rsidRPr="00F85853">
        <w:rPr>
          <w:lang w:val="en-US"/>
        </w:rPr>
        <w:t>Windows </w:t>
      </w:r>
      <w:r w:rsidRPr="0002045F">
        <w:t>8</w:t>
      </w:r>
      <w:r w:rsidRPr="00F85853">
        <w:rPr>
          <w:lang w:val="en-US"/>
        </w:rPr>
        <w:t> </w:t>
      </w:r>
      <w:r w:rsidRPr="0002045F">
        <w:t xml:space="preserve">/ </w:t>
      </w:r>
      <w:r w:rsidRPr="00F85853">
        <w:rPr>
          <w:lang w:val="en-US"/>
        </w:rPr>
        <w:t>Windows </w:t>
      </w:r>
      <w:r w:rsidRPr="0002045F">
        <w:t>10</w:t>
      </w:r>
      <w:r w:rsidRPr="001112A1">
        <w:rPr>
          <w:rFonts w:eastAsia="Times New Roman"/>
        </w:rPr>
        <w:t>.</w:t>
      </w:r>
    </w:p>
    <w:p w14:paraId="77E7111C" w14:textId="77777777" w:rsidR="00641604" w:rsidRPr="001112A1" w:rsidRDefault="00641604" w:rsidP="00641604">
      <w:pPr>
        <w:pStyle w:val="af5"/>
        <w:rPr>
          <w:rFonts w:eastAsia="Times New Roman"/>
          <w:lang w:eastAsia="ru-RU"/>
        </w:rPr>
      </w:pPr>
      <w:r w:rsidRPr="001112A1">
        <w:rPr>
          <w:rFonts w:eastAsia="Times New Roman"/>
          <w:lang w:eastAsia="ru-RU"/>
        </w:rPr>
        <w:t>Квалификация пользователя должна позволять:</w:t>
      </w:r>
    </w:p>
    <w:p w14:paraId="76884BBE" w14:textId="77777777" w:rsidR="00641604" w:rsidRPr="001112A1" w:rsidRDefault="00641604" w:rsidP="00641604">
      <w:pPr>
        <w:pStyle w:val="1"/>
      </w:pPr>
      <w:r w:rsidRPr="001112A1">
        <w:t>ори</w:t>
      </w:r>
      <w:r>
        <w:t xml:space="preserve">ентироваться в основных </w:t>
      </w:r>
      <w:r w:rsidRPr="001112A1">
        <w:t>процессах автоматизируемого технологического процесса;</w:t>
      </w:r>
    </w:p>
    <w:p w14:paraId="65CEA50B" w14:textId="47C05CAB" w:rsidR="00641604" w:rsidRDefault="00641604" w:rsidP="00641604">
      <w:pPr>
        <w:pStyle w:val="1"/>
      </w:pPr>
      <w:r w:rsidRPr="001112A1">
        <w:t xml:space="preserve">ориентироваться в </w:t>
      </w:r>
      <w:r w:rsidR="00BF3F77">
        <w:t>используемых</w:t>
      </w:r>
      <w:r w:rsidR="00ED1221">
        <w:t xml:space="preserve"> </w:t>
      </w:r>
      <w:r w:rsidRPr="001112A1">
        <w:t>данных;</w:t>
      </w:r>
    </w:p>
    <w:p w14:paraId="09A71C68" w14:textId="36539A13" w:rsidR="007B1BEF" w:rsidRPr="001112A1" w:rsidRDefault="007B1BEF" w:rsidP="00641604">
      <w:pPr>
        <w:pStyle w:val="1"/>
      </w:pPr>
      <w:r>
        <w:t>ориентироваться в функционале системы после обучения;</w:t>
      </w:r>
    </w:p>
    <w:p w14:paraId="439E7BED" w14:textId="77777777" w:rsidR="00641604" w:rsidRPr="001112A1" w:rsidRDefault="00641604" w:rsidP="00641604">
      <w:pPr>
        <w:pStyle w:val="1"/>
      </w:pPr>
      <w:r w:rsidRPr="001112A1">
        <w:t>выполнять стандартные процедуры в диалоговой среде ОС. Базовые навыки:</w:t>
      </w:r>
    </w:p>
    <w:p w14:paraId="32050046" w14:textId="09FD4976" w:rsidR="00641604" w:rsidRPr="00641604" w:rsidRDefault="00641604" w:rsidP="00641604">
      <w:pPr>
        <w:pStyle w:val="20"/>
      </w:pPr>
      <w:r w:rsidRPr="00641604">
        <w:t xml:space="preserve">навыки работы на персональном компьютере с графическим пользовательским </w:t>
      </w:r>
      <w:r w:rsidR="00306324">
        <w:t>веб-</w:t>
      </w:r>
      <w:r w:rsidRPr="00641604">
        <w:t>интерфейсом (клавиатура, мышь, управление окнами и приложениями, файловая система);</w:t>
      </w:r>
    </w:p>
    <w:p w14:paraId="04E85AB8" w14:textId="77777777" w:rsidR="00641604" w:rsidRPr="00641604" w:rsidRDefault="00641604" w:rsidP="00641604">
      <w:pPr>
        <w:pStyle w:val="20"/>
      </w:pPr>
      <w:r w:rsidRPr="00641604">
        <w:t>пользование стандартными клиентскими программами при работе в среде Интернет (подключение к сети, доступ к веб-сайтам, навигация, работа с формами и другими типовыми интерактивными элементами);</w:t>
      </w:r>
    </w:p>
    <w:p w14:paraId="60ECFDCA" w14:textId="77777777" w:rsidR="00641604" w:rsidRPr="00641604" w:rsidRDefault="00641604" w:rsidP="00641604">
      <w:pPr>
        <w:pStyle w:val="20"/>
      </w:pPr>
      <w:r w:rsidRPr="00641604">
        <w:t>пользование стандартными клиентскими программами при работе с документами;</w:t>
      </w:r>
    </w:p>
    <w:p w14:paraId="7ED10A04" w14:textId="77777777" w:rsidR="00641604" w:rsidRPr="00641604" w:rsidRDefault="00641604" w:rsidP="00641604">
      <w:pPr>
        <w:pStyle w:val="20"/>
      </w:pPr>
      <w:r w:rsidRPr="00641604">
        <w:lastRenderedPageBreak/>
        <w:t>знание основ и применение правил информационной безопасности.</w:t>
      </w:r>
    </w:p>
    <w:p w14:paraId="0C54D363" w14:textId="77777777" w:rsidR="001B7A62" w:rsidRDefault="001B7A62" w:rsidP="001B7A62">
      <w:pPr>
        <w:pStyle w:val="21"/>
      </w:pPr>
      <w:bookmarkStart w:id="35" w:name="_Toc535228361"/>
      <w:bookmarkStart w:id="36" w:name="_Toc535923398"/>
      <w:bookmarkStart w:id="37" w:name="_Toc535923716"/>
      <w:bookmarkStart w:id="38" w:name="_Toc57978333"/>
      <w:bookmarkStart w:id="39" w:name="_Toc59099511"/>
      <w:r>
        <w:t>Перечень эксплуатационной документации, с которой необходимо ознакомиться пользователю</w:t>
      </w:r>
      <w:bookmarkEnd w:id="35"/>
      <w:bookmarkEnd w:id="36"/>
      <w:bookmarkEnd w:id="37"/>
      <w:bookmarkEnd w:id="38"/>
      <w:bookmarkEnd w:id="39"/>
    </w:p>
    <w:p w14:paraId="2D3E2654" w14:textId="21F34EDC" w:rsidR="001B7A62" w:rsidRPr="00FF78F7" w:rsidRDefault="001B7A62" w:rsidP="001B7A62">
      <w:pPr>
        <w:pStyle w:val="af5"/>
      </w:pPr>
      <w:bookmarkStart w:id="40" w:name="_Toc535228362"/>
      <w:r w:rsidRPr="00FF78F7">
        <w:t xml:space="preserve">Для общего понимания процедуры работы с </w:t>
      </w:r>
      <w:r>
        <w:t>ИС ПУОМП</w:t>
      </w:r>
      <w:r w:rsidRPr="00FF78F7">
        <w:t xml:space="preserve"> пользователю </w:t>
      </w:r>
      <w:r w:rsidR="00845DFE">
        <w:t xml:space="preserve">с ролью «Специалист МО» </w:t>
      </w:r>
      <w:r w:rsidRPr="00FF78F7">
        <w:t>достаточно ознакомиться с данным документом перед началом работы.</w:t>
      </w:r>
    </w:p>
    <w:p w14:paraId="4451222F" w14:textId="77777777" w:rsidR="001B7A62" w:rsidRDefault="001B7A62" w:rsidP="001B7A62">
      <w:pPr>
        <w:pStyle w:val="13"/>
      </w:pPr>
      <w:bookmarkStart w:id="41" w:name="_Toc535923399"/>
      <w:bookmarkStart w:id="42" w:name="_Toc535923717"/>
      <w:bookmarkStart w:id="43" w:name="_Toc57978334"/>
      <w:bookmarkStart w:id="44" w:name="_Toc59099512"/>
      <w:r w:rsidRPr="00722AB4">
        <w:lastRenderedPageBreak/>
        <w:t>Назначение и условия применения</w:t>
      </w:r>
      <w:bookmarkEnd w:id="5"/>
      <w:bookmarkEnd w:id="40"/>
      <w:bookmarkEnd w:id="41"/>
      <w:bookmarkEnd w:id="42"/>
      <w:bookmarkEnd w:id="43"/>
      <w:bookmarkEnd w:id="44"/>
    </w:p>
    <w:p w14:paraId="77992B5B" w14:textId="77777777" w:rsidR="001B7A62" w:rsidRPr="002844AB" w:rsidRDefault="001B7A62" w:rsidP="001B7A62">
      <w:pPr>
        <w:pStyle w:val="21"/>
      </w:pPr>
      <w:bookmarkStart w:id="45" w:name="_Toc387143442"/>
      <w:bookmarkStart w:id="46" w:name="_Toc436326267"/>
      <w:bookmarkStart w:id="47" w:name="_Toc508543192"/>
      <w:bookmarkStart w:id="48" w:name="_Toc535228363"/>
      <w:bookmarkStart w:id="49" w:name="_Toc535923400"/>
      <w:bookmarkStart w:id="50" w:name="_Toc535923718"/>
      <w:bookmarkStart w:id="51" w:name="_Toc57978335"/>
      <w:bookmarkStart w:id="52" w:name="_Toc59099513"/>
      <w:r w:rsidRPr="002844AB">
        <w:t>Назначение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4A212A6F" w14:textId="77777777" w:rsidR="001B7A62" w:rsidRDefault="001B7A62" w:rsidP="001B7A62">
      <w:pPr>
        <w:pStyle w:val="af5"/>
      </w:pPr>
      <w:r>
        <w:t>ИС ПУОМП</w:t>
      </w:r>
      <w:r w:rsidRPr="005E4B18">
        <w:t xml:space="preserve"> предназначена для </w:t>
      </w:r>
      <w:r w:rsidRPr="002844AB">
        <w:t>автоматизации процессов формирования и согласования реестров оказанных медицинских услуг, формирования</w:t>
      </w:r>
      <w:r>
        <w:t xml:space="preserve"> счетов-сво</w:t>
      </w:r>
      <w:r w:rsidRPr="002844AB">
        <w:t>дов на оплату, автоматизации проведения контролей (ФЛК и МЭК), мониторинга результатов экспертиз.</w:t>
      </w:r>
    </w:p>
    <w:p w14:paraId="7565BF36" w14:textId="77777777" w:rsidR="001B7A62" w:rsidRPr="00F85853" w:rsidRDefault="001B7A62" w:rsidP="001B7A62">
      <w:pPr>
        <w:pStyle w:val="21"/>
        <w:rPr>
          <w:rFonts w:eastAsia="Times New Roman"/>
        </w:rPr>
      </w:pPr>
      <w:bookmarkStart w:id="53" w:name="_Toc436326268"/>
      <w:bookmarkStart w:id="54" w:name="_Toc508543193"/>
      <w:bookmarkStart w:id="55" w:name="_Toc535228364"/>
      <w:bookmarkStart w:id="56" w:name="_Toc535923401"/>
      <w:bookmarkStart w:id="57" w:name="_Toc535923719"/>
      <w:bookmarkStart w:id="58" w:name="_Toc57978336"/>
      <w:bookmarkStart w:id="59" w:name="_Toc59099514"/>
      <w:r w:rsidRPr="00F85853">
        <w:rPr>
          <w:rFonts w:eastAsia="Times New Roman"/>
        </w:rPr>
        <w:t>Условия, при соблюдении (выполнении, наступлении) которых обеспечивается применение средства автоматизации в соответствии с назначением</w:t>
      </w:r>
      <w:bookmarkEnd w:id="53"/>
      <w:bookmarkEnd w:id="54"/>
      <w:bookmarkEnd w:id="55"/>
      <w:bookmarkEnd w:id="56"/>
      <w:bookmarkEnd w:id="57"/>
      <w:bookmarkEnd w:id="58"/>
      <w:bookmarkEnd w:id="59"/>
    </w:p>
    <w:p w14:paraId="5B65611E" w14:textId="77777777" w:rsidR="001B7A62" w:rsidRPr="00F85853" w:rsidRDefault="001B7A62" w:rsidP="001B7A62">
      <w:pPr>
        <w:pStyle w:val="3"/>
        <w:rPr>
          <w:rFonts w:eastAsia="Times New Roman"/>
        </w:rPr>
      </w:pPr>
      <w:bookmarkStart w:id="60" w:name="_Toc376169864"/>
      <w:bookmarkStart w:id="61" w:name="_Toc387143444"/>
      <w:bookmarkStart w:id="62" w:name="_Toc436326269"/>
      <w:bookmarkStart w:id="63" w:name="_Toc508543194"/>
      <w:bookmarkStart w:id="64" w:name="_Toc535228365"/>
      <w:bookmarkStart w:id="65" w:name="_Toc535923402"/>
      <w:bookmarkStart w:id="66" w:name="_Toc535923720"/>
      <w:bookmarkStart w:id="67" w:name="_Toc57978337"/>
      <w:bookmarkStart w:id="68" w:name="_Toc59099515"/>
      <w:r w:rsidRPr="00F85853">
        <w:rPr>
          <w:rFonts w:eastAsia="Times New Roman"/>
        </w:rPr>
        <w:t>Требования к программному и аппаратному обеспечению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5B4BA851" w14:textId="77777777" w:rsidR="001B7A62" w:rsidRPr="00F85853" w:rsidRDefault="001B7A62" w:rsidP="001B7A62">
      <w:pPr>
        <w:pStyle w:val="4"/>
        <w:rPr>
          <w:rFonts w:eastAsia="Times New Roman"/>
        </w:rPr>
      </w:pPr>
      <w:bookmarkStart w:id="69" w:name="_Toc376169865"/>
      <w:bookmarkStart w:id="70" w:name="_Toc387143445"/>
      <w:bookmarkStart w:id="71" w:name="_Toc436326270"/>
      <w:bookmarkStart w:id="72" w:name="_Toc535228366"/>
      <w:bookmarkStart w:id="73" w:name="_Toc535923403"/>
      <w:bookmarkStart w:id="74" w:name="_Toc535923721"/>
      <w:bookmarkStart w:id="75" w:name="_Toc57978338"/>
      <w:r w:rsidRPr="00F85853">
        <w:rPr>
          <w:rFonts w:eastAsia="Times New Roman"/>
        </w:rPr>
        <w:t>Аппаратное обеспечение</w:t>
      </w:r>
      <w:bookmarkEnd w:id="69"/>
      <w:bookmarkEnd w:id="70"/>
      <w:bookmarkEnd w:id="71"/>
      <w:bookmarkEnd w:id="72"/>
      <w:bookmarkEnd w:id="73"/>
      <w:bookmarkEnd w:id="74"/>
      <w:bookmarkEnd w:id="75"/>
    </w:p>
    <w:p w14:paraId="00852543" w14:textId="77777777" w:rsidR="001B7A62" w:rsidRPr="00F85853" w:rsidRDefault="001B7A62" w:rsidP="001B7A62">
      <w:pPr>
        <w:pStyle w:val="af5"/>
        <w:rPr>
          <w:rFonts w:eastAsia="Times New Roman"/>
          <w:lang w:eastAsia="ru-RU"/>
        </w:rPr>
      </w:pPr>
      <w:r w:rsidRPr="00F85853">
        <w:rPr>
          <w:rFonts w:eastAsia="Times New Roman"/>
          <w:lang w:eastAsia="ru-RU"/>
        </w:rPr>
        <w:t>Для работы системы рабочее место пользователя должно иметь следующую конфигурацию (или лучше):</w:t>
      </w:r>
    </w:p>
    <w:p w14:paraId="0EF33C28" w14:textId="77777777" w:rsidR="001B7A62" w:rsidRPr="00F85853" w:rsidRDefault="001B7A62" w:rsidP="001B7A62">
      <w:pPr>
        <w:pStyle w:val="1"/>
      </w:pPr>
      <w:r w:rsidRPr="00F85853">
        <w:t>системный блок:</w:t>
      </w:r>
    </w:p>
    <w:p w14:paraId="24578295" w14:textId="77777777" w:rsidR="001B7A62" w:rsidRPr="00F85853" w:rsidRDefault="001B7A62" w:rsidP="001B7A62">
      <w:pPr>
        <w:pStyle w:val="20"/>
      </w:pPr>
      <w:r w:rsidRPr="00F85853">
        <w:t>процессор – Intel Pentium 4 2000 МГц (или эквивалент) и выше;</w:t>
      </w:r>
    </w:p>
    <w:p w14:paraId="4C394803" w14:textId="77777777" w:rsidR="001B7A62" w:rsidRPr="00F85853" w:rsidRDefault="001B7A62" w:rsidP="001B7A62">
      <w:pPr>
        <w:pStyle w:val="20"/>
      </w:pPr>
      <w:r w:rsidRPr="00F85853">
        <w:t>оперативная память – 512 Мб и больше;</w:t>
      </w:r>
    </w:p>
    <w:p w14:paraId="4C8C6DEC" w14:textId="77777777" w:rsidR="001B7A62" w:rsidRPr="00F85853" w:rsidRDefault="001B7A62" w:rsidP="001B7A62">
      <w:pPr>
        <w:pStyle w:val="20"/>
      </w:pPr>
      <w:r w:rsidRPr="00F85853">
        <w:t>Ethernet 10/100;</w:t>
      </w:r>
    </w:p>
    <w:p w14:paraId="4261DC30" w14:textId="77777777" w:rsidR="001B7A62" w:rsidRPr="00F85853" w:rsidRDefault="001B7A62" w:rsidP="001B7A62">
      <w:pPr>
        <w:pStyle w:val="20"/>
      </w:pPr>
      <w:r w:rsidRPr="00F85853">
        <w:t>жесткий диск – 20 Гб и больше;</w:t>
      </w:r>
    </w:p>
    <w:p w14:paraId="3F48F507" w14:textId="77777777" w:rsidR="001B7A62" w:rsidRPr="00F85853" w:rsidRDefault="001B7A62" w:rsidP="001B7A62">
      <w:pPr>
        <w:pStyle w:val="20"/>
      </w:pPr>
      <w:r w:rsidRPr="00F85853">
        <w:t>клавиатура;</w:t>
      </w:r>
    </w:p>
    <w:p w14:paraId="6CECF458" w14:textId="77777777" w:rsidR="001B7A62" w:rsidRPr="00F85853" w:rsidRDefault="001B7A62" w:rsidP="001B7A62">
      <w:pPr>
        <w:pStyle w:val="20"/>
      </w:pPr>
      <w:r w:rsidRPr="00F85853">
        <w:t>мышь;</w:t>
      </w:r>
    </w:p>
    <w:p w14:paraId="5966B5E6" w14:textId="77777777" w:rsidR="001B7A62" w:rsidRPr="00F85853" w:rsidRDefault="001B7A62" w:rsidP="001B7A62">
      <w:pPr>
        <w:pStyle w:val="20"/>
      </w:pPr>
      <w:r w:rsidRPr="00F85853">
        <w:t>монитор – 17'' (разрешение 1024х768).</w:t>
      </w:r>
    </w:p>
    <w:p w14:paraId="545D21FA" w14:textId="77777777" w:rsidR="001B7A62" w:rsidRPr="00F85853" w:rsidRDefault="001B7A62" w:rsidP="001B7A62">
      <w:pPr>
        <w:pStyle w:val="4"/>
        <w:rPr>
          <w:rFonts w:eastAsia="Times New Roman"/>
        </w:rPr>
      </w:pPr>
      <w:bookmarkStart w:id="76" w:name="_Toc535228367"/>
      <w:bookmarkStart w:id="77" w:name="_Toc535923404"/>
      <w:bookmarkStart w:id="78" w:name="_Toc535923722"/>
      <w:bookmarkStart w:id="79" w:name="_Toc57978339"/>
      <w:r w:rsidRPr="00F85853">
        <w:rPr>
          <w:rFonts w:eastAsia="Times New Roman"/>
        </w:rPr>
        <w:t>Программное обеспечение</w:t>
      </w:r>
      <w:bookmarkEnd w:id="76"/>
      <w:bookmarkEnd w:id="77"/>
      <w:bookmarkEnd w:id="78"/>
      <w:bookmarkEnd w:id="79"/>
    </w:p>
    <w:p w14:paraId="13ED6377" w14:textId="41387CE8" w:rsidR="001B7A62" w:rsidRPr="00F85853" w:rsidRDefault="001B7A62" w:rsidP="001B7A62">
      <w:pPr>
        <w:pStyle w:val="af5"/>
        <w:rPr>
          <w:rFonts w:eastAsia="Times New Roman"/>
          <w:lang w:eastAsia="ru-RU"/>
        </w:rPr>
      </w:pPr>
      <w:r w:rsidRPr="00F85853">
        <w:rPr>
          <w:rFonts w:eastAsia="Times New Roman"/>
          <w:lang w:eastAsia="ru-RU"/>
        </w:rPr>
        <w:t>Для корректной работы системы рабочее место пользователя должно быть оснащено следующим типовым программным обеспечением</w:t>
      </w:r>
      <w:r w:rsidR="008608EE">
        <w:rPr>
          <w:rFonts w:eastAsia="Times New Roman"/>
          <w:lang w:eastAsia="ru-RU"/>
        </w:rPr>
        <w:t xml:space="preserve"> (далее – ПО)</w:t>
      </w:r>
      <w:r w:rsidRPr="00F85853">
        <w:rPr>
          <w:rFonts w:eastAsia="Times New Roman"/>
          <w:lang w:eastAsia="ru-RU"/>
        </w:rPr>
        <w:t>:</w:t>
      </w:r>
    </w:p>
    <w:p w14:paraId="103831C4" w14:textId="17489848" w:rsidR="00641604" w:rsidRPr="0024544E" w:rsidRDefault="00641604" w:rsidP="00641604">
      <w:pPr>
        <w:pStyle w:val="1"/>
        <w:rPr>
          <w:lang w:val="en-US"/>
        </w:rPr>
      </w:pPr>
      <w:r>
        <w:t>ОС</w:t>
      </w:r>
      <w:r w:rsidRPr="0024544E">
        <w:rPr>
          <w:lang w:val="en-US"/>
        </w:rPr>
        <w:t xml:space="preserve">: </w:t>
      </w:r>
      <w:r w:rsidRPr="00F85853">
        <w:rPr>
          <w:lang w:val="en-US"/>
        </w:rPr>
        <w:t>Microsoft</w:t>
      </w:r>
      <w:r w:rsidR="002D4F40" w:rsidRPr="0024544E">
        <w:rPr>
          <w:lang w:val="en-US"/>
        </w:rPr>
        <w:t xml:space="preserve"> </w:t>
      </w:r>
      <w:r w:rsidRPr="0024544E">
        <w:rPr>
          <w:lang w:val="en-US"/>
        </w:rPr>
        <w:t xml:space="preserve">/ </w:t>
      </w:r>
      <w:r w:rsidRPr="00F85853">
        <w:rPr>
          <w:lang w:val="en-US"/>
        </w:rPr>
        <w:t>Windows </w:t>
      </w:r>
      <w:r w:rsidRPr="0024544E">
        <w:rPr>
          <w:lang w:val="en-US"/>
        </w:rPr>
        <w:t>7</w:t>
      </w:r>
      <w:r w:rsidRPr="00F85853">
        <w:rPr>
          <w:lang w:val="en-US"/>
        </w:rPr>
        <w:t> </w:t>
      </w:r>
      <w:r w:rsidRPr="0024544E">
        <w:rPr>
          <w:lang w:val="en-US"/>
        </w:rPr>
        <w:t xml:space="preserve">/ </w:t>
      </w:r>
      <w:r w:rsidRPr="00F85853">
        <w:rPr>
          <w:lang w:val="en-US"/>
        </w:rPr>
        <w:t>Windows </w:t>
      </w:r>
      <w:r w:rsidRPr="0024544E">
        <w:rPr>
          <w:lang w:val="en-US"/>
        </w:rPr>
        <w:t>8</w:t>
      </w:r>
      <w:r w:rsidRPr="00F85853">
        <w:rPr>
          <w:lang w:val="en-US"/>
        </w:rPr>
        <w:t> </w:t>
      </w:r>
      <w:r w:rsidRPr="0024544E">
        <w:rPr>
          <w:lang w:val="en-US"/>
        </w:rPr>
        <w:t xml:space="preserve">/ </w:t>
      </w:r>
      <w:r w:rsidRPr="00F85853">
        <w:rPr>
          <w:lang w:val="en-US"/>
        </w:rPr>
        <w:t>Windows </w:t>
      </w:r>
      <w:r>
        <w:rPr>
          <w:lang w:val="en-US"/>
        </w:rPr>
        <w:t>10;</w:t>
      </w:r>
    </w:p>
    <w:p w14:paraId="56D9E42C" w14:textId="6FB664CC" w:rsidR="00641604" w:rsidRPr="00074891" w:rsidRDefault="00641604" w:rsidP="00641604">
      <w:pPr>
        <w:pStyle w:val="1"/>
      </w:pPr>
      <w:r w:rsidRPr="00F85853">
        <w:lastRenderedPageBreak/>
        <w:t>браузер</w:t>
      </w:r>
      <w:r w:rsidRPr="00074891">
        <w:t>:</w:t>
      </w:r>
      <w:r>
        <w:t xml:space="preserve"> </w:t>
      </w:r>
      <w:r w:rsidRPr="00F85853">
        <w:rPr>
          <w:lang w:val="en-US"/>
        </w:rPr>
        <w:t>Firefox </w:t>
      </w:r>
      <w:r w:rsidRPr="00074891">
        <w:t xml:space="preserve">50.0 </w:t>
      </w:r>
      <w:r w:rsidRPr="00F85853">
        <w:t>и</w:t>
      </w:r>
      <w:r w:rsidRPr="00074891">
        <w:t xml:space="preserve"> </w:t>
      </w:r>
      <w:r w:rsidRPr="00F85853">
        <w:t>выше</w:t>
      </w:r>
      <w:r w:rsidRPr="00074891">
        <w:t xml:space="preserve">, </w:t>
      </w:r>
      <w:r w:rsidRPr="00F85853">
        <w:rPr>
          <w:lang w:val="en-US"/>
        </w:rPr>
        <w:t>Opera</w:t>
      </w:r>
      <w:r w:rsidRPr="00802576">
        <w:rPr>
          <w:lang w:val="en-US"/>
        </w:rPr>
        <w:t> </w:t>
      </w:r>
      <w:r w:rsidRPr="00074891">
        <w:t xml:space="preserve">40.0 </w:t>
      </w:r>
      <w:r w:rsidRPr="00F85853">
        <w:t>и</w:t>
      </w:r>
      <w:r w:rsidRPr="00074891">
        <w:t xml:space="preserve"> </w:t>
      </w:r>
      <w:r w:rsidRPr="00F85853">
        <w:t>выше</w:t>
      </w:r>
      <w:r w:rsidRPr="00074891">
        <w:t xml:space="preserve">, </w:t>
      </w:r>
      <w:r w:rsidRPr="00F85853">
        <w:rPr>
          <w:lang w:val="en-US"/>
        </w:rPr>
        <w:t>Chrome </w:t>
      </w:r>
      <w:r w:rsidRPr="00074891">
        <w:t xml:space="preserve">55.0 </w:t>
      </w:r>
      <w:r w:rsidRPr="00F85853">
        <w:t>и</w:t>
      </w:r>
      <w:r w:rsidRPr="00074891">
        <w:t xml:space="preserve"> </w:t>
      </w:r>
      <w:r>
        <w:t>выше;</w:t>
      </w:r>
    </w:p>
    <w:p w14:paraId="00136021" w14:textId="23ED7308" w:rsidR="00641604" w:rsidRPr="00F85853" w:rsidRDefault="00641604" w:rsidP="00641604">
      <w:pPr>
        <w:pStyle w:val="1"/>
      </w:pPr>
      <w:r w:rsidRPr="00F85853">
        <w:t>программное обеспечение</w:t>
      </w:r>
      <w:r>
        <w:t xml:space="preserve"> (далее – ПО)</w:t>
      </w:r>
      <w:r w:rsidRPr="00F85853">
        <w:t xml:space="preserve"> MS Office</w:t>
      </w:r>
      <w:r>
        <w:t xml:space="preserve"> или аналог</w:t>
      </w:r>
      <w:r w:rsidRPr="00A83026">
        <w:t>;</w:t>
      </w:r>
    </w:p>
    <w:p w14:paraId="025B73EF" w14:textId="0E24BB02" w:rsidR="00641604" w:rsidRDefault="00641604" w:rsidP="00641604">
      <w:pPr>
        <w:pStyle w:val="1"/>
      </w:pPr>
      <w:r w:rsidRPr="00F85853">
        <w:t xml:space="preserve">антивирусное </w:t>
      </w:r>
      <w:r>
        <w:t>ПО;</w:t>
      </w:r>
    </w:p>
    <w:p w14:paraId="097B562B" w14:textId="52D5F575" w:rsidR="00641604" w:rsidRDefault="00641604" w:rsidP="00641604">
      <w:pPr>
        <w:pStyle w:val="1"/>
      </w:pPr>
      <w:r>
        <w:t>т</w:t>
      </w:r>
      <w:r w:rsidRPr="00A8455D">
        <w:t xml:space="preserve">очка доступа к сети </w:t>
      </w:r>
      <w:r w:rsidRPr="00A8455D">
        <w:rPr>
          <w:lang w:val="en-US"/>
        </w:rPr>
        <w:t>Vipnet</w:t>
      </w:r>
      <w:r w:rsidR="00845DFE">
        <w:t>;</w:t>
      </w:r>
    </w:p>
    <w:p w14:paraId="016A9F02" w14:textId="17ECAF96" w:rsidR="00845DFE" w:rsidRPr="00845DFE" w:rsidRDefault="00845DFE" w:rsidP="00845DFE">
      <w:pPr>
        <w:pStyle w:val="1"/>
      </w:pPr>
      <w:r w:rsidRPr="00845DFE">
        <w:t xml:space="preserve">ПО для работы с </w:t>
      </w:r>
      <w:r>
        <w:t>ЭП</w:t>
      </w:r>
      <w:r w:rsidRPr="00845DFE">
        <w:t xml:space="preserve"> КриптоПро CSP</w:t>
      </w:r>
      <w:r>
        <w:t>.</w:t>
      </w:r>
    </w:p>
    <w:p w14:paraId="5A7C5AB2" w14:textId="77777777" w:rsidR="001B7A62" w:rsidRPr="00E104B5" w:rsidRDefault="001B7A62" w:rsidP="001B7A62">
      <w:pPr>
        <w:pStyle w:val="af5"/>
      </w:pPr>
    </w:p>
    <w:p w14:paraId="6FB043E4" w14:textId="77777777" w:rsidR="001B7A62" w:rsidRDefault="001B7A62" w:rsidP="001B7A62">
      <w:pPr>
        <w:pStyle w:val="13"/>
      </w:pPr>
      <w:bookmarkStart w:id="80" w:name="_Toc508543196"/>
      <w:bookmarkStart w:id="81" w:name="_Toc535228368"/>
      <w:bookmarkStart w:id="82" w:name="_Toc535923405"/>
      <w:bookmarkStart w:id="83" w:name="_Toc535923723"/>
      <w:bookmarkStart w:id="84" w:name="_Toc57978340"/>
      <w:bookmarkStart w:id="85" w:name="_Toc59099516"/>
      <w:r w:rsidRPr="00E104B5">
        <w:lastRenderedPageBreak/>
        <w:t>Подготовка к работе</w:t>
      </w:r>
      <w:bookmarkEnd w:id="80"/>
      <w:bookmarkEnd w:id="81"/>
      <w:bookmarkEnd w:id="82"/>
      <w:bookmarkEnd w:id="83"/>
      <w:bookmarkEnd w:id="84"/>
      <w:bookmarkEnd w:id="85"/>
    </w:p>
    <w:p w14:paraId="58296AE0" w14:textId="77777777" w:rsidR="001B7A62" w:rsidRPr="000468E8" w:rsidRDefault="001B7A62" w:rsidP="001B7A62">
      <w:pPr>
        <w:pStyle w:val="21"/>
      </w:pPr>
      <w:bookmarkStart w:id="86" w:name="_Toc508543197"/>
      <w:bookmarkStart w:id="87" w:name="_Toc535228369"/>
      <w:bookmarkStart w:id="88" w:name="_Toc535923406"/>
      <w:bookmarkStart w:id="89" w:name="_Toc535923724"/>
      <w:bookmarkStart w:id="90" w:name="_Toc57978341"/>
      <w:bookmarkStart w:id="91" w:name="_Toc59099517"/>
      <w:r w:rsidRPr="000468E8">
        <w:t>Состав и содержание дистрибутивного носителя данных</w:t>
      </w:r>
      <w:bookmarkEnd w:id="86"/>
      <w:bookmarkEnd w:id="87"/>
      <w:bookmarkEnd w:id="88"/>
      <w:bookmarkEnd w:id="89"/>
      <w:bookmarkEnd w:id="90"/>
      <w:bookmarkEnd w:id="91"/>
    </w:p>
    <w:p w14:paraId="47F606B1" w14:textId="77777777" w:rsidR="001B7A62" w:rsidRDefault="001B7A62" w:rsidP="001B7A62">
      <w:pPr>
        <w:pStyle w:val="af5"/>
      </w:pPr>
      <w:r w:rsidRPr="000468E8">
        <w:t xml:space="preserve">Основная функциональность </w:t>
      </w:r>
      <w:r>
        <w:t>ИС ПУОМП</w:t>
      </w:r>
      <w:r w:rsidRPr="000468E8">
        <w:t xml:space="preserve"> представлена в виде </w:t>
      </w:r>
      <w:r>
        <w:t>веб</w:t>
      </w:r>
      <w:r w:rsidRPr="000468E8">
        <w:t>-интерфейса и не требует установки на локальный компьютер пользователя какого-либо программного обеспечения.</w:t>
      </w:r>
    </w:p>
    <w:p w14:paraId="446B7CAE" w14:textId="77777777" w:rsidR="001B7A62" w:rsidRPr="000468E8" w:rsidRDefault="001B7A62" w:rsidP="001B7A62">
      <w:pPr>
        <w:pStyle w:val="21"/>
      </w:pPr>
      <w:bookmarkStart w:id="92" w:name="_Toc508543198"/>
      <w:bookmarkStart w:id="93" w:name="_Toc535228370"/>
      <w:bookmarkStart w:id="94" w:name="_Toc535923407"/>
      <w:bookmarkStart w:id="95" w:name="_Toc535923725"/>
      <w:bookmarkStart w:id="96" w:name="_Toc57978342"/>
      <w:bookmarkStart w:id="97" w:name="_Toc59099518"/>
      <w:r w:rsidRPr="000468E8">
        <w:t>Порядок загрузки данных и программ</w:t>
      </w:r>
      <w:bookmarkEnd w:id="92"/>
      <w:bookmarkEnd w:id="93"/>
      <w:bookmarkEnd w:id="94"/>
      <w:bookmarkEnd w:id="95"/>
      <w:bookmarkEnd w:id="96"/>
      <w:bookmarkEnd w:id="97"/>
      <w:r>
        <w:t xml:space="preserve"> </w:t>
      </w:r>
    </w:p>
    <w:p w14:paraId="6A9B0AE1" w14:textId="1C998944" w:rsidR="001B7A62" w:rsidRPr="000468E8" w:rsidRDefault="00D25B5F" w:rsidP="00D25B5F">
      <w:pPr>
        <w:pStyle w:val="af5"/>
      </w:pPr>
      <w:r>
        <w:t>З</w:t>
      </w:r>
      <w:r w:rsidR="001B7A62" w:rsidRPr="00D25B5F">
        <w:t>агрузка</w:t>
      </w:r>
      <w:r w:rsidR="001B7A62" w:rsidRPr="000468E8">
        <w:t xml:space="preserve"> системы, выполненной по технологии «клиент-сервер», осуществляется автоматически через браузер. Для начала информационного диалога достаточно указать адрес сайта системы в строке адреса браузера</w:t>
      </w:r>
      <w:r w:rsidR="001B7A62">
        <w:t>.</w:t>
      </w:r>
    </w:p>
    <w:bookmarkStart w:id="98" w:name="OLE_LINK1"/>
    <w:bookmarkStart w:id="99" w:name="OLE_LINK2"/>
    <w:bookmarkStart w:id="100" w:name="OLE_LINK3"/>
    <w:bookmarkStart w:id="101" w:name="OLE_LINK4"/>
    <w:p w14:paraId="58FD5A9D" w14:textId="2A18C693" w:rsidR="001B7A62" w:rsidRPr="008A48E2" w:rsidRDefault="001B7A62" w:rsidP="001B7A62">
      <w:pPr>
        <w:pStyle w:val="af1"/>
      </w:pPr>
      <w:r>
        <w:rPr>
          <w:rFonts w:ascii="Verdana" w:hAnsi="Verdana"/>
        </w:rPr>
        <w:fldChar w:fldCharType="begin"/>
      </w:r>
      <w:r>
        <w:rPr>
          <w:rFonts w:ascii="Verdana" w:hAnsi="Verdana"/>
        </w:rPr>
        <w:instrText xml:space="preserve"> HYPERLINK "</w:instrText>
      </w:r>
      <w:r w:rsidRPr="00945D93">
        <w:instrText>http://host-puompapp/puomp_web</w:instrText>
      </w:r>
      <w:r>
        <w:rPr>
          <w:rStyle w:val="afe"/>
          <w:sz w:val="20"/>
        </w:rPr>
        <w:instrText>/</w:instrText>
      </w:r>
      <w:r>
        <w:rPr>
          <w:rFonts w:ascii="Verdana" w:hAnsi="Verdana"/>
        </w:rPr>
        <w:instrText xml:space="preserve">" </w:instrText>
      </w:r>
      <w:r>
        <w:rPr>
          <w:rFonts w:ascii="Verdana" w:hAnsi="Verdana"/>
        </w:rPr>
        <w:fldChar w:fldCharType="separate"/>
      </w:r>
      <w:r w:rsidRPr="005912DF">
        <w:rPr>
          <w:rStyle w:val="afe"/>
          <w:sz w:val="20"/>
        </w:rPr>
        <w:t>http://host-puomp</w:t>
      </w:r>
      <w:r w:rsidRPr="005912DF">
        <w:rPr>
          <w:rStyle w:val="afe"/>
          <w:sz w:val="20"/>
          <w:lang w:val="en-US"/>
        </w:rPr>
        <w:t>app</w:t>
      </w:r>
      <w:r w:rsidRPr="005912DF">
        <w:rPr>
          <w:rStyle w:val="afe"/>
          <w:sz w:val="20"/>
        </w:rPr>
        <w:t>/puomp_web/</w:t>
      </w:r>
      <w:r>
        <w:rPr>
          <w:rFonts w:ascii="Verdana" w:hAnsi="Verdana"/>
        </w:rPr>
        <w:fldChar w:fldCharType="end"/>
      </w:r>
      <w:r>
        <w:rPr>
          <w:rStyle w:val="afe"/>
          <w:sz w:val="20"/>
        </w:rPr>
        <w:t xml:space="preserve"> </w:t>
      </w:r>
    </w:p>
    <w:p w14:paraId="0A8A2310" w14:textId="77777777" w:rsidR="001B7A62" w:rsidRDefault="001B7A62" w:rsidP="001B7A62">
      <w:pPr>
        <w:pStyle w:val="21"/>
      </w:pPr>
      <w:bookmarkStart w:id="102" w:name="_Toc535228371"/>
      <w:bookmarkStart w:id="103" w:name="_Toc535923408"/>
      <w:bookmarkStart w:id="104" w:name="_Toc535923726"/>
      <w:bookmarkStart w:id="105" w:name="_Toc57978343"/>
      <w:bookmarkStart w:id="106" w:name="_Toc59099519"/>
      <w:bookmarkEnd w:id="98"/>
      <w:bookmarkEnd w:id="99"/>
      <w:bookmarkEnd w:id="100"/>
      <w:bookmarkEnd w:id="101"/>
      <w:r>
        <w:t>Порядок проверки работоспособности</w:t>
      </w:r>
      <w:bookmarkEnd w:id="102"/>
      <w:bookmarkEnd w:id="103"/>
      <w:bookmarkEnd w:id="104"/>
      <w:bookmarkEnd w:id="105"/>
      <w:bookmarkEnd w:id="106"/>
    </w:p>
    <w:p w14:paraId="706FD11C" w14:textId="64ED08CF" w:rsidR="001B7A62" w:rsidRPr="00FF78F7" w:rsidRDefault="001B7A62" w:rsidP="001B7A62">
      <w:pPr>
        <w:pStyle w:val="af5"/>
      </w:pPr>
      <w:r w:rsidRPr="00FF78F7">
        <w:t xml:space="preserve">В строке адреса браузера пользователю необходимо ввести адрес сайта </w:t>
      </w:r>
      <w:r>
        <w:t>ИС ПУОМП</w:t>
      </w:r>
      <w:r w:rsidRPr="00FF78F7">
        <w:t xml:space="preserve">. В случае работоспособности ПО, на данном шаге будет открыта </w:t>
      </w:r>
      <w:r w:rsidR="00BF3F77">
        <w:t xml:space="preserve">стартовая </w:t>
      </w:r>
      <w:r w:rsidRPr="00FF78F7">
        <w:t xml:space="preserve">страница </w:t>
      </w:r>
      <w:r>
        <w:t>ИС ПУОМП</w:t>
      </w:r>
      <w:r w:rsidRPr="00FF78F7">
        <w:t>.</w:t>
      </w:r>
    </w:p>
    <w:p w14:paraId="0D42D8F3" w14:textId="13A0E619" w:rsidR="005900D9" w:rsidRDefault="005900D9" w:rsidP="00610EEB">
      <w:pPr>
        <w:pStyle w:val="13"/>
      </w:pPr>
      <w:bookmarkStart w:id="107" w:name="_Toc535923410"/>
      <w:bookmarkStart w:id="108" w:name="_Toc535923728"/>
      <w:bookmarkStart w:id="109" w:name="_Toc57978344"/>
      <w:bookmarkStart w:id="110" w:name="_Toc59099520"/>
      <w:bookmarkEnd w:id="6"/>
      <w:bookmarkEnd w:id="7"/>
      <w:bookmarkEnd w:id="8"/>
      <w:bookmarkEnd w:id="9"/>
      <w:bookmarkEnd w:id="10"/>
      <w:bookmarkEnd w:id="11"/>
      <w:bookmarkEnd w:id="12"/>
      <w:r>
        <w:lastRenderedPageBreak/>
        <w:t>Описание операций</w:t>
      </w:r>
      <w:bookmarkEnd w:id="107"/>
      <w:bookmarkEnd w:id="108"/>
      <w:bookmarkEnd w:id="109"/>
      <w:bookmarkEnd w:id="110"/>
    </w:p>
    <w:p w14:paraId="37114074" w14:textId="088263FF" w:rsidR="00D87A7F" w:rsidRDefault="00DF3CC0" w:rsidP="005900D9">
      <w:pPr>
        <w:pStyle w:val="21"/>
      </w:pPr>
      <w:bookmarkStart w:id="111" w:name="_Toc535923411"/>
      <w:bookmarkStart w:id="112" w:name="_Toc535923729"/>
      <w:bookmarkStart w:id="113" w:name="_Toc57978345"/>
      <w:bookmarkStart w:id="114" w:name="_Toc59099521"/>
      <w:r>
        <w:t>Авторизация в системе</w:t>
      </w:r>
      <w:bookmarkEnd w:id="111"/>
      <w:bookmarkEnd w:id="112"/>
      <w:bookmarkEnd w:id="113"/>
      <w:bookmarkEnd w:id="114"/>
    </w:p>
    <w:p w14:paraId="26991864" w14:textId="63640C8C" w:rsidR="00CC6D11" w:rsidRDefault="00CC6D11" w:rsidP="00CC6D11">
      <w:pPr>
        <w:pStyle w:val="aff"/>
      </w:pPr>
      <w:r w:rsidRPr="00FF0DEA">
        <w:rPr>
          <w:noProof/>
          <w:lang w:eastAsia="ru-RU"/>
        </w:rPr>
        <w:drawing>
          <wp:inline distT="0" distB="0" distL="0" distR="0" wp14:anchorId="718B573B" wp14:editId="099E738A">
            <wp:extent cx="216000" cy="216000"/>
            <wp:effectExtent l="0" t="0" r="0" b="0"/>
            <wp:docPr id="37" name="Рисунок 37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DEA">
        <w:rPr>
          <w:b/>
        </w:rPr>
        <w:t xml:space="preserve"> </w:t>
      </w:r>
      <w:r w:rsidRPr="00993DE9">
        <w:rPr>
          <w:b/>
          <w:u w:val="single"/>
        </w:rPr>
        <w:t>Внимание</w:t>
      </w:r>
      <w:r>
        <w:rPr>
          <w:b/>
          <w:u w:val="single"/>
        </w:rPr>
        <w:t>!</w:t>
      </w:r>
      <w:r w:rsidRPr="00050619">
        <w:rPr>
          <w:b/>
        </w:rPr>
        <w:t xml:space="preserve"> </w:t>
      </w:r>
      <w:r w:rsidRPr="00414BB9">
        <w:t>Д</w:t>
      </w:r>
      <w:r>
        <w:t>анные, идентифицирующие учетную запись (логин и пароль)</w:t>
      </w:r>
      <w:r w:rsidR="00BF3F77">
        <w:t>,</w:t>
      </w:r>
      <w:r>
        <w:t xml:space="preserve"> должны храниться в</w:t>
      </w:r>
      <w:r w:rsidRPr="000D5310">
        <w:t xml:space="preserve"> </w:t>
      </w:r>
      <w:r>
        <w:t>тайне. Пользователь несет ответственность за неразглашение информации.</w:t>
      </w:r>
    </w:p>
    <w:p w14:paraId="5A365194" w14:textId="77777777" w:rsidR="005900D9" w:rsidRDefault="005900D9" w:rsidP="00CC6D11">
      <w:pPr>
        <w:pStyle w:val="af5"/>
      </w:pPr>
    </w:p>
    <w:p w14:paraId="5A497152" w14:textId="6798565E" w:rsidR="00CC6D11" w:rsidRDefault="00CC6D11" w:rsidP="00CC6D11">
      <w:pPr>
        <w:pStyle w:val="af5"/>
      </w:pPr>
      <w:r>
        <w:t>Для авторизации в системе необходимо выполнит</w:t>
      </w:r>
      <w:r w:rsidR="00993DE9">
        <w:t>ь</w:t>
      </w:r>
      <w:r>
        <w:t xml:space="preserve"> следующие действия:</w:t>
      </w:r>
    </w:p>
    <w:p w14:paraId="30221DE9" w14:textId="2924659F" w:rsidR="00486D99" w:rsidRPr="00845DFE" w:rsidRDefault="005900D9" w:rsidP="00214541">
      <w:pPr>
        <w:pStyle w:val="12"/>
      </w:pPr>
      <w:r w:rsidRPr="00845DFE">
        <w:t xml:space="preserve">после </w:t>
      </w:r>
      <w:r w:rsidR="00486D99" w:rsidRPr="00845DFE">
        <w:t xml:space="preserve">загрузки стартовой страницы ИС ПУОМП необходимо ввести логин и пароль, выданные администратором </w:t>
      </w:r>
      <w:r w:rsidR="00332813" w:rsidRPr="00845DFE">
        <w:t>системы</w:t>
      </w:r>
      <w:r w:rsidR="00486D99" w:rsidRPr="00845DFE">
        <w:t xml:space="preserve">. Нажать </w:t>
      </w:r>
      <w:r w:rsidR="00FC1291" w:rsidRPr="00845DFE">
        <w:t xml:space="preserve">левой кнопкой мыши на </w:t>
      </w:r>
      <w:r w:rsidR="00486D99" w:rsidRPr="00845DFE">
        <w:t xml:space="preserve">кнопку </w:t>
      </w:r>
      <w:r w:rsidR="00332813" w:rsidRPr="00845DFE">
        <w:rPr>
          <w:noProof/>
        </w:rPr>
        <w:drawing>
          <wp:inline distT="0" distB="0" distL="0" distR="0" wp14:anchorId="1D0CBC64" wp14:editId="0CA414D5">
            <wp:extent cx="2113919" cy="235551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2064" cy="24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D99" w:rsidRPr="00845DFE">
        <w:t>.</w:t>
      </w:r>
    </w:p>
    <w:p w14:paraId="2EA5D526" w14:textId="0DC4F409" w:rsidR="00486D99" w:rsidRPr="005900D9" w:rsidRDefault="005900D9" w:rsidP="00214541">
      <w:pPr>
        <w:pStyle w:val="12"/>
      </w:pPr>
      <w:r w:rsidRPr="00845DFE">
        <w:t xml:space="preserve">при </w:t>
      </w:r>
      <w:r w:rsidR="00486D99" w:rsidRPr="00845DFE">
        <w:t xml:space="preserve">первом входе </w:t>
      </w:r>
      <w:r w:rsidR="00332813" w:rsidRPr="00845DFE">
        <w:t xml:space="preserve">система </w:t>
      </w:r>
      <w:r w:rsidR="00486D99" w:rsidRPr="00845DFE">
        <w:t>выдаст сообщение о необходимости смены пароля,</w:t>
      </w:r>
      <w:r w:rsidR="00486D99" w:rsidRPr="005900D9">
        <w:t xml:space="preserve"> выданного администратором.</w:t>
      </w:r>
    </w:p>
    <w:p w14:paraId="4C5AFC60" w14:textId="77777777" w:rsidR="00CC6D11" w:rsidRPr="00332813" w:rsidRDefault="00CC6D11" w:rsidP="00332813">
      <w:pPr>
        <w:pStyle w:val="aff"/>
      </w:pPr>
      <w:r w:rsidRPr="00FF0DEA">
        <w:rPr>
          <w:noProof/>
          <w:lang w:eastAsia="ru-RU"/>
        </w:rPr>
        <w:drawing>
          <wp:inline distT="0" distB="0" distL="0" distR="0" wp14:anchorId="1F5ABC25" wp14:editId="76F09BD9">
            <wp:extent cx="216000" cy="216000"/>
            <wp:effectExtent l="0" t="0" r="0" b="0"/>
            <wp:docPr id="56" name="Рисунок 56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DEA">
        <w:tab/>
      </w:r>
      <w:r w:rsidRPr="00FF0DEA">
        <w:rPr>
          <w:b/>
        </w:rPr>
        <w:t>Примечание</w:t>
      </w:r>
      <w:r w:rsidRPr="000E4150">
        <w:t>.</w:t>
      </w:r>
      <w:r>
        <w:t xml:space="preserve"> Если идентификационные данные введены неверно, то система выдаст предупреждающее сообщение.</w:t>
      </w:r>
    </w:p>
    <w:p w14:paraId="5990C7BD" w14:textId="3AAD0152" w:rsidR="00CC6D11" w:rsidRDefault="00CC6D11" w:rsidP="00CC6D11">
      <w:pPr>
        <w:pStyle w:val="af5"/>
        <w:spacing w:before="360"/>
      </w:pPr>
      <w:r>
        <w:t xml:space="preserve">После успешной авторизации откроется </w:t>
      </w:r>
      <w:r w:rsidR="00A82E9A">
        <w:t>вкладка</w:t>
      </w:r>
      <w:r>
        <w:t xml:space="preserve"> «</w:t>
      </w:r>
      <w:r w:rsidR="00332813">
        <w:t>Текущие реестры</w:t>
      </w:r>
      <w:r>
        <w:t>»</w:t>
      </w:r>
      <w:r w:rsidR="005016F3">
        <w:t xml:space="preserve"> </w:t>
      </w:r>
      <w:r>
        <w:t>(</w:t>
      </w:r>
      <w:r w:rsidR="00682C45">
        <w:t>см.</w:t>
      </w:r>
      <w:r w:rsidR="00332813">
        <w:t xml:space="preserve"> </w:t>
      </w:r>
      <w:r w:rsidR="009D0C4C">
        <w:t>раздел</w:t>
      </w:r>
      <w:r>
        <w:t xml:space="preserve"> </w:t>
      </w:r>
      <w:r w:rsidR="000E464A" w:rsidRPr="009D0C4C">
        <w:rPr>
          <w:b/>
        </w:rPr>
        <w:fldChar w:fldCharType="begin"/>
      </w:r>
      <w:r w:rsidR="000E464A" w:rsidRPr="009D0C4C">
        <w:rPr>
          <w:b/>
        </w:rPr>
        <w:instrText xml:space="preserve"> REF _Ref498601249 \r \h </w:instrText>
      </w:r>
      <w:r w:rsidR="009D0C4C">
        <w:rPr>
          <w:b/>
        </w:rPr>
        <w:instrText xml:space="preserve"> \* MERGEFORMAT </w:instrText>
      </w:r>
      <w:r w:rsidR="000E464A" w:rsidRPr="009D0C4C">
        <w:rPr>
          <w:b/>
        </w:rPr>
      </w:r>
      <w:r w:rsidR="000E464A" w:rsidRPr="009D0C4C">
        <w:rPr>
          <w:b/>
        </w:rPr>
        <w:fldChar w:fldCharType="separate"/>
      </w:r>
      <w:r w:rsidR="00E850ED">
        <w:rPr>
          <w:b/>
        </w:rPr>
        <w:t>4.3.6</w:t>
      </w:r>
      <w:r w:rsidR="000E464A" w:rsidRPr="009D0C4C">
        <w:rPr>
          <w:b/>
        </w:rPr>
        <w:fldChar w:fldCharType="end"/>
      </w:r>
      <w:r w:rsidR="00BB51C6" w:rsidRPr="009D0C4C">
        <w:rPr>
          <w:b/>
        </w:rPr>
        <w:t xml:space="preserve"> </w:t>
      </w:r>
      <w:r w:rsidR="000E464A" w:rsidRPr="009D0C4C">
        <w:rPr>
          <w:b/>
        </w:rPr>
        <w:fldChar w:fldCharType="begin"/>
      </w:r>
      <w:r w:rsidR="000E464A" w:rsidRPr="009D0C4C">
        <w:rPr>
          <w:b/>
        </w:rPr>
        <w:instrText xml:space="preserve"> REF _Ref498601253 \h </w:instrText>
      </w:r>
      <w:r w:rsidR="009D0C4C">
        <w:rPr>
          <w:b/>
        </w:rPr>
        <w:instrText xml:space="preserve"> \* MERGEFORMAT </w:instrText>
      </w:r>
      <w:r w:rsidR="000E464A" w:rsidRPr="009D0C4C">
        <w:rPr>
          <w:b/>
        </w:rPr>
      </w:r>
      <w:r w:rsidR="000E464A" w:rsidRPr="009D0C4C">
        <w:rPr>
          <w:b/>
        </w:rPr>
        <w:fldChar w:fldCharType="separate"/>
      </w:r>
      <w:r w:rsidR="00E850ED" w:rsidRPr="00E850ED">
        <w:rPr>
          <w:b/>
        </w:rPr>
        <w:t>Вкладка «Текущие реестры»</w:t>
      </w:r>
      <w:r w:rsidR="000E464A" w:rsidRPr="009D0C4C">
        <w:rPr>
          <w:b/>
        </w:rPr>
        <w:fldChar w:fldCharType="end"/>
      </w:r>
      <w:r w:rsidR="00F035D8">
        <w:t xml:space="preserve"> настоящего Руководства</w:t>
      </w:r>
      <w:r w:rsidR="00682C45">
        <w:t>), представленн</w:t>
      </w:r>
      <w:r w:rsidR="00A82E9A">
        <w:t>ая</w:t>
      </w:r>
      <w:r w:rsidR="00682C45">
        <w:t xml:space="preserve"> на рисунке </w:t>
      </w:r>
      <w:r w:rsidR="00332813">
        <w:t>ниже (</w:t>
      </w:r>
      <w:r w:rsidR="00332813">
        <w:fldChar w:fldCharType="begin"/>
      </w:r>
      <w:r w:rsidR="00332813">
        <w:instrText xml:space="preserve"> REF _Ref535833212 \h </w:instrText>
      </w:r>
      <w:r w:rsidR="00332813">
        <w:fldChar w:fldCharType="separate"/>
      </w:r>
      <w:r w:rsidR="00E850ED" w:rsidRPr="00C10EC9">
        <w:t xml:space="preserve">Рисунок </w:t>
      </w:r>
      <w:r w:rsidR="00E850ED">
        <w:rPr>
          <w:noProof/>
        </w:rPr>
        <w:t>1</w:t>
      </w:r>
      <w:r w:rsidR="00332813">
        <w:fldChar w:fldCharType="end"/>
      </w:r>
      <w:r w:rsidR="00332813">
        <w:t>).</w:t>
      </w:r>
    </w:p>
    <w:p w14:paraId="38B8F19E" w14:textId="7F5F5752" w:rsidR="00537C82" w:rsidRPr="00537C82" w:rsidRDefault="00CC6D11" w:rsidP="00682C45">
      <w:pPr>
        <w:pStyle w:val="af5"/>
        <w:rPr>
          <w:i/>
        </w:rPr>
      </w:pPr>
      <w:r>
        <w:t xml:space="preserve">Для выхода из </w:t>
      </w:r>
      <w:r w:rsidR="00537C82">
        <w:t>системы необходимо</w:t>
      </w:r>
      <w:r w:rsidR="00B060FB">
        <w:t>:</w:t>
      </w:r>
    </w:p>
    <w:p w14:paraId="15A52978" w14:textId="107E8A7B" w:rsidR="00B060FB" w:rsidRPr="00332813" w:rsidRDefault="00332813" w:rsidP="007576CB">
      <w:pPr>
        <w:pStyle w:val="12"/>
        <w:numPr>
          <w:ilvl w:val="0"/>
          <w:numId w:val="25"/>
        </w:numPr>
      </w:pPr>
      <w:r w:rsidRPr="00332813">
        <w:t xml:space="preserve">нажать </w:t>
      </w:r>
      <w:r w:rsidR="00537C82" w:rsidRPr="00332813">
        <w:t>по учетной записи в правом верхнем углу, появится</w:t>
      </w:r>
      <w:r w:rsidR="00CC6D11" w:rsidRPr="00332813">
        <w:t xml:space="preserve"> </w:t>
      </w:r>
      <w:r w:rsidR="000E464A" w:rsidRPr="00332813">
        <w:t>кнопк</w:t>
      </w:r>
      <w:r w:rsidR="00537C82" w:rsidRPr="00332813">
        <w:t>а</w:t>
      </w:r>
      <w:r w:rsidR="00CC6D11" w:rsidRPr="00332813">
        <w:t xml:space="preserve"> </w:t>
      </w:r>
      <w:r w:rsidR="00CC6D11" w:rsidRPr="00214541">
        <w:rPr>
          <w:b/>
        </w:rPr>
        <w:t>Вы</w:t>
      </w:r>
      <w:r w:rsidR="00537C82" w:rsidRPr="00214541">
        <w:rPr>
          <w:b/>
        </w:rPr>
        <w:t>ход</w:t>
      </w:r>
      <w:r w:rsidR="00B060FB" w:rsidRPr="00332813">
        <w:t>.</w:t>
      </w:r>
    </w:p>
    <w:p w14:paraId="224B87D6" w14:textId="376FDF6C" w:rsidR="00CC6D11" w:rsidRPr="00332813" w:rsidRDefault="00332813" w:rsidP="00214541">
      <w:pPr>
        <w:pStyle w:val="12"/>
      </w:pPr>
      <w:r w:rsidRPr="00332813">
        <w:t xml:space="preserve">нажать </w:t>
      </w:r>
      <w:r w:rsidR="00FC1291">
        <w:t xml:space="preserve">левой кнопкой мыши на </w:t>
      </w:r>
      <w:r w:rsidR="00537C82" w:rsidRPr="00332813">
        <w:t>кнопку</w:t>
      </w:r>
      <w:r w:rsidR="00B060FB" w:rsidRPr="00332813">
        <w:t xml:space="preserve"> </w:t>
      </w:r>
      <w:r w:rsidR="00B060FB" w:rsidRPr="00332813">
        <w:rPr>
          <w:b/>
        </w:rPr>
        <w:t>Выход</w:t>
      </w:r>
      <w:r w:rsidR="00537C82" w:rsidRPr="00332813">
        <w:t>.</w:t>
      </w:r>
    </w:p>
    <w:p w14:paraId="1061B0A5" w14:textId="74A2CB68" w:rsidR="00981494" w:rsidRDefault="00981494" w:rsidP="00981494">
      <w:pPr>
        <w:pStyle w:val="aff"/>
      </w:pPr>
      <w:r w:rsidRPr="00FF0DEA">
        <w:rPr>
          <w:noProof/>
          <w:lang w:eastAsia="ru-RU"/>
        </w:rPr>
        <w:drawing>
          <wp:inline distT="0" distB="0" distL="0" distR="0" wp14:anchorId="0EC27207" wp14:editId="549D1FFA">
            <wp:extent cx="216000" cy="216000"/>
            <wp:effectExtent l="0" t="0" r="0" b="0"/>
            <wp:docPr id="44" name="Рисунок 44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DEA">
        <w:tab/>
      </w:r>
      <w:r w:rsidRPr="00FF0DEA">
        <w:rPr>
          <w:b/>
        </w:rPr>
        <w:t>Примечание</w:t>
      </w:r>
      <w:r w:rsidRPr="000E4150">
        <w:t>.</w:t>
      </w:r>
      <w:r>
        <w:t xml:space="preserve"> Создание учетных записей, редактирование информации о пользователе и их ролях/групп прав создаются в Личном кабинете администратора сотрудником, которому предоставлены права администратора.</w:t>
      </w:r>
    </w:p>
    <w:p w14:paraId="6FD870F7" w14:textId="3FEA5479" w:rsidR="00736DDB" w:rsidRDefault="00845DFE" w:rsidP="00736DDB">
      <w:pPr>
        <w:pStyle w:val="2"/>
        <w:keepNext/>
        <w:numPr>
          <w:ilvl w:val="0"/>
          <w:numId w:val="0"/>
        </w:numPr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1BB77B9A" wp14:editId="73650982">
            <wp:extent cx="6119495" cy="3086735"/>
            <wp:effectExtent l="19050" t="19050" r="14605" b="184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86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887FFC" w14:textId="3B6A87FC" w:rsidR="00981494" w:rsidRPr="00981494" w:rsidRDefault="00736DDB" w:rsidP="0079403D">
      <w:pPr>
        <w:pStyle w:val="a9"/>
        <w:rPr>
          <w:i/>
        </w:rPr>
      </w:pPr>
      <w:bookmarkStart w:id="115" w:name="_Ref535833212"/>
      <w:bookmarkStart w:id="116" w:name="_Toc518391898"/>
      <w:r w:rsidRPr="00C10EC9">
        <w:t xml:space="preserve">Рисунок </w:t>
      </w:r>
      <w:fldSimple w:instr=" SEQ Рисунок \* ARABIC ">
        <w:r w:rsidR="00E850ED">
          <w:rPr>
            <w:noProof/>
          </w:rPr>
          <w:t>1</w:t>
        </w:r>
      </w:fldSimple>
      <w:bookmarkEnd w:id="115"/>
      <w:r w:rsidR="0079403D" w:rsidRPr="00C10EC9">
        <w:t xml:space="preserve"> – Вкладка </w:t>
      </w:r>
      <w:bookmarkEnd w:id="116"/>
      <w:r w:rsidR="00E415E1">
        <w:t>«Текущие реестры»</w:t>
      </w:r>
    </w:p>
    <w:p w14:paraId="0605F0F2" w14:textId="077AE86B" w:rsidR="008225D3" w:rsidRDefault="00306324" w:rsidP="00ED2092">
      <w:pPr>
        <w:pStyle w:val="21"/>
      </w:pPr>
      <w:bookmarkStart w:id="117" w:name="_Toc508370295"/>
      <w:bookmarkStart w:id="118" w:name="_Toc535923412"/>
      <w:bookmarkStart w:id="119" w:name="_Toc535923730"/>
      <w:bookmarkStart w:id="120" w:name="_Toc57978346"/>
      <w:bookmarkStart w:id="121" w:name="_Toc59099522"/>
      <w:r>
        <w:t>Веб-и</w:t>
      </w:r>
      <w:r w:rsidR="008225D3">
        <w:t xml:space="preserve">нтерфейс </w:t>
      </w:r>
      <w:r w:rsidR="00332813" w:rsidRPr="00ED2092">
        <w:t>системы</w:t>
      </w:r>
      <w:r w:rsidR="00332813">
        <w:t xml:space="preserve"> </w:t>
      </w:r>
      <w:r w:rsidR="008225D3">
        <w:t>и общие функции</w:t>
      </w:r>
      <w:bookmarkEnd w:id="117"/>
      <w:bookmarkEnd w:id="118"/>
      <w:bookmarkEnd w:id="119"/>
      <w:bookmarkEnd w:id="120"/>
      <w:bookmarkEnd w:id="121"/>
    </w:p>
    <w:p w14:paraId="641D8C1A" w14:textId="1BD773A2" w:rsidR="004D60A3" w:rsidRDefault="00306324" w:rsidP="008225D3">
      <w:pPr>
        <w:pStyle w:val="af5"/>
        <w:spacing w:before="360"/>
      </w:pPr>
      <w:r>
        <w:t>Веб-и</w:t>
      </w:r>
      <w:r w:rsidR="008225D3">
        <w:t xml:space="preserve">нтерфейс системы </w:t>
      </w:r>
      <w:r w:rsidR="004D60A3">
        <w:t>представлен на рисунке ниже (</w:t>
      </w:r>
      <w:r w:rsidR="004D60A3">
        <w:fldChar w:fldCharType="begin"/>
      </w:r>
      <w:r w:rsidR="004D60A3">
        <w:instrText xml:space="preserve"> REF _Ref5720194 \h </w:instrText>
      </w:r>
      <w:r w:rsidR="004D60A3">
        <w:fldChar w:fldCharType="separate"/>
      </w:r>
      <w:r w:rsidR="00E850ED">
        <w:t xml:space="preserve">Рисунок </w:t>
      </w:r>
      <w:r w:rsidR="00E850ED">
        <w:rPr>
          <w:noProof/>
        </w:rPr>
        <w:t>2</w:t>
      </w:r>
      <w:r w:rsidR="004D60A3">
        <w:fldChar w:fldCharType="end"/>
      </w:r>
      <w:r w:rsidR="004D60A3">
        <w:t>).</w:t>
      </w:r>
    </w:p>
    <w:p w14:paraId="72BD8F40" w14:textId="762E2CDE" w:rsidR="004D60A3" w:rsidRDefault="004D60A3" w:rsidP="005C75EE">
      <w:pPr>
        <w:pStyle w:val="af5"/>
        <w:keepNext/>
        <w:spacing w:before="36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47C48CB" wp14:editId="4C6D6532">
            <wp:extent cx="6119495" cy="3075940"/>
            <wp:effectExtent l="19050" t="19050" r="14605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75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EF26CD" w14:textId="22E2D7C7" w:rsidR="004D60A3" w:rsidRDefault="004D60A3" w:rsidP="005C75EE">
      <w:pPr>
        <w:pStyle w:val="a9"/>
      </w:pPr>
      <w:bookmarkStart w:id="122" w:name="_Ref5720194"/>
      <w:r>
        <w:t xml:space="preserve">Рисунок </w:t>
      </w:r>
      <w:fldSimple w:instr=" SEQ Рисунок \* ARABIC ">
        <w:r w:rsidR="00E850ED">
          <w:rPr>
            <w:noProof/>
          </w:rPr>
          <w:t>2</w:t>
        </w:r>
      </w:fldSimple>
      <w:bookmarkEnd w:id="122"/>
      <w:r>
        <w:t xml:space="preserve"> – </w:t>
      </w:r>
      <w:r w:rsidR="00306324">
        <w:t>Веб-и</w:t>
      </w:r>
      <w:r>
        <w:t>нтерфейс системы</w:t>
      </w:r>
    </w:p>
    <w:p w14:paraId="2CF93361" w14:textId="6F7F1FCA" w:rsidR="008225D3" w:rsidRDefault="00306324" w:rsidP="008225D3">
      <w:pPr>
        <w:pStyle w:val="af5"/>
        <w:spacing w:before="360"/>
      </w:pPr>
      <w:r>
        <w:lastRenderedPageBreak/>
        <w:t>Веб-и</w:t>
      </w:r>
      <w:r w:rsidR="00A82E9A">
        <w:t>нтерфейс С</w:t>
      </w:r>
      <w:r w:rsidR="004D60A3">
        <w:t>истемы состоит из</w:t>
      </w:r>
      <w:r w:rsidR="008225D3">
        <w:t>:</w:t>
      </w:r>
    </w:p>
    <w:p w14:paraId="20D89E25" w14:textId="6D95E586" w:rsidR="004D60A3" w:rsidRDefault="002D2323" w:rsidP="004D60A3">
      <w:pPr>
        <w:pStyle w:val="12"/>
        <w:numPr>
          <w:ilvl w:val="0"/>
          <w:numId w:val="18"/>
        </w:numPr>
      </w:pPr>
      <w:r>
        <w:t>Поле идентификации пользователя – (</w:t>
      </w:r>
      <w:r w:rsidR="00AE6607">
        <w:t xml:space="preserve">стрелка </w:t>
      </w:r>
      <w:r>
        <w:t xml:space="preserve">«1», </w:t>
      </w:r>
      <w:r>
        <w:fldChar w:fldCharType="begin"/>
      </w:r>
      <w:r>
        <w:instrText xml:space="preserve"> REF _Ref5720194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2</w:t>
      </w:r>
      <w:r>
        <w:fldChar w:fldCharType="end"/>
      </w:r>
      <w:r w:rsidR="00D25B5F">
        <w:t>);</w:t>
      </w:r>
    </w:p>
    <w:p w14:paraId="1DA4C2F3" w14:textId="0370377B" w:rsidR="00DD2923" w:rsidRPr="00214541" w:rsidRDefault="00DD2923" w:rsidP="00AE6607">
      <w:pPr>
        <w:pStyle w:val="12"/>
        <w:numPr>
          <w:ilvl w:val="0"/>
          <w:numId w:val="18"/>
        </w:numPr>
      </w:pPr>
      <w:r w:rsidRPr="00214541">
        <w:t xml:space="preserve">Панель блоков </w:t>
      </w:r>
      <w:r w:rsidR="004D60A3">
        <w:t>(</w:t>
      </w:r>
      <w:r w:rsidR="00AE6607" w:rsidRPr="00AE6607">
        <w:t xml:space="preserve">стрелка </w:t>
      </w:r>
      <w:r w:rsidR="004D60A3">
        <w:t>«</w:t>
      </w:r>
      <w:r w:rsidR="002D2323">
        <w:t>2</w:t>
      </w:r>
      <w:r w:rsidR="004D60A3">
        <w:t xml:space="preserve">», </w:t>
      </w:r>
      <w:r w:rsidR="002D2323">
        <w:fldChar w:fldCharType="begin"/>
      </w:r>
      <w:r w:rsidR="002D2323">
        <w:instrText xml:space="preserve"> REF _Ref5720194 \h </w:instrText>
      </w:r>
      <w:r w:rsidR="002D2323">
        <w:fldChar w:fldCharType="separate"/>
      </w:r>
      <w:r w:rsidR="00E850ED">
        <w:t xml:space="preserve">Рисунок </w:t>
      </w:r>
      <w:r w:rsidR="00E850ED">
        <w:rPr>
          <w:noProof/>
        </w:rPr>
        <w:t>2</w:t>
      </w:r>
      <w:r w:rsidR="002D2323">
        <w:fldChar w:fldCharType="end"/>
      </w:r>
      <w:r w:rsidR="004D60A3">
        <w:t xml:space="preserve">) </w:t>
      </w:r>
      <w:r w:rsidRPr="00214541">
        <w:t>– вертикальная полоса слева, содержит иконки блоков системы</w:t>
      </w:r>
      <w:r w:rsidR="002D2323">
        <w:t>. Каждый из блоков содержит свой перечень вкладок (</w:t>
      </w:r>
      <w:r w:rsidR="00AE6607" w:rsidRPr="00AE6607">
        <w:t xml:space="preserve">стрелка </w:t>
      </w:r>
      <w:r w:rsidR="002D2323">
        <w:t xml:space="preserve">«3», </w:t>
      </w:r>
      <w:r w:rsidR="002D2323" w:rsidRPr="002D2323">
        <w:t>Рисунок 2</w:t>
      </w:r>
      <w:r w:rsidR="002D2323">
        <w:t>)</w:t>
      </w:r>
      <w:r w:rsidRPr="00214541">
        <w:t>:</w:t>
      </w:r>
    </w:p>
    <w:p w14:paraId="6F34E44E" w14:textId="1391D094" w:rsidR="008225D3" w:rsidRDefault="008225D3" w:rsidP="004D60A3">
      <w:pPr>
        <w:pStyle w:val="12"/>
        <w:numPr>
          <w:ilvl w:val="1"/>
          <w:numId w:val="17"/>
        </w:numPr>
      </w:pPr>
      <w:r w:rsidRPr="00214541">
        <w:t>блок</w:t>
      </w:r>
      <w:r>
        <w:t xml:space="preserve"> «Реестры»:</w:t>
      </w:r>
    </w:p>
    <w:p w14:paraId="4AE08D19" w14:textId="7C29B888" w:rsidR="00860B2C" w:rsidRDefault="00860B2C" w:rsidP="00214541">
      <w:pPr>
        <w:pStyle w:val="31"/>
      </w:pPr>
      <w:r>
        <w:t xml:space="preserve">вкладка «Загрузка </w:t>
      </w:r>
      <w:r w:rsidR="00D27F50">
        <w:t>файла</w:t>
      </w:r>
      <w:r>
        <w:t>»</w:t>
      </w:r>
      <w:r w:rsidR="00DD2923">
        <w:t xml:space="preserve"> </w:t>
      </w:r>
      <w:r w:rsidR="004023CF">
        <w:t xml:space="preserve">предназначена для загрузки </w:t>
      </w:r>
      <w:r w:rsidR="004023CF">
        <w:rPr>
          <w:lang w:val="en-US"/>
        </w:rPr>
        <w:t>xml</w:t>
      </w:r>
      <w:r w:rsidR="004023CF" w:rsidRPr="00F41B40">
        <w:t>-файлов</w:t>
      </w:r>
      <w:r w:rsidR="004023CF">
        <w:t xml:space="preserve"> реестров</w:t>
      </w:r>
      <w:r w:rsidR="00845A1A" w:rsidRPr="00845A1A">
        <w:t xml:space="preserve"> (</w:t>
      </w:r>
      <w:r w:rsidR="00845A1A">
        <w:t xml:space="preserve">см. раздел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_Ref497142581 \n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>
        <w:rPr>
          <w:b/>
        </w:rPr>
        <w:t>4.3.1</w:t>
      </w:r>
      <w:r w:rsidR="00845A1A" w:rsidRPr="00214541">
        <w:rPr>
          <w:b/>
        </w:rPr>
        <w:fldChar w:fldCharType="end"/>
      </w:r>
      <w:r w:rsidR="00845A1A" w:rsidRPr="00214541">
        <w:rPr>
          <w:b/>
        </w:rPr>
        <w:t xml:space="preserve">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_Ref497142581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 w:rsidRPr="00E850ED">
        <w:rPr>
          <w:b/>
        </w:rPr>
        <w:t>Вкладка «Загрузка файла»</w:t>
      </w:r>
      <w:r w:rsidR="00845A1A" w:rsidRPr="00214541">
        <w:rPr>
          <w:b/>
        </w:rPr>
        <w:fldChar w:fldCharType="end"/>
      </w:r>
      <w:r w:rsidR="00845A1A">
        <w:t xml:space="preserve"> настоящего Руководства)</w:t>
      </w:r>
      <w:r w:rsidR="0079403D">
        <w:t>;</w:t>
      </w:r>
    </w:p>
    <w:p w14:paraId="75E420DF" w14:textId="43E157C6" w:rsidR="00845A1A" w:rsidRDefault="00860B2C" w:rsidP="00214541">
      <w:pPr>
        <w:pStyle w:val="31"/>
      </w:pPr>
      <w:r>
        <w:t>вкладка «ФЛК»</w:t>
      </w:r>
      <w:r w:rsidR="00DD2923">
        <w:t xml:space="preserve"> </w:t>
      </w:r>
      <w:r w:rsidR="004023CF">
        <w:t xml:space="preserve">предназначена для мониторинга случаев, не прошедших </w:t>
      </w:r>
      <w:r w:rsidR="004D60A3">
        <w:t>ФЛК</w:t>
      </w:r>
      <w:r w:rsidR="000313F2">
        <w:t xml:space="preserve"> </w:t>
      </w:r>
      <w:r w:rsidR="00845A1A" w:rsidRPr="00845A1A">
        <w:t>(</w:t>
      </w:r>
      <w:r w:rsidR="00845A1A">
        <w:t xml:space="preserve">см. раздел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_Ref536018244 \n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>
        <w:rPr>
          <w:b/>
        </w:rPr>
        <w:t>4.3.2</w:t>
      </w:r>
      <w:r w:rsidR="00845A1A" w:rsidRPr="00214541">
        <w:rPr>
          <w:b/>
        </w:rPr>
        <w:fldChar w:fldCharType="end"/>
      </w:r>
      <w:r w:rsidR="00845A1A" w:rsidRPr="00214541">
        <w:rPr>
          <w:b/>
        </w:rPr>
        <w:t xml:space="preserve">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_Ref536018246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 w:rsidRPr="00E850ED">
        <w:rPr>
          <w:b/>
        </w:rPr>
        <w:t>Вкладка «ФЛК»</w:t>
      </w:r>
      <w:r w:rsidR="00845A1A" w:rsidRPr="00214541">
        <w:rPr>
          <w:b/>
        </w:rPr>
        <w:fldChar w:fldCharType="end"/>
      </w:r>
      <w:r w:rsidR="00845A1A">
        <w:t xml:space="preserve"> настоящего Руководства);</w:t>
      </w:r>
    </w:p>
    <w:p w14:paraId="44F272E3" w14:textId="405E0E9C" w:rsidR="00845A1A" w:rsidRDefault="00860B2C" w:rsidP="00214541">
      <w:pPr>
        <w:pStyle w:val="31"/>
      </w:pPr>
      <w:r>
        <w:t>вкладка «МЭК»</w:t>
      </w:r>
      <w:r w:rsidR="00DD2923">
        <w:t xml:space="preserve"> содержит перечень случаев, которые были отклонены на этапе МЭК проверок в систем</w:t>
      </w:r>
      <w:r w:rsidR="00845A1A">
        <w:t xml:space="preserve">е </w:t>
      </w:r>
      <w:r w:rsidR="00845A1A" w:rsidRPr="00845A1A">
        <w:t>(</w:t>
      </w:r>
      <w:r w:rsidR="00845A1A">
        <w:t xml:space="preserve">см. раздел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_Ref536018262 \n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>
        <w:rPr>
          <w:b/>
        </w:rPr>
        <w:t>4.3.3</w:t>
      </w:r>
      <w:r w:rsidR="00845A1A" w:rsidRPr="00214541">
        <w:rPr>
          <w:b/>
        </w:rPr>
        <w:fldChar w:fldCharType="end"/>
      </w:r>
      <w:r w:rsidR="00845A1A" w:rsidRPr="00214541">
        <w:rPr>
          <w:b/>
        </w:rPr>
        <w:t xml:space="preserve">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_Ref536018264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 w:rsidRPr="00E850ED">
        <w:rPr>
          <w:b/>
        </w:rPr>
        <w:t>Вкладка «МЭК»</w:t>
      </w:r>
      <w:r w:rsidR="00845A1A" w:rsidRPr="00214541">
        <w:rPr>
          <w:b/>
        </w:rPr>
        <w:fldChar w:fldCharType="end"/>
      </w:r>
      <w:r w:rsidR="00845A1A">
        <w:t xml:space="preserve"> настоящего Руководства);</w:t>
      </w:r>
    </w:p>
    <w:p w14:paraId="7401FA87" w14:textId="3D8EA7E5" w:rsidR="00845A1A" w:rsidRDefault="008225D3" w:rsidP="00214541">
      <w:pPr>
        <w:pStyle w:val="31"/>
      </w:pPr>
      <w:r>
        <w:t>вкладка «</w:t>
      </w:r>
      <w:r w:rsidR="00860B2C">
        <w:t>Формирование</w:t>
      </w:r>
      <w:r>
        <w:t>»</w:t>
      </w:r>
      <w:r w:rsidR="00DD2923">
        <w:t xml:space="preserve"> предназначена для формирования реестр</w:t>
      </w:r>
      <w:r w:rsidR="000313F2">
        <w:t>ов оказанных медицинских услуг</w:t>
      </w:r>
      <w:r w:rsidR="00DD2923">
        <w:t xml:space="preserve"> и мониторинга случаев</w:t>
      </w:r>
      <w:r w:rsidR="00845A1A">
        <w:t xml:space="preserve"> </w:t>
      </w:r>
      <w:r w:rsidR="00845A1A" w:rsidRPr="00845A1A">
        <w:t>(</w:t>
      </w:r>
      <w:r w:rsidR="00845A1A">
        <w:t xml:space="preserve">см. раздел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_Ref536018279 \n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>
        <w:rPr>
          <w:b/>
        </w:rPr>
        <w:t>4.3.4</w:t>
      </w:r>
      <w:r w:rsidR="00845A1A" w:rsidRPr="00214541">
        <w:rPr>
          <w:b/>
        </w:rPr>
        <w:fldChar w:fldCharType="end"/>
      </w:r>
      <w:r w:rsidR="00845A1A" w:rsidRPr="00214541">
        <w:rPr>
          <w:b/>
        </w:rPr>
        <w:t xml:space="preserve">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_Ref536018282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 w:rsidRPr="00E850ED">
        <w:rPr>
          <w:b/>
        </w:rPr>
        <w:t>Вкладка «Формирование»</w:t>
      </w:r>
      <w:r w:rsidR="00845A1A" w:rsidRPr="00214541">
        <w:rPr>
          <w:b/>
        </w:rPr>
        <w:fldChar w:fldCharType="end"/>
      </w:r>
      <w:r w:rsidR="00845A1A">
        <w:t xml:space="preserve"> настоящего Руководства);</w:t>
      </w:r>
    </w:p>
    <w:p w14:paraId="3E84A9E6" w14:textId="6B2D80B0" w:rsidR="00845A1A" w:rsidRDefault="00D60A72" w:rsidP="00214541">
      <w:pPr>
        <w:pStyle w:val="31"/>
      </w:pPr>
      <w:r>
        <w:t>вкладка «Экспертизы»</w:t>
      </w:r>
      <w:r w:rsidR="00DD2923">
        <w:t xml:space="preserve"> содержит перечень актов снятий по экспертизам и случаи, включенные в акты</w:t>
      </w:r>
      <w:r w:rsidR="00845A1A">
        <w:t xml:space="preserve"> </w:t>
      </w:r>
      <w:r w:rsidR="00845A1A" w:rsidRPr="00845A1A">
        <w:t>(</w:t>
      </w:r>
      <w:r w:rsidR="00845A1A">
        <w:t xml:space="preserve">см. раздел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_Ref536018301 \n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>
        <w:rPr>
          <w:b/>
        </w:rPr>
        <w:t>4.3.5</w:t>
      </w:r>
      <w:r w:rsidR="00845A1A" w:rsidRPr="00214541">
        <w:rPr>
          <w:b/>
        </w:rPr>
        <w:fldChar w:fldCharType="end"/>
      </w:r>
      <w:r w:rsidR="00845A1A" w:rsidRPr="00214541">
        <w:rPr>
          <w:b/>
        </w:rPr>
        <w:t xml:space="preserve">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_Ref536018303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 w:rsidRPr="00E850ED">
        <w:rPr>
          <w:b/>
        </w:rPr>
        <w:t>Вкладка «Экспертизы»</w:t>
      </w:r>
      <w:r w:rsidR="00845A1A" w:rsidRPr="00214541">
        <w:rPr>
          <w:b/>
        </w:rPr>
        <w:fldChar w:fldCharType="end"/>
      </w:r>
      <w:r w:rsidR="00845A1A">
        <w:t xml:space="preserve"> настоящего Руководства);</w:t>
      </w:r>
    </w:p>
    <w:p w14:paraId="1C8B9962" w14:textId="1E0AECAC" w:rsidR="00845A1A" w:rsidRDefault="008225D3" w:rsidP="00214541">
      <w:pPr>
        <w:pStyle w:val="31"/>
      </w:pPr>
      <w:r>
        <w:t>вкладка «</w:t>
      </w:r>
      <w:r w:rsidR="00DD2923">
        <w:t>Текущие реестры</w:t>
      </w:r>
      <w:r>
        <w:t>»</w:t>
      </w:r>
      <w:r w:rsidR="00DD2923">
        <w:t xml:space="preserve"> содержит перечень реестров, с которыми производится работа в рамках системы (сформированные, отправленные на оплату в СМО</w:t>
      </w:r>
      <w:r w:rsidR="000313F2">
        <w:t>, реестры на подпись</w:t>
      </w:r>
      <w:r w:rsidR="00DD2923">
        <w:t>)</w:t>
      </w:r>
      <w:r w:rsidR="00845A1A">
        <w:t xml:space="preserve"> </w:t>
      </w:r>
      <w:r w:rsidR="00845A1A" w:rsidRPr="00845A1A">
        <w:t>(</w:t>
      </w:r>
      <w:r w:rsidR="00845A1A">
        <w:t xml:space="preserve">см. раздел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_Ref498601249 \n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>
        <w:rPr>
          <w:b/>
        </w:rPr>
        <w:t>4.3.6</w:t>
      </w:r>
      <w:r w:rsidR="00845A1A" w:rsidRPr="00214541">
        <w:rPr>
          <w:b/>
        </w:rPr>
        <w:fldChar w:fldCharType="end"/>
      </w:r>
      <w:r w:rsidR="00845A1A" w:rsidRPr="00214541">
        <w:rPr>
          <w:b/>
        </w:rPr>
        <w:t xml:space="preserve">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_Ref498601249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 w:rsidRPr="00E850ED">
        <w:rPr>
          <w:b/>
        </w:rPr>
        <w:t>Вкладка «Текущие реестры»</w:t>
      </w:r>
      <w:r w:rsidR="00845A1A" w:rsidRPr="00214541">
        <w:rPr>
          <w:b/>
        </w:rPr>
        <w:fldChar w:fldCharType="end"/>
      </w:r>
      <w:r w:rsidR="00845A1A">
        <w:t xml:space="preserve"> настоящего Руководства);</w:t>
      </w:r>
    </w:p>
    <w:p w14:paraId="4168EFD6" w14:textId="4A250AAB" w:rsidR="00845A1A" w:rsidRDefault="008225D3" w:rsidP="00214541">
      <w:pPr>
        <w:pStyle w:val="31"/>
      </w:pPr>
      <w:r>
        <w:t>вкладка «Закрытые реестры»</w:t>
      </w:r>
      <w:r w:rsidR="00DD2923">
        <w:t xml:space="preserve"> содержит перечень реестров, с которыми завершена работа в системе (оплачен</w:t>
      </w:r>
      <w:r w:rsidR="000313F2">
        <w:t>н</w:t>
      </w:r>
      <w:r w:rsidR="00DD2923">
        <w:t>ы</w:t>
      </w:r>
      <w:r w:rsidR="000313F2">
        <w:t>е</w:t>
      </w:r>
      <w:r w:rsidR="00DD2923">
        <w:t>, отменен</w:t>
      </w:r>
      <w:r w:rsidR="000313F2">
        <w:t>н</w:t>
      </w:r>
      <w:r w:rsidR="00DD2923">
        <w:t>ы</w:t>
      </w:r>
      <w:r w:rsidR="000313F2">
        <w:t>е</w:t>
      </w:r>
      <w:r w:rsidR="00DD2923">
        <w:t>)</w:t>
      </w:r>
      <w:r w:rsidR="00845A1A">
        <w:t xml:space="preserve"> </w:t>
      </w:r>
      <w:r w:rsidR="00845A1A" w:rsidRPr="00845A1A">
        <w:t>(</w:t>
      </w:r>
      <w:r w:rsidR="00845A1A">
        <w:t xml:space="preserve">см. раздел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_Ref508371452 \n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>
        <w:rPr>
          <w:b/>
        </w:rPr>
        <w:t>4.3.7</w:t>
      </w:r>
      <w:r w:rsidR="00845A1A" w:rsidRPr="00214541">
        <w:rPr>
          <w:b/>
        </w:rPr>
        <w:fldChar w:fldCharType="end"/>
      </w:r>
      <w:r w:rsidR="00845A1A" w:rsidRPr="00214541">
        <w:rPr>
          <w:b/>
        </w:rPr>
        <w:t xml:space="preserve">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_Ref508371452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 w:rsidRPr="00E850ED">
        <w:rPr>
          <w:b/>
        </w:rPr>
        <w:t>Вкладка «Закрытые реестры»</w:t>
      </w:r>
      <w:r w:rsidR="00845A1A" w:rsidRPr="00214541">
        <w:rPr>
          <w:b/>
        </w:rPr>
        <w:fldChar w:fldCharType="end"/>
      </w:r>
      <w:r w:rsidR="00845A1A">
        <w:t xml:space="preserve"> настоящего Руководства);</w:t>
      </w:r>
    </w:p>
    <w:p w14:paraId="3E8E8157" w14:textId="654F914D" w:rsidR="00845A1A" w:rsidRDefault="00D60A72" w:rsidP="00214541">
      <w:pPr>
        <w:pStyle w:val="31"/>
      </w:pPr>
      <w:r>
        <w:lastRenderedPageBreak/>
        <w:t>вкладка «Статистика»</w:t>
      </w:r>
      <w:r w:rsidR="00DD2923">
        <w:t xml:space="preserve"> содержит аналитическую информацию по количеству случаев, обрабатываемых в системе в разрезе статусов</w:t>
      </w:r>
      <w:r w:rsidR="000313F2">
        <w:t>, МО и видов помощи</w:t>
      </w:r>
      <w:r w:rsidR="00845A1A">
        <w:t xml:space="preserve"> </w:t>
      </w:r>
      <w:r w:rsidR="00845A1A" w:rsidRPr="00845A1A">
        <w:t>(</w:t>
      </w:r>
      <w:r w:rsidR="00845A1A">
        <w:t xml:space="preserve">см. раздел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_Ref536018353 \n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>
        <w:rPr>
          <w:b/>
        </w:rPr>
        <w:t>4.3.8</w:t>
      </w:r>
      <w:r w:rsidR="00845A1A" w:rsidRPr="00214541">
        <w:rPr>
          <w:b/>
        </w:rPr>
        <w:fldChar w:fldCharType="end"/>
      </w:r>
      <w:r w:rsidR="00845A1A" w:rsidRPr="00214541">
        <w:rPr>
          <w:b/>
        </w:rPr>
        <w:t xml:space="preserve"> </w:t>
      </w:r>
      <w:r w:rsidR="00845A1A" w:rsidRPr="00214541">
        <w:rPr>
          <w:b/>
        </w:rPr>
        <w:fldChar w:fldCharType="begin"/>
      </w:r>
      <w:r w:rsidR="00845A1A" w:rsidRPr="00214541">
        <w:rPr>
          <w:b/>
        </w:rPr>
        <w:instrText xml:space="preserve"> REF _Ref536018355 \h  \* MERGEFORMAT </w:instrText>
      </w:r>
      <w:r w:rsidR="00845A1A" w:rsidRPr="00214541">
        <w:rPr>
          <w:b/>
        </w:rPr>
      </w:r>
      <w:r w:rsidR="00845A1A" w:rsidRPr="00214541">
        <w:rPr>
          <w:b/>
        </w:rPr>
        <w:fldChar w:fldCharType="separate"/>
      </w:r>
      <w:r w:rsidR="00E850ED" w:rsidRPr="00E850ED">
        <w:rPr>
          <w:b/>
        </w:rPr>
        <w:t>Вкладка «Статистика»</w:t>
      </w:r>
      <w:r w:rsidR="00845A1A" w:rsidRPr="00214541">
        <w:rPr>
          <w:b/>
        </w:rPr>
        <w:fldChar w:fldCharType="end"/>
      </w:r>
      <w:r w:rsidR="00845A1A">
        <w:t xml:space="preserve"> настоящего Руководства);</w:t>
      </w:r>
    </w:p>
    <w:p w14:paraId="13F52FAD" w14:textId="77777777" w:rsidR="008225D3" w:rsidRDefault="008225D3" w:rsidP="007576CB">
      <w:pPr>
        <w:pStyle w:val="31"/>
        <w:numPr>
          <w:ilvl w:val="1"/>
          <w:numId w:val="17"/>
        </w:numPr>
      </w:pPr>
      <w:r>
        <w:t>блок «Отчетность»:</w:t>
      </w:r>
    </w:p>
    <w:p w14:paraId="64002161" w14:textId="664E2DEC" w:rsidR="00845A1A" w:rsidRDefault="008225D3" w:rsidP="00214541">
      <w:pPr>
        <w:pStyle w:val="31"/>
      </w:pPr>
      <w:r>
        <w:t>вкладка «Просмотр отчетов»</w:t>
      </w:r>
      <w:r w:rsidR="00DD2923">
        <w:t xml:space="preserve"> содержит перечень отчетов и предоставляет функцию просмотра, передачи </w:t>
      </w:r>
      <w:r w:rsidR="00B24533">
        <w:t>ссылки на отчет, печати отчетов</w:t>
      </w:r>
      <w:r w:rsidR="00845A1A">
        <w:t xml:space="preserve"> </w:t>
      </w:r>
      <w:r w:rsidR="00845A1A" w:rsidRPr="00845A1A">
        <w:t>(</w:t>
      </w:r>
      <w:r w:rsidR="00845A1A">
        <w:t xml:space="preserve">см. раздел </w:t>
      </w:r>
      <w:r w:rsidR="00845A1A" w:rsidRPr="00845A1A">
        <w:rPr>
          <w:b/>
        </w:rPr>
        <w:fldChar w:fldCharType="begin"/>
      </w:r>
      <w:r w:rsidR="00845A1A" w:rsidRPr="00845A1A">
        <w:rPr>
          <w:b/>
        </w:rPr>
        <w:instrText xml:space="preserve"> REF _Ref536018391 \n \h  \* MERGEFORMAT </w:instrText>
      </w:r>
      <w:r w:rsidR="00845A1A" w:rsidRPr="00845A1A">
        <w:rPr>
          <w:b/>
        </w:rPr>
      </w:r>
      <w:r w:rsidR="00845A1A" w:rsidRPr="00845A1A">
        <w:rPr>
          <w:b/>
        </w:rPr>
        <w:fldChar w:fldCharType="separate"/>
      </w:r>
      <w:r w:rsidR="00E850ED">
        <w:rPr>
          <w:b/>
        </w:rPr>
        <w:t>4.4.1</w:t>
      </w:r>
      <w:r w:rsidR="00845A1A" w:rsidRPr="00845A1A">
        <w:rPr>
          <w:b/>
        </w:rPr>
        <w:fldChar w:fldCharType="end"/>
      </w:r>
      <w:r w:rsidR="00845A1A" w:rsidRPr="00845A1A">
        <w:rPr>
          <w:b/>
        </w:rPr>
        <w:t xml:space="preserve"> </w:t>
      </w:r>
      <w:r w:rsidR="00845A1A" w:rsidRPr="00845A1A">
        <w:rPr>
          <w:b/>
        </w:rPr>
        <w:fldChar w:fldCharType="begin"/>
      </w:r>
      <w:r w:rsidR="00845A1A" w:rsidRPr="00845A1A">
        <w:rPr>
          <w:b/>
        </w:rPr>
        <w:instrText xml:space="preserve"> REF _Ref536018393 \h  \* MERGEFORMAT </w:instrText>
      </w:r>
      <w:r w:rsidR="00845A1A" w:rsidRPr="00845A1A">
        <w:rPr>
          <w:b/>
        </w:rPr>
      </w:r>
      <w:r w:rsidR="00845A1A" w:rsidRPr="00845A1A">
        <w:rPr>
          <w:b/>
        </w:rPr>
        <w:fldChar w:fldCharType="separate"/>
      </w:r>
      <w:r w:rsidR="00E850ED" w:rsidRPr="00E850ED">
        <w:rPr>
          <w:b/>
        </w:rPr>
        <w:t>Вкладка «Просмотр отчетов»</w:t>
      </w:r>
      <w:r w:rsidR="00845A1A" w:rsidRPr="00845A1A">
        <w:rPr>
          <w:b/>
        </w:rPr>
        <w:fldChar w:fldCharType="end"/>
      </w:r>
      <w:r w:rsidR="00845A1A">
        <w:t xml:space="preserve"> настоящего Руководства);</w:t>
      </w:r>
    </w:p>
    <w:p w14:paraId="136EDB8A" w14:textId="0133C7E4" w:rsidR="00214541" w:rsidRPr="00AD2B46" w:rsidRDefault="00214541" w:rsidP="007576CB">
      <w:pPr>
        <w:pStyle w:val="31"/>
        <w:numPr>
          <w:ilvl w:val="1"/>
          <w:numId w:val="17"/>
        </w:numPr>
      </w:pPr>
      <w:r w:rsidRPr="00AD2B46">
        <w:t>блок «Администрирование»:</w:t>
      </w:r>
    </w:p>
    <w:p w14:paraId="13FABEE4" w14:textId="3A29CEDF" w:rsidR="00214541" w:rsidRPr="00AD2B46" w:rsidRDefault="00214541" w:rsidP="007576CB">
      <w:pPr>
        <w:pStyle w:val="12"/>
        <w:numPr>
          <w:ilvl w:val="2"/>
          <w:numId w:val="23"/>
        </w:numPr>
      </w:pPr>
      <w:r w:rsidRPr="00AD2B46">
        <w:t>вкладка «Электронная подпись» содержит сведения о</w:t>
      </w:r>
      <w:r w:rsidR="000313F2">
        <w:t xml:space="preserve"> сертификатах </w:t>
      </w:r>
      <w:r w:rsidR="00F43E1B">
        <w:t>ЭП</w:t>
      </w:r>
      <w:r w:rsidRPr="00AD2B46">
        <w:t xml:space="preserve"> </w:t>
      </w:r>
      <w:r w:rsidR="000313F2">
        <w:t xml:space="preserve"> </w:t>
      </w:r>
      <w:r w:rsidRPr="00AD2B46">
        <w:t xml:space="preserve">(см. раздел </w:t>
      </w:r>
      <w:r w:rsidR="00AD2B46" w:rsidRPr="00AD2B46">
        <w:rPr>
          <w:b/>
        </w:rPr>
        <w:fldChar w:fldCharType="begin"/>
      </w:r>
      <w:r w:rsidR="00AD2B46" w:rsidRPr="00AD2B46">
        <w:rPr>
          <w:b/>
        </w:rPr>
        <w:instrText xml:space="preserve"> REF _Ref5374841 \n \h </w:instrText>
      </w:r>
      <w:r w:rsidR="00AD2B46">
        <w:rPr>
          <w:b/>
        </w:rPr>
        <w:instrText xml:space="preserve"> \* MERGEFORMAT </w:instrText>
      </w:r>
      <w:r w:rsidR="00AD2B46" w:rsidRPr="00AD2B46">
        <w:rPr>
          <w:b/>
        </w:rPr>
      </w:r>
      <w:r w:rsidR="00AD2B46" w:rsidRPr="00AD2B46">
        <w:rPr>
          <w:b/>
        </w:rPr>
        <w:fldChar w:fldCharType="separate"/>
      </w:r>
      <w:r w:rsidR="00E850ED">
        <w:rPr>
          <w:b/>
        </w:rPr>
        <w:t>4.5.1</w:t>
      </w:r>
      <w:r w:rsidR="00AD2B46" w:rsidRPr="00AD2B46">
        <w:rPr>
          <w:b/>
        </w:rPr>
        <w:fldChar w:fldCharType="end"/>
      </w:r>
      <w:r w:rsidR="00AD2B46" w:rsidRPr="00AD2B46">
        <w:rPr>
          <w:b/>
        </w:rPr>
        <w:t xml:space="preserve"> </w:t>
      </w:r>
      <w:r w:rsidR="00AD2B46" w:rsidRPr="00AD2B46">
        <w:rPr>
          <w:b/>
        </w:rPr>
        <w:fldChar w:fldCharType="begin"/>
      </w:r>
      <w:r w:rsidR="00AD2B46" w:rsidRPr="00AD2B46">
        <w:rPr>
          <w:b/>
        </w:rPr>
        <w:instrText xml:space="preserve"> REF _Ref5374842 \h </w:instrText>
      </w:r>
      <w:r w:rsidR="00AD2B46">
        <w:rPr>
          <w:b/>
        </w:rPr>
        <w:instrText xml:space="preserve"> \* MERGEFORMAT </w:instrText>
      </w:r>
      <w:r w:rsidR="00AD2B46" w:rsidRPr="00AD2B46">
        <w:rPr>
          <w:b/>
        </w:rPr>
      </w:r>
      <w:r w:rsidR="00AD2B46" w:rsidRPr="00AD2B46">
        <w:rPr>
          <w:b/>
        </w:rPr>
        <w:fldChar w:fldCharType="separate"/>
      </w:r>
      <w:r w:rsidR="00E850ED" w:rsidRPr="00E850ED">
        <w:rPr>
          <w:b/>
        </w:rPr>
        <w:t>Вкладка «Электронная подпись»</w:t>
      </w:r>
      <w:r w:rsidR="00AD2B46" w:rsidRPr="00AD2B46">
        <w:rPr>
          <w:b/>
        </w:rPr>
        <w:fldChar w:fldCharType="end"/>
      </w:r>
      <w:r w:rsidRPr="00AD2B46">
        <w:rPr>
          <w:b/>
        </w:rPr>
        <w:t xml:space="preserve"> </w:t>
      </w:r>
      <w:r w:rsidRPr="00AD2B46">
        <w:t>настоящего Руководства);</w:t>
      </w:r>
    </w:p>
    <w:p w14:paraId="14BF8FBD" w14:textId="278DFAD3" w:rsidR="00DD2923" w:rsidRDefault="00DD2923" w:rsidP="00AE6607">
      <w:pPr>
        <w:pStyle w:val="12"/>
      </w:pPr>
      <w:bookmarkStart w:id="123" w:name="_Toc531883378"/>
      <w:bookmarkStart w:id="124" w:name="_Toc531937564"/>
      <w:bookmarkStart w:id="125" w:name="_Toc531938200"/>
      <w:bookmarkStart w:id="126" w:name="_Toc533084900"/>
      <w:bookmarkStart w:id="127" w:name="_Toc531883379"/>
      <w:bookmarkStart w:id="128" w:name="_Toc531937565"/>
      <w:bookmarkStart w:id="129" w:name="_Toc531938201"/>
      <w:bookmarkStart w:id="130" w:name="_Toc533084901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r>
        <w:t>Панель действий</w:t>
      </w:r>
      <w:r w:rsidR="00BD16AA">
        <w:t xml:space="preserve"> (</w:t>
      </w:r>
      <w:r w:rsidR="00AE6607" w:rsidRPr="00AE6607">
        <w:t xml:space="preserve">стрелка </w:t>
      </w:r>
      <w:r w:rsidR="00BD16AA">
        <w:t>«4»,</w:t>
      </w:r>
      <w:r w:rsidR="00BD16AA" w:rsidRPr="00BD16AA">
        <w:t xml:space="preserve"> </w:t>
      </w:r>
      <w:r w:rsidR="00BD16AA">
        <w:fldChar w:fldCharType="begin"/>
      </w:r>
      <w:r w:rsidR="00BD16AA">
        <w:instrText xml:space="preserve"> REF _Ref5720194 \h </w:instrText>
      </w:r>
      <w:r w:rsidR="00BD16AA">
        <w:fldChar w:fldCharType="separate"/>
      </w:r>
      <w:r w:rsidR="00E850ED">
        <w:t xml:space="preserve">Рисунок </w:t>
      </w:r>
      <w:r w:rsidR="00E850ED">
        <w:rPr>
          <w:noProof/>
        </w:rPr>
        <w:t>2</w:t>
      </w:r>
      <w:r w:rsidR="00BD16AA">
        <w:fldChar w:fldCharType="end"/>
      </w:r>
      <w:r w:rsidR="00BD16AA">
        <w:t>)</w:t>
      </w:r>
      <w:r>
        <w:t xml:space="preserve"> – горизонтальная полоса, находящаяся под панелью вкладок, содержит иконки действия, а также информацию о выбранной группе случаев/реестров в детально</w:t>
      </w:r>
      <w:r w:rsidR="000313F2">
        <w:t>м</w:t>
      </w:r>
      <w:r>
        <w:t xml:space="preserve"> отображени</w:t>
      </w:r>
      <w:r w:rsidR="000313F2">
        <w:t>и</w:t>
      </w:r>
      <w:r>
        <w:t xml:space="preserve"> вкладок;</w:t>
      </w:r>
    </w:p>
    <w:p w14:paraId="0DD94441" w14:textId="4215759D" w:rsidR="00BD16AA" w:rsidRDefault="00BD16AA" w:rsidP="00AE6607">
      <w:pPr>
        <w:pStyle w:val="12"/>
      </w:pPr>
      <w:r>
        <w:t>Элемент фильтрации (</w:t>
      </w:r>
      <w:r w:rsidR="00AE6607" w:rsidRPr="00AE6607">
        <w:t xml:space="preserve">стрелка </w:t>
      </w:r>
      <w:r>
        <w:t xml:space="preserve">«5», </w:t>
      </w:r>
      <w:r w:rsidR="009304CD">
        <w:fldChar w:fldCharType="begin"/>
      </w:r>
      <w:r w:rsidR="009304CD">
        <w:instrText xml:space="preserve"> REF _Ref5720194 \h </w:instrText>
      </w:r>
      <w:r w:rsidR="009304CD">
        <w:fldChar w:fldCharType="separate"/>
      </w:r>
      <w:r w:rsidR="00E850ED">
        <w:t xml:space="preserve">Рисунок </w:t>
      </w:r>
      <w:r w:rsidR="00E850ED">
        <w:rPr>
          <w:noProof/>
        </w:rPr>
        <w:t>2</w:t>
      </w:r>
      <w:r w:rsidR="009304CD">
        <w:fldChar w:fldCharType="end"/>
      </w:r>
      <w:r>
        <w:t>) – вертикальная полоса, которая открывает/скрывает панель фильтра данных основной таблицы;</w:t>
      </w:r>
    </w:p>
    <w:p w14:paraId="13FA0BA5" w14:textId="3483AC2E" w:rsidR="00DD2923" w:rsidRDefault="000313F2" w:rsidP="00AE6607">
      <w:pPr>
        <w:pStyle w:val="12"/>
      </w:pPr>
      <w:r>
        <w:t>О</w:t>
      </w:r>
      <w:r w:rsidR="00214541">
        <w:t xml:space="preserve">сновная </w:t>
      </w:r>
      <w:r w:rsidR="00DD2923">
        <w:t>таблица</w:t>
      </w:r>
      <w:r w:rsidR="00BD16AA">
        <w:t xml:space="preserve"> (</w:t>
      </w:r>
      <w:r w:rsidR="00AE6607" w:rsidRPr="00AE6607">
        <w:t xml:space="preserve">стрелка </w:t>
      </w:r>
      <w:r w:rsidR="00BD16AA">
        <w:t>«</w:t>
      </w:r>
      <w:r w:rsidR="009304CD">
        <w:t xml:space="preserve">6», </w:t>
      </w:r>
      <w:r w:rsidR="00BD16AA">
        <w:fldChar w:fldCharType="begin"/>
      </w:r>
      <w:r w:rsidR="00BD16AA">
        <w:instrText xml:space="preserve"> REF _Ref5720194 \h </w:instrText>
      </w:r>
      <w:r w:rsidR="00BD16AA">
        <w:fldChar w:fldCharType="separate"/>
      </w:r>
      <w:r w:rsidR="00E850ED">
        <w:t xml:space="preserve">Рисунок </w:t>
      </w:r>
      <w:r w:rsidR="00E850ED">
        <w:rPr>
          <w:noProof/>
        </w:rPr>
        <w:t>2</w:t>
      </w:r>
      <w:r w:rsidR="00BD16AA">
        <w:fldChar w:fldCharType="end"/>
      </w:r>
      <w:r w:rsidR="009304CD">
        <w:t>)</w:t>
      </w:r>
      <w:r w:rsidR="00DD2923">
        <w:t xml:space="preserve"> – находится под панелью действий и занимает основное пространство </w:t>
      </w:r>
      <w:r w:rsidR="00306324">
        <w:t>веб-и</w:t>
      </w:r>
      <w:r w:rsidR="00DD2923">
        <w:t xml:space="preserve">нтерфейса системы. Основная </w:t>
      </w:r>
      <w:r>
        <w:t xml:space="preserve">таблица </w:t>
      </w:r>
      <w:r w:rsidR="00DD2923">
        <w:t>содержит информацию для конкретной вкладки с учетом вида вкладки</w:t>
      </w:r>
      <w:r w:rsidR="00DD2923">
        <w:rPr>
          <w:rStyle w:val="affff6"/>
        </w:rPr>
        <w:footnoteReference w:id="2"/>
      </w:r>
      <w:r w:rsidR="00DD2923">
        <w:t xml:space="preserve"> (общий или детальный), фильтрации и выбранного набора столбцов</w:t>
      </w:r>
      <w:r w:rsidR="00DD2923" w:rsidRPr="00983548">
        <w:t>;</w:t>
      </w:r>
    </w:p>
    <w:p w14:paraId="08152B5A" w14:textId="0D257BC9" w:rsidR="00DD2923" w:rsidRDefault="00DD2923" w:rsidP="00AE6607">
      <w:pPr>
        <w:pStyle w:val="12"/>
      </w:pPr>
      <w:r>
        <w:t xml:space="preserve">Панель навигации </w:t>
      </w:r>
      <w:r w:rsidR="009304CD">
        <w:t>(</w:t>
      </w:r>
      <w:r w:rsidR="00AE6607" w:rsidRPr="00AE6607">
        <w:t xml:space="preserve">стрелка </w:t>
      </w:r>
      <w:r w:rsidR="009304CD">
        <w:t xml:space="preserve">«7», </w:t>
      </w:r>
      <w:r w:rsidR="009304CD">
        <w:fldChar w:fldCharType="begin"/>
      </w:r>
      <w:r w:rsidR="009304CD">
        <w:instrText xml:space="preserve"> REF _Ref5720194 \h </w:instrText>
      </w:r>
      <w:r w:rsidR="009304CD">
        <w:fldChar w:fldCharType="separate"/>
      </w:r>
      <w:r w:rsidR="00E850ED">
        <w:t xml:space="preserve">Рисунок </w:t>
      </w:r>
      <w:r w:rsidR="00E850ED">
        <w:rPr>
          <w:noProof/>
        </w:rPr>
        <w:t>2</w:t>
      </w:r>
      <w:r w:rsidR="009304CD">
        <w:fldChar w:fldCharType="end"/>
      </w:r>
      <w:r w:rsidR="009304CD">
        <w:t xml:space="preserve">) </w:t>
      </w:r>
      <w:r>
        <w:t>– нижняя горизонтальная полоса с функционалом перехода между страницами и отображением количества страниц и номера текущей страницы</w:t>
      </w:r>
      <w:r w:rsidR="009304CD">
        <w:t xml:space="preserve"> (</w:t>
      </w:r>
      <w:r w:rsidR="009304CD">
        <w:fldChar w:fldCharType="begin"/>
      </w:r>
      <w:r w:rsidR="009304CD">
        <w:instrText xml:space="preserve"> REF _Ref535836213 \h </w:instrText>
      </w:r>
      <w:r w:rsidR="009304CD">
        <w:fldChar w:fldCharType="separate"/>
      </w:r>
      <w:r w:rsidR="00E850ED" w:rsidRPr="00BC4C5D">
        <w:t xml:space="preserve">Таблица </w:t>
      </w:r>
      <w:r w:rsidR="00E850ED">
        <w:rPr>
          <w:noProof/>
        </w:rPr>
        <w:t>1</w:t>
      </w:r>
      <w:r w:rsidR="009304CD">
        <w:fldChar w:fldCharType="end"/>
      </w:r>
      <w:r w:rsidR="009304CD">
        <w:t>)</w:t>
      </w:r>
      <w:r>
        <w:t>.</w:t>
      </w:r>
    </w:p>
    <w:p w14:paraId="1B6F2209" w14:textId="66FA9075" w:rsidR="00D374DC" w:rsidRPr="00BC4C5D" w:rsidRDefault="00D374DC" w:rsidP="00D374DC">
      <w:pPr>
        <w:pStyle w:val="af"/>
      </w:pPr>
      <w:bookmarkStart w:id="131" w:name="_Ref535836213"/>
      <w:bookmarkStart w:id="132" w:name="_Toc508524578"/>
      <w:bookmarkStart w:id="133" w:name="_Toc508525443"/>
      <w:bookmarkStart w:id="134" w:name="_Toc508525816"/>
      <w:r w:rsidRPr="00BC4C5D">
        <w:lastRenderedPageBreak/>
        <w:t xml:space="preserve">Таблица 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Таблица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1</w:t>
      </w:r>
      <w:r w:rsidR="0051345D">
        <w:rPr>
          <w:noProof/>
        </w:rPr>
        <w:fldChar w:fldCharType="end"/>
      </w:r>
      <w:bookmarkEnd w:id="131"/>
      <w:r w:rsidR="004D202B">
        <w:rPr>
          <w:noProof/>
        </w:rPr>
        <w:t xml:space="preserve"> –</w:t>
      </w:r>
      <w:r w:rsidRPr="00BC4C5D">
        <w:t xml:space="preserve"> Описание навигации </w:t>
      </w:r>
      <w:r>
        <w:t>между страницами вкладок</w:t>
      </w:r>
      <w:bookmarkEnd w:id="132"/>
      <w:bookmarkEnd w:id="133"/>
      <w:bookmarkEnd w:id="134"/>
    </w:p>
    <w:tbl>
      <w:tblPr>
        <w:tblStyle w:val="1e"/>
        <w:tblW w:w="0" w:type="auto"/>
        <w:tblLook w:val="01E0" w:firstRow="1" w:lastRow="1" w:firstColumn="1" w:lastColumn="1" w:noHBand="0" w:noVBand="0"/>
      </w:tblPr>
      <w:tblGrid>
        <w:gridCol w:w="1815"/>
        <w:gridCol w:w="7812"/>
      </w:tblGrid>
      <w:tr w:rsidR="00D374DC" w:rsidRPr="000B564C" w14:paraId="2587247B" w14:textId="77777777" w:rsidTr="002145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shd w:val="clear" w:color="auto" w:fill="F2F2F2"/>
          </w:tcPr>
          <w:p w14:paraId="117981B9" w14:textId="51F4B492" w:rsidR="00D374DC" w:rsidRPr="00BC4C5D" w:rsidRDefault="004D202B" w:rsidP="009D6E17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Иконка</w:t>
            </w:r>
          </w:p>
        </w:tc>
        <w:tc>
          <w:tcPr>
            <w:tcW w:w="7812" w:type="dxa"/>
            <w:shd w:val="clear" w:color="auto" w:fill="F2F2F2"/>
          </w:tcPr>
          <w:p w14:paraId="7D72507F" w14:textId="77777777" w:rsidR="00D374DC" w:rsidRPr="00BC4C5D" w:rsidRDefault="00D374DC" w:rsidP="009D6E17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BC4C5D">
              <w:rPr>
                <w:rFonts w:eastAsia="Times New Roman"/>
              </w:rPr>
              <w:t>Действие</w:t>
            </w:r>
          </w:p>
        </w:tc>
      </w:tr>
      <w:tr w:rsidR="00D374DC" w:rsidRPr="000B564C" w14:paraId="451AD80A" w14:textId="77777777" w:rsidTr="00214541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4C8F3E67" w14:textId="07B6AF0E" w:rsidR="00D374DC" w:rsidRPr="00BC4C5D" w:rsidRDefault="00D374DC" w:rsidP="004D202B">
            <w:pPr>
              <w:pStyle w:val="ab"/>
              <w:jc w:val="center"/>
            </w:pPr>
            <w:r w:rsidRPr="00BC4C5D">
              <w:rPr>
                <w:rFonts w:eastAsia="Arial Unicode MS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331AB55" wp14:editId="2386932E">
                  <wp:extent cx="228571" cy="238095"/>
                  <wp:effectExtent l="0" t="0" r="63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4C5D">
              <w:rPr>
                <w:rFonts w:eastAsia="Arial Unicode MS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CC90122" wp14:editId="463D79C0">
                  <wp:extent cx="228571" cy="238095"/>
                  <wp:effectExtent l="0" t="0" r="63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2E59C658" w14:textId="77777777" w:rsidR="00D374DC" w:rsidRPr="00BC4C5D" w:rsidRDefault="00D374DC" w:rsidP="004D202B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BC4C5D">
              <w:rPr>
                <w:rFonts w:eastAsia="Arial Unicode MS" w:cs="Times New Roman"/>
                <w:sz w:val="20"/>
                <w:szCs w:val="24"/>
                <w:lang w:eastAsia="ru-RU"/>
              </w:rPr>
              <w:t>Переход на первую ст</w:t>
            </w:r>
            <w:r>
              <w:rPr>
                <w:rFonts w:eastAsia="Arial Unicode MS" w:cs="Times New Roman"/>
                <w:sz w:val="20"/>
                <w:szCs w:val="24"/>
                <w:lang w:eastAsia="ru-RU"/>
              </w:rPr>
              <w:t>р</w:t>
            </w:r>
            <w:r w:rsidRPr="00BC4C5D">
              <w:rPr>
                <w:rFonts w:eastAsia="Arial Unicode MS" w:cs="Times New Roman"/>
                <w:sz w:val="20"/>
                <w:szCs w:val="24"/>
                <w:lang w:eastAsia="ru-RU"/>
              </w:rPr>
              <w:t>аницу записей или на последнюю</w:t>
            </w:r>
          </w:p>
        </w:tc>
      </w:tr>
      <w:tr w:rsidR="00D374DC" w:rsidRPr="000B564C" w14:paraId="3E85F4AC" w14:textId="77777777" w:rsidTr="002145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31DEC8B5" w14:textId="06664F88" w:rsidR="00D374DC" w:rsidRPr="00BC4C5D" w:rsidRDefault="00D374DC" w:rsidP="004D202B">
            <w:pPr>
              <w:pStyle w:val="ab"/>
              <w:jc w:val="center"/>
              <w:rPr>
                <w:rFonts w:eastAsia="Times New Roman"/>
                <w:b/>
              </w:rPr>
            </w:pPr>
            <w:r w:rsidRPr="00BC4C5D">
              <w:rPr>
                <w:rFonts w:eastAsia="Arial Unicode MS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F749317" wp14:editId="763BB91C">
                  <wp:extent cx="228571" cy="238095"/>
                  <wp:effectExtent l="0" t="0" r="63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4C5D">
              <w:rPr>
                <w:rFonts w:eastAsia="Arial Unicode MS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C396C9E" wp14:editId="7208D691">
                  <wp:extent cx="228571" cy="238095"/>
                  <wp:effectExtent l="0" t="0" r="63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4AC68FC2" w14:textId="77777777" w:rsidR="00D374DC" w:rsidRPr="00BC4C5D" w:rsidRDefault="00D374DC" w:rsidP="004D202B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 w:rsidRPr="00BC4C5D">
              <w:rPr>
                <w:rFonts w:eastAsia="Arial Unicode MS" w:cs="Times New Roman"/>
                <w:sz w:val="20"/>
                <w:szCs w:val="24"/>
                <w:lang w:eastAsia="ru-RU"/>
              </w:rPr>
              <w:t>Переход на одну ст</w:t>
            </w:r>
            <w:r>
              <w:rPr>
                <w:rFonts w:eastAsia="Arial Unicode MS" w:cs="Times New Roman"/>
                <w:sz w:val="20"/>
                <w:szCs w:val="24"/>
                <w:lang w:eastAsia="ru-RU"/>
              </w:rPr>
              <w:t>р</w:t>
            </w:r>
            <w:r w:rsidRPr="00BC4C5D">
              <w:rPr>
                <w:rFonts w:eastAsia="Arial Unicode MS" w:cs="Times New Roman"/>
                <w:sz w:val="20"/>
                <w:szCs w:val="24"/>
                <w:lang w:eastAsia="ru-RU"/>
              </w:rPr>
              <w:t>аницу записей вперед или наза</w:t>
            </w:r>
            <w:r>
              <w:rPr>
                <w:rFonts w:eastAsia="Arial Unicode MS" w:cs="Times New Roman"/>
                <w:sz w:val="20"/>
                <w:szCs w:val="24"/>
                <w:lang w:eastAsia="ru-RU"/>
              </w:rPr>
              <w:t>д</w:t>
            </w:r>
          </w:p>
        </w:tc>
      </w:tr>
      <w:tr w:rsidR="00D374DC" w:rsidRPr="00BD645C" w14:paraId="2CFA29F9" w14:textId="77777777" w:rsidTr="00214541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3408333E" w14:textId="77777777" w:rsidR="00D374DC" w:rsidRPr="00BC4C5D" w:rsidRDefault="00D374DC" w:rsidP="004D202B">
            <w:pPr>
              <w:pStyle w:val="ab"/>
              <w:jc w:val="center"/>
              <w:rPr>
                <w:rFonts w:eastAsiaTheme="minorHAnsi"/>
                <w:b/>
              </w:rPr>
            </w:pPr>
            <w:r w:rsidRPr="00BC4C5D">
              <w:rPr>
                <w:rFonts w:eastAsia="Arial Unicode MS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81C6B8A" wp14:editId="55567881">
                  <wp:extent cx="590476" cy="23809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76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39A29350" w14:textId="77777777" w:rsidR="00D374DC" w:rsidRPr="00BD645C" w:rsidRDefault="00D374DC" w:rsidP="004D202B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BC4C5D">
              <w:rPr>
                <w:rFonts w:eastAsia="Arial Unicode MS" w:cs="Times New Roman"/>
                <w:sz w:val="20"/>
                <w:szCs w:val="24"/>
                <w:lang w:eastAsia="ru-RU"/>
              </w:rPr>
              <w:t>Переход на конкретную страницу записей</w:t>
            </w:r>
          </w:p>
        </w:tc>
      </w:tr>
    </w:tbl>
    <w:p w14:paraId="6E5231F3" w14:textId="77777777" w:rsidR="005016F3" w:rsidRDefault="005016F3" w:rsidP="00ED2092">
      <w:pPr>
        <w:pStyle w:val="af5"/>
      </w:pPr>
    </w:p>
    <w:p w14:paraId="58A9AB61" w14:textId="729F1420" w:rsidR="00845A1A" w:rsidRPr="00776F03" w:rsidRDefault="00845A1A" w:rsidP="00845A1A">
      <w:pPr>
        <w:pStyle w:val="af5"/>
      </w:pPr>
      <w:r w:rsidRPr="009C5666">
        <w:t xml:space="preserve">Основной функционал, </w:t>
      </w:r>
      <w:r w:rsidRPr="00E415E1">
        <w:t xml:space="preserve">доступный </w:t>
      </w:r>
      <w:r w:rsidR="00E415E1" w:rsidRPr="005A7EBB">
        <w:t>на</w:t>
      </w:r>
      <w:r w:rsidR="00E415E1" w:rsidRPr="00E415E1">
        <w:t xml:space="preserve"> </w:t>
      </w:r>
      <w:r w:rsidRPr="00E415E1">
        <w:t>вкладках:</w:t>
      </w:r>
      <w:r w:rsidRPr="00776F03">
        <w:t xml:space="preserve"> </w:t>
      </w:r>
    </w:p>
    <w:p w14:paraId="00208DC5" w14:textId="0185D708" w:rsidR="00845A1A" w:rsidRDefault="00845A1A" w:rsidP="00845A1A">
      <w:pPr>
        <w:pStyle w:val="1"/>
      </w:pPr>
      <w:r>
        <w:t xml:space="preserve">сортировка данных в столбцах основной таблицы (см. раздел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_Ref536018602 \n \h 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>
        <w:rPr>
          <w:b/>
        </w:rPr>
        <w:t>4.2.1</w:t>
      </w:r>
      <w:r w:rsidRPr="00845A1A">
        <w:rPr>
          <w:b/>
        </w:rPr>
        <w:fldChar w:fldCharType="end"/>
      </w:r>
      <w:r w:rsidRPr="00845A1A">
        <w:rPr>
          <w:b/>
        </w:rPr>
        <w:t xml:space="preserve">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_Ref536018604 \h 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Pr="00845A1A">
        <w:rPr>
          <w:b/>
        </w:rPr>
        <w:fldChar w:fldCharType="end"/>
      </w:r>
      <w:r>
        <w:t xml:space="preserve"> настоящего Руководства);</w:t>
      </w:r>
    </w:p>
    <w:p w14:paraId="7BEB76C2" w14:textId="18B202EB" w:rsidR="00845A1A" w:rsidRDefault="00845A1A" w:rsidP="00845A1A">
      <w:pPr>
        <w:pStyle w:val="1"/>
      </w:pPr>
      <w:r>
        <w:t xml:space="preserve">добавление/удаление столбцов основной таблицы для настраивания оптимального набора данных (см. раздел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_Ref536018580 \n \h </w:instrText>
      </w:r>
      <w:r>
        <w:rPr>
          <w:b/>
        </w:rPr>
        <w:instrText xml:space="preserve">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>
        <w:rPr>
          <w:b/>
        </w:rPr>
        <w:t>4.2.2</w:t>
      </w:r>
      <w:r w:rsidRPr="00845A1A">
        <w:rPr>
          <w:b/>
        </w:rPr>
        <w:fldChar w:fldCharType="end"/>
      </w:r>
      <w:r w:rsidRPr="00845A1A">
        <w:rPr>
          <w:b/>
        </w:rPr>
        <w:t xml:space="preserve">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_Ref536018584 \h </w:instrText>
      </w:r>
      <w:r>
        <w:rPr>
          <w:b/>
        </w:rPr>
        <w:instrText xml:space="preserve">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845A1A">
        <w:rPr>
          <w:b/>
        </w:rPr>
        <w:fldChar w:fldCharType="end"/>
      </w:r>
      <w:r>
        <w:t xml:space="preserve"> настоящего Руководства);</w:t>
      </w:r>
    </w:p>
    <w:p w14:paraId="1337F986" w14:textId="3D237C04" w:rsidR="00845A1A" w:rsidRDefault="00845A1A" w:rsidP="00845A1A">
      <w:pPr>
        <w:pStyle w:val="1"/>
      </w:pPr>
      <w:r>
        <w:t xml:space="preserve">фильтрация данных (см. раздел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_Ref536018617 \n \h 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>
        <w:rPr>
          <w:b/>
        </w:rPr>
        <w:t>4.2.3</w:t>
      </w:r>
      <w:r w:rsidRPr="00845A1A">
        <w:rPr>
          <w:b/>
        </w:rPr>
        <w:fldChar w:fldCharType="end"/>
      </w:r>
      <w:r w:rsidRPr="00845A1A">
        <w:rPr>
          <w:b/>
        </w:rPr>
        <w:t xml:space="preserve">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_Ref536018619 \h 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845A1A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Руководства);</w:t>
      </w:r>
    </w:p>
    <w:p w14:paraId="656C5415" w14:textId="41C666C9" w:rsidR="00845A1A" w:rsidRDefault="00845A1A" w:rsidP="00845A1A">
      <w:pPr>
        <w:pStyle w:val="1"/>
      </w:pPr>
      <w:r>
        <w:t>з</w:t>
      </w:r>
      <w:r w:rsidRPr="00693B48">
        <w:t>аполнение комментариев для каждого случая и реестра</w:t>
      </w:r>
      <w:r>
        <w:t xml:space="preserve"> (см. раздел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_Ref536018632 \n \h 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>
        <w:rPr>
          <w:b/>
        </w:rPr>
        <w:t>4.2.4</w:t>
      </w:r>
      <w:r w:rsidRPr="00845A1A">
        <w:rPr>
          <w:b/>
        </w:rPr>
        <w:fldChar w:fldCharType="end"/>
      </w:r>
      <w:r w:rsidRPr="00845A1A">
        <w:rPr>
          <w:b/>
        </w:rPr>
        <w:t xml:space="preserve">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_Ref536018635 \h 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 w:rsidRPr="00E850ED">
        <w:rPr>
          <w:b/>
        </w:rPr>
        <w:t>Работа с комментариями</w:t>
      </w:r>
      <w:r w:rsidRPr="00845A1A">
        <w:rPr>
          <w:b/>
        </w:rPr>
        <w:fldChar w:fldCharType="end"/>
      </w:r>
      <w:r>
        <w:t xml:space="preserve"> настоящего Руководства);</w:t>
      </w:r>
    </w:p>
    <w:p w14:paraId="07E291A2" w14:textId="1EB5C512" w:rsidR="00845A1A" w:rsidRDefault="00845A1A" w:rsidP="00845A1A">
      <w:pPr>
        <w:pStyle w:val="1"/>
      </w:pPr>
      <w:r>
        <w:t>э</w:t>
      </w:r>
      <w:r w:rsidRPr="000B564C">
        <w:t xml:space="preserve">кспорт информации в форматы </w:t>
      </w:r>
      <w:r w:rsidRPr="009C5666">
        <w:t>*.</w:t>
      </w:r>
      <w:r w:rsidRPr="000B564C">
        <w:rPr>
          <w:lang w:val="en-US"/>
        </w:rPr>
        <w:t>xml</w:t>
      </w:r>
      <w:r w:rsidRPr="000B564C">
        <w:t xml:space="preserve"> и </w:t>
      </w:r>
      <w:r w:rsidRPr="009C5666">
        <w:t>*.</w:t>
      </w:r>
      <w:r>
        <w:rPr>
          <w:lang w:val="en-US"/>
        </w:rPr>
        <w:t>xls</w:t>
      </w:r>
      <w:r w:rsidR="00F035D8">
        <w:rPr>
          <w:lang w:val="en-US"/>
        </w:rPr>
        <w:t>x</w:t>
      </w:r>
      <w:r>
        <w:t xml:space="preserve"> (см. раздел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_Ref536018646 \n \h 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>
        <w:rPr>
          <w:b/>
        </w:rPr>
        <w:t>4.2.5</w:t>
      </w:r>
      <w:r w:rsidRPr="00845A1A">
        <w:rPr>
          <w:b/>
        </w:rPr>
        <w:fldChar w:fldCharType="end"/>
      </w:r>
      <w:r w:rsidRPr="00845A1A">
        <w:rPr>
          <w:b/>
        </w:rPr>
        <w:t xml:space="preserve"> </w:t>
      </w:r>
      <w:r w:rsidRPr="00845A1A">
        <w:rPr>
          <w:b/>
        </w:rPr>
        <w:fldChar w:fldCharType="begin"/>
      </w:r>
      <w:r w:rsidRPr="00845A1A">
        <w:rPr>
          <w:b/>
        </w:rPr>
        <w:instrText xml:space="preserve"> REF _Ref536018648 \h  \* MERGEFORMAT </w:instrText>
      </w:r>
      <w:r w:rsidRPr="00845A1A">
        <w:rPr>
          <w:b/>
        </w:rPr>
      </w:r>
      <w:r w:rsidRPr="00845A1A">
        <w:rPr>
          <w:b/>
        </w:rPr>
        <w:fldChar w:fldCharType="separate"/>
      </w:r>
      <w:r w:rsidR="00E850ED" w:rsidRPr="00E850ED">
        <w:rPr>
          <w:b/>
        </w:rPr>
        <w:t>Экспорт в формате *.</w:t>
      </w:r>
      <w:r w:rsidR="00E850ED" w:rsidRPr="00E850ED">
        <w:rPr>
          <w:b/>
          <w:lang w:val="en-US"/>
        </w:rPr>
        <w:t>xlsx</w:t>
      </w:r>
      <w:r w:rsidR="00E850ED" w:rsidRPr="00E850ED">
        <w:rPr>
          <w:b/>
        </w:rPr>
        <w:t xml:space="preserve"> и *.</w:t>
      </w:r>
      <w:r w:rsidR="00E850ED" w:rsidRPr="00E850ED">
        <w:rPr>
          <w:b/>
          <w:lang w:val="en-US"/>
        </w:rPr>
        <w:t>xml</w:t>
      </w:r>
      <w:r w:rsidRPr="00845A1A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7B8F6594" w14:textId="77777777" w:rsidR="00D374DC" w:rsidRDefault="00D374DC" w:rsidP="00ED2092">
      <w:pPr>
        <w:pStyle w:val="3"/>
      </w:pPr>
      <w:bookmarkStart w:id="135" w:name="_Toc508524403"/>
      <w:bookmarkStart w:id="136" w:name="_Toc508525265"/>
      <w:bookmarkStart w:id="137" w:name="_Ref535842228"/>
      <w:bookmarkStart w:id="138" w:name="_Ref535842230"/>
      <w:bookmarkStart w:id="139" w:name="_Toc535923413"/>
      <w:bookmarkStart w:id="140" w:name="_Toc535923731"/>
      <w:bookmarkStart w:id="141" w:name="_Ref535941307"/>
      <w:bookmarkStart w:id="142" w:name="_Ref535941309"/>
      <w:bookmarkStart w:id="143" w:name="_Ref535941554"/>
      <w:bookmarkStart w:id="144" w:name="_Ref535941555"/>
      <w:bookmarkStart w:id="145" w:name="_Ref536018602"/>
      <w:bookmarkStart w:id="146" w:name="_Ref536018604"/>
      <w:bookmarkStart w:id="147" w:name="_Ref48301016"/>
      <w:bookmarkStart w:id="148" w:name="_Ref48301022"/>
      <w:bookmarkStart w:id="149" w:name="_Toc57978347"/>
      <w:bookmarkStart w:id="150" w:name="_Toc59099523"/>
      <w:r>
        <w:t>Сортировка данных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14:paraId="7DD5A4CE" w14:textId="342CC718" w:rsidR="00ED2092" w:rsidRDefault="00ED2092" w:rsidP="00ED2092">
      <w:pPr>
        <w:pStyle w:val="af5"/>
      </w:pPr>
      <w:r>
        <w:t xml:space="preserve">Система позволяет выполнить сортировку данных в основной таблице любой вкладки по возрастанию или убыванию </w:t>
      </w:r>
      <w:r w:rsidR="00026854">
        <w:t>(</w:t>
      </w:r>
      <w:r>
        <w:fldChar w:fldCharType="begin"/>
      </w:r>
      <w:r>
        <w:instrText xml:space="preserve"> REF _Ref535838046 \h </w:instrText>
      </w:r>
      <w:r>
        <w:fldChar w:fldCharType="separate"/>
      </w:r>
      <w:r w:rsidR="00E850ED" w:rsidRPr="007F1927">
        <w:t xml:space="preserve">Рисунок </w:t>
      </w:r>
      <w:r w:rsidR="00E850ED">
        <w:rPr>
          <w:noProof/>
        </w:rPr>
        <w:t>3</w:t>
      </w:r>
      <w:r>
        <w:fldChar w:fldCharType="end"/>
      </w:r>
      <w:r w:rsidR="00026854">
        <w:t>)</w:t>
      </w:r>
      <w:r w:rsidR="00A625CA">
        <w:t>.</w:t>
      </w:r>
      <w:r>
        <w:t xml:space="preserve"> Для </w:t>
      </w:r>
      <w:r w:rsidRPr="009C5666">
        <w:t xml:space="preserve">этого необходимо </w:t>
      </w:r>
      <w:r>
        <w:t xml:space="preserve">нажать левой кнопкой </w:t>
      </w:r>
      <w:r w:rsidR="00B14815">
        <w:t>мыши на заголовок столбца</w:t>
      </w:r>
      <w:r w:rsidRPr="009C5666">
        <w:t>, значение которого будет отсортировано. Система отсортирует данные в соответствующем направлении (по возрастанию или по убыванию).</w:t>
      </w:r>
    </w:p>
    <w:p w14:paraId="6B5BA703" w14:textId="1201A95A" w:rsidR="00D374DC" w:rsidRDefault="00214541" w:rsidP="00214541">
      <w:pPr>
        <w:pStyle w:val="af5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CA90AC" wp14:editId="4E571173">
            <wp:extent cx="3726875" cy="2011680"/>
            <wp:effectExtent l="0" t="0" r="6985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6978"/>
                    <a:stretch/>
                  </pic:blipFill>
                  <pic:spPr bwMode="auto">
                    <a:xfrm>
                      <a:off x="0" y="0"/>
                      <a:ext cx="3736900" cy="201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309D6" w14:textId="44AE8985" w:rsidR="00D374DC" w:rsidRDefault="00D374DC" w:rsidP="00D374DC">
      <w:pPr>
        <w:pStyle w:val="a9"/>
      </w:pPr>
      <w:bookmarkStart w:id="151" w:name="_Ref535838046"/>
      <w:bookmarkStart w:id="152" w:name="_Toc508524542"/>
      <w:bookmarkStart w:id="153" w:name="_Toc508525407"/>
      <w:bookmarkStart w:id="154" w:name="_Ref517351851"/>
      <w:bookmarkStart w:id="155" w:name="_Toc518391899"/>
      <w:r w:rsidRPr="007F1927">
        <w:t xml:space="preserve">Рисунок </w:t>
      </w:r>
      <w:fldSimple w:instr=" SEQ Рисунок \* ARABIC ">
        <w:r w:rsidR="00E850ED">
          <w:rPr>
            <w:noProof/>
          </w:rPr>
          <w:t>3</w:t>
        </w:r>
      </w:fldSimple>
      <w:bookmarkEnd w:id="151"/>
      <w:r w:rsidR="00A625CA" w:rsidRPr="007F1927">
        <w:rPr>
          <w:noProof/>
        </w:rPr>
        <w:t xml:space="preserve"> </w:t>
      </w:r>
      <w:r w:rsidR="00A625CA" w:rsidRPr="007F1927">
        <w:t>–</w:t>
      </w:r>
      <w:r w:rsidRPr="007F1927">
        <w:t xml:space="preserve"> Просмотр сортировки по возрастанию</w:t>
      </w:r>
      <w:bookmarkEnd w:id="152"/>
      <w:bookmarkEnd w:id="153"/>
      <w:bookmarkEnd w:id="154"/>
      <w:bookmarkEnd w:id="155"/>
    </w:p>
    <w:p w14:paraId="033DED2D" w14:textId="77777777" w:rsidR="00ED2092" w:rsidRDefault="00ED2092" w:rsidP="00ED2092">
      <w:pPr>
        <w:pStyle w:val="af5"/>
      </w:pPr>
      <w:r>
        <w:t>Для сортировки по убыванию необходимо нажать левой кнопкой мыши на то же поле повторно. Признак изменится на обратный.</w:t>
      </w:r>
    </w:p>
    <w:p w14:paraId="3CA8885A" w14:textId="77777777" w:rsidR="00D374DC" w:rsidRDefault="00D374DC" w:rsidP="00ED2092">
      <w:pPr>
        <w:pStyle w:val="3"/>
      </w:pPr>
      <w:bookmarkStart w:id="156" w:name="_Toc508524404"/>
      <w:bookmarkStart w:id="157" w:name="_Toc508525266"/>
      <w:bookmarkStart w:id="158" w:name="_Ref535842305"/>
      <w:bookmarkStart w:id="159" w:name="_Ref535842307"/>
      <w:bookmarkStart w:id="160" w:name="_Toc535923414"/>
      <w:bookmarkStart w:id="161" w:name="_Toc535923732"/>
      <w:bookmarkStart w:id="162" w:name="_Ref535941290"/>
      <w:bookmarkStart w:id="163" w:name="_Ref535941292"/>
      <w:bookmarkStart w:id="164" w:name="_Ref535941539"/>
      <w:bookmarkStart w:id="165" w:name="_Ref535941541"/>
      <w:bookmarkStart w:id="166" w:name="_Ref536018580"/>
      <w:bookmarkStart w:id="167" w:name="_Ref536018584"/>
      <w:bookmarkStart w:id="168" w:name="_Toc57978348"/>
      <w:bookmarkStart w:id="169" w:name="_Toc59099524"/>
      <w:r>
        <w:t>Изменение перечня столбцов таблицы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14:paraId="2883B7A5" w14:textId="7CBD5F8E" w:rsidR="00D374DC" w:rsidRDefault="00D374DC" w:rsidP="00D374DC">
      <w:pPr>
        <w:pStyle w:val="af5"/>
      </w:pPr>
      <w:r>
        <w:t>Для изменения перечня столбцов таблицы необходимо выполнить следующие действия:</w:t>
      </w:r>
    </w:p>
    <w:p w14:paraId="639E9E6F" w14:textId="77777777" w:rsidR="00ED2092" w:rsidRPr="00E0763D" w:rsidRDefault="00ED2092" w:rsidP="007576CB">
      <w:pPr>
        <w:pStyle w:val="12"/>
        <w:numPr>
          <w:ilvl w:val="0"/>
          <w:numId w:val="19"/>
        </w:numPr>
      </w:pPr>
      <w:r>
        <w:t>на панели действий</w:t>
      </w:r>
      <w:r w:rsidRPr="009C5666">
        <w:t xml:space="preserve"> </w:t>
      </w:r>
      <w:r>
        <w:t xml:space="preserve">нажать левой кнопкой мыши на кнопку </w:t>
      </w:r>
      <w:r>
        <w:rPr>
          <w:noProof/>
        </w:rPr>
        <w:drawing>
          <wp:inline distT="0" distB="0" distL="0" distR="0" wp14:anchorId="3D0BD05B" wp14:editId="651EC30D">
            <wp:extent cx="945931" cy="205637"/>
            <wp:effectExtent l="19050" t="19050" r="26035" b="234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4400" cy="2118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0763D">
        <w:t xml:space="preserve">. Отобразится список столбцов таблицы </w:t>
      </w:r>
      <w:r>
        <w:t xml:space="preserve">текущей </w:t>
      </w:r>
      <w:r w:rsidRPr="00E0763D">
        <w:t>вкладки</w:t>
      </w:r>
      <w:r>
        <w:t>;</w:t>
      </w:r>
    </w:p>
    <w:p w14:paraId="5730E5D5" w14:textId="193A0631" w:rsidR="00ED2092" w:rsidRDefault="00ED2092" w:rsidP="00214541">
      <w:pPr>
        <w:pStyle w:val="12"/>
      </w:pPr>
      <w:r w:rsidRPr="00E0763D">
        <w:t>выбрать</w:t>
      </w:r>
      <w:r>
        <w:t xml:space="preserve"> или удалить</w:t>
      </w:r>
      <w:r w:rsidRPr="00E0763D">
        <w:t xml:space="preserve"> столбцы</w:t>
      </w:r>
      <w:r>
        <w:t xml:space="preserve"> из отображения вкладки</w:t>
      </w:r>
      <w:r w:rsidRPr="00E0763D">
        <w:t>, проставив</w:t>
      </w:r>
      <w:r>
        <w:t xml:space="preserve"> или сняв</w:t>
      </w:r>
      <w:r w:rsidRPr="00E0763D">
        <w:t xml:space="preserve"> </w:t>
      </w:r>
      <w:r>
        <w:t>отметку</w:t>
      </w:r>
      <w:r w:rsidRPr="00E0763D">
        <w:t xml:space="preserve"> </w:t>
      </w:r>
      <w:r w:rsidRPr="00E0763D">
        <w:rPr>
          <w:noProof/>
        </w:rPr>
        <w:drawing>
          <wp:inline distT="0" distB="0" distL="0" distR="0" wp14:anchorId="39D2FC4E" wp14:editId="6E2605EA">
            <wp:extent cx="171450" cy="157734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О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99" cy="1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09EE1099" w14:textId="13BE596C" w:rsidR="00ED2092" w:rsidRPr="00881824" w:rsidRDefault="00ED2092" w:rsidP="00214541">
      <w:pPr>
        <w:pStyle w:val="12"/>
      </w:pPr>
      <w:r w:rsidRPr="00E0763D">
        <w:t xml:space="preserve">для </w:t>
      </w:r>
      <w:r>
        <w:t>поиска</w:t>
      </w:r>
      <w:r w:rsidRPr="00E0763D">
        <w:t xml:space="preserve"> определенного столбца из списка необходимо воспользоваться </w:t>
      </w:r>
      <w:r>
        <w:t xml:space="preserve">полосой прокрутки (скроллом), как указано на рисунке ниже </w:t>
      </w:r>
      <w:r w:rsidRPr="00881824">
        <w:t>(</w:t>
      </w:r>
      <w:r w:rsidR="00881824">
        <w:fldChar w:fldCharType="begin"/>
      </w:r>
      <w:r w:rsidR="00881824">
        <w:instrText xml:space="preserve"> REF _Ref516821865 \h </w:instrText>
      </w:r>
      <w:r w:rsidR="00FF7F9E">
        <w:instrText xml:space="preserve"> \* MERGEFORMAT </w:instrText>
      </w:r>
      <w:r w:rsidR="00881824">
        <w:fldChar w:fldCharType="separate"/>
      </w:r>
      <w:r w:rsidR="00E850ED">
        <w:t xml:space="preserve">Рисунок </w:t>
      </w:r>
      <w:r w:rsidR="00E850ED">
        <w:rPr>
          <w:noProof/>
        </w:rPr>
        <w:t>4</w:t>
      </w:r>
      <w:r w:rsidR="00881824">
        <w:fldChar w:fldCharType="end"/>
      </w:r>
      <w:r w:rsidRPr="00881824">
        <w:t>);</w:t>
      </w:r>
    </w:p>
    <w:p w14:paraId="0CFF667F" w14:textId="77777777" w:rsidR="00ED2092" w:rsidRPr="0083574B" w:rsidRDefault="00ED2092" w:rsidP="00214541">
      <w:pPr>
        <w:pStyle w:val="12"/>
      </w:pPr>
      <w:r>
        <w:t>для возврата из режима изменения перечня столбцов н</w:t>
      </w:r>
      <w:r w:rsidRPr="0083574B">
        <w:t xml:space="preserve">ажать </w:t>
      </w:r>
      <w:r>
        <w:t xml:space="preserve">левой кнопкой мышки </w:t>
      </w:r>
      <w:r w:rsidRPr="0083574B">
        <w:t>на любое св</w:t>
      </w:r>
      <w:r>
        <w:t>ободное место поле</w:t>
      </w:r>
      <w:r w:rsidRPr="0083574B">
        <w:t xml:space="preserve"> таблицы.</w:t>
      </w:r>
    </w:p>
    <w:p w14:paraId="1937E56B" w14:textId="457C5873" w:rsidR="00D374DC" w:rsidRDefault="00ED2092" w:rsidP="00D374DC">
      <w:pPr>
        <w:pStyle w:val="af5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5A0BAB" wp14:editId="0FE5681F">
            <wp:extent cx="1975914" cy="3148612"/>
            <wp:effectExtent l="19050" t="19050" r="24765" b="139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5313" cy="3163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68F0B9" w14:textId="03B3EA9F" w:rsidR="00D374DC" w:rsidRDefault="00D374DC" w:rsidP="00D374DC">
      <w:pPr>
        <w:pStyle w:val="a9"/>
      </w:pPr>
      <w:bookmarkStart w:id="170" w:name="_Ref516821865"/>
      <w:bookmarkStart w:id="171" w:name="_Toc508524543"/>
      <w:bookmarkStart w:id="172" w:name="_Toc508525408"/>
      <w:bookmarkStart w:id="173" w:name="_Toc518391900"/>
      <w:r>
        <w:t xml:space="preserve">Рисунок </w:t>
      </w:r>
      <w:fldSimple w:instr=" SEQ Рисунок \* ARABIC ">
        <w:r w:rsidR="00E850ED">
          <w:rPr>
            <w:noProof/>
          </w:rPr>
          <w:t>4</w:t>
        </w:r>
      </w:fldSimple>
      <w:bookmarkEnd w:id="170"/>
      <w:r w:rsidR="00A625CA">
        <w:t xml:space="preserve"> –</w:t>
      </w:r>
      <w:r>
        <w:t xml:space="preserve"> Изменение перечня</w:t>
      </w:r>
      <w:r w:rsidRPr="00A72995">
        <w:t xml:space="preserve"> столбцов для отображения</w:t>
      </w:r>
      <w:bookmarkEnd w:id="171"/>
      <w:bookmarkEnd w:id="172"/>
      <w:bookmarkEnd w:id="173"/>
    </w:p>
    <w:p w14:paraId="3C246F2F" w14:textId="5B59DE3F" w:rsidR="009304CD" w:rsidRPr="00AE6607" w:rsidRDefault="009304CD" w:rsidP="005C75EE">
      <w:pPr>
        <w:pStyle w:val="af5"/>
      </w:pPr>
      <w:r w:rsidRPr="009304CD">
        <w:rPr>
          <w:lang w:eastAsia="ru-RU"/>
        </w:rPr>
        <w:t>Столбцы с наименованиями можно растянуть за границу, изменив ширину столбца</w:t>
      </w:r>
      <w:r>
        <w:rPr>
          <w:lang w:eastAsia="ru-RU"/>
        </w:rPr>
        <w:t>.</w:t>
      </w:r>
    </w:p>
    <w:p w14:paraId="24E79B30" w14:textId="77777777" w:rsidR="00D374DC" w:rsidRDefault="00D374DC" w:rsidP="00881824">
      <w:pPr>
        <w:pStyle w:val="3"/>
      </w:pPr>
      <w:bookmarkStart w:id="174" w:name="_Toc508524406"/>
      <w:bookmarkStart w:id="175" w:name="_Toc508525267"/>
      <w:bookmarkStart w:id="176" w:name="_Ref535842095"/>
      <w:bookmarkStart w:id="177" w:name="_Ref535842097"/>
      <w:bookmarkStart w:id="178" w:name="_Toc535923415"/>
      <w:bookmarkStart w:id="179" w:name="_Toc535923733"/>
      <w:bookmarkStart w:id="180" w:name="_Ref535941322"/>
      <w:bookmarkStart w:id="181" w:name="_Ref535941324"/>
      <w:bookmarkStart w:id="182" w:name="_Ref535941565"/>
      <w:bookmarkStart w:id="183" w:name="_Ref535941567"/>
      <w:bookmarkStart w:id="184" w:name="_Ref536018617"/>
      <w:bookmarkStart w:id="185" w:name="_Ref536018619"/>
      <w:bookmarkStart w:id="186" w:name="_Toc57978349"/>
      <w:bookmarkStart w:id="187" w:name="_Toc59099525"/>
      <w:r>
        <w:t>Фильтрация данных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14:paraId="643939D5" w14:textId="2B337C8C" w:rsidR="00D374DC" w:rsidRDefault="00D374DC" w:rsidP="00D374DC">
      <w:pPr>
        <w:pStyle w:val="af5"/>
      </w:pPr>
      <w:r>
        <w:t xml:space="preserve">В системе доступна фильтрация отображаемой информации в каждой вкладке. Для открытия </w:t>
      </w:r>
      <w:r w:rsidR="009304CD">
        <w:t xml:space="preserve">панели </w:t>
      </w:r>
      <w:r>
        <w:t xml:space="preserve">фильтрации необходимо нажать </w:t>
      </w:r>
      <w:r w:rsidR="00FC1291">
        <w:t>левой кнопкой мыши на 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86A77CA" wp14:editId="77822A31">
            <wp:extent cx="142875" cy="150019"/>
            <wp:effectExtent l="19050" t="19050" r="9525" b="2159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27" cy="15017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7667F6">
        <w:t xml:space="preserve"> (</w:t>
      </w:r>
      <w:r w:rsidR="007667F6">
        <w:fldChar w:fldCharType="begin"/>
      </w:r>
      <w:r w:rsidR="007667F6">
        <w:instrText xml:space="preserve"> REF _Ref516821977 \h </w:instrText>
      </w:r>
      <w:r w:rsidR="007667F6">
        <w:fldChar w:fldCharType="separate"/>
      </w:r>
      <w:r w:rsidR="00E850ED">
        <w:t xml:space="preserve">Рисунок </w:t>
      </w:r>
      <w:r w:rsidR="00E850ED">
        <w:rPr>
          <w:noProof/>
        </w:rPr>
        <w:t>5</w:t>
      </w:r>
      <w:r w:rsidR="007667F6">
        <w:fldChar w:fldCharType="end"/>
      </w:r>
      <w:r w:rsidR="007667F6">
        <w:t>)</w:t>
      </w:r>
      <w:r>
        <w:t>.</w:t>
      </w:r>
    </w:p>
    <w:p w14:paraId="026C7F78" w14:textId="333842E9" w:rsidR="00D374DC" w:rsidRDefault="007F1927" w:rsidP="00D374DC">
      <w:pPr>
        <w:pStyle w:val="af5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06BBF89" wp14:editId="7398197E">
            <wp:extent cx="2201957" cy="2110683"/>
            <wp:effectExtent l="19050" t="19050" r="27305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0485" cy="2118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62BEF7" w14:textId="4BCFF3A1" w:rsidR="00D374DC" w:rsidRDefault="00D374DC" w:rsidP="00D374DC">
      <w:pPr>
        <w:pStyle w:val="a9"/>
      </w:pPr>
      <w:bookmarkStart w:id="188" w:name="_Ref516821977"/>
      <w:bookmarkStart w:id="189" w:name="_Toc508524544"/>
      <w:bookmarkStart w:id="190" w:name="_Toc508525409"/>
      <w:bookmarkStart w:id="191" w:name="_Toc518391901"/>
      <w:r>
        <w:t xml:space="preserve">Рисунок </w:t>
      </w:r>
      <w:fldSimple w:instr=" SEQ Рисунок \* ARABIC ">
        <w:r w:rsidR="00E850ED">
          <w:rPr>
            <w:noProof/>
          </w:rPr>
          <w:t>5</w:t>
        </w:r>
      </w:fldSimple>
      <w:bookmarkEnd w:id="188"/>
      <w:r w:rsidR="007667F6">
        <w:t xml:space="preserve"> –</w:t>
      </w:r>
      <w:r>
        <w:t xml:space="preserve"> </w:t>
      </w:r>
      <w:r w:rsidR="005A6719">
        <w:t>Кнопка</w:t>
      </w:r>
      <w:r w:rsidRPr="005517F4">
        <w:t xml:space="preserve"> </w:t>
      </w:r>
      <w:r w:rsidR="00370902">
        <w:t xml:space="preserve">панели </w:t>
      </w:r>
      <w:r>
        <w:t>фильтрации</w:t>
      </w:r>
      <w:bookmarkEnd w:id="189"/>
      <w:bookmarkEnd w:id="190"/>
      <w:bookmarkEnd w:id="191"/>
    </w:p>
    <w:p w14:paraId="4244CF31" w14:textId="0644D8B4" w:rsidR="00D374DC" w:rsidRDefault="00D374DC" w:rsidP="00D374DC">
      <w:pPr>
        <w:pStyle w:val="af5"/>
        <w:rPr>
          <w:lang w:eastAsia="ru-RU"/>
        </w:rPr>
      </w:pPr>
      <w:r>
        <w:rPr>
          <w:lang w:eastAsia="ru-RU"/>
        </w:rPr>
        <w:lastRenderedPageBreak/>
        <w:t xml:space="preserve">На каждой вкладке свой перечень фильтров. Есть </w:t>
      </w:r>
      <w:r w:rsidR="000764D6" w:rsidRPr="000764D6">
        <w:rPr>
          <w:lang w:eastAsia="ru-RU"/>
        </w:rPr>
        <w:t xml:space="preserve">несколько типов </w:t>
      </w:r>
      <w:r>
        <w:rPr>
          <w:lang w:eastAsia="ru-RU"/>
        </w:rPr>
        <w:t>фильтров:</w:t>
      </w:r>
    </w:p>
    <w:p w14:paraId="64CD63E3" w14:textId="21DE39AB" w:rsidR="00D374DC" w:rsidRDefault="00D374DC" w:rsidP="00D374DC">
      <w:pPr>
        <w:pStyle w:val="1"/>
      </w:pPr>
      <w:r>
        <w:t>выпадающий список (выбор только одного значения);</w:t>
      </w:r>
    </w:p>
    <w:p w14:paraId="5E1DFBDD" w14:textId="77777777" w:rsidR="000764D6" w:rsidRDefault="000764D6" w:rsidP="000764D6">
      <w:pPr>
        <w:pStyle w:val="1"/>
      </w:pPr>
      <w:r>
        <w:t>выбор даты (выбор одной даты);</w:t>
      </w:r>
    </w:p>
    <w:p w14:paraId="3F54245A" w14:textId="77777777" w:rsidR="000764D6" w:rsidRDefault="000764D6" w:rsidP="000764D6">
      <w:pPr>
        <w:pStyle w:val="1"/>
      </w:pPr>
      <w:r>
        <w:t>выбор периода (выбор одного периода из выпадающего списка (формат месяц+год) или выбор нескольких периодов с помощью соответствующих отметок (формат месяц+год));</w:t>
      </w:r>
    </w:p>
    <w:p w14:paraId="19D0C909" w14:textId="77777777" w:rsidR="009304CD" w:rsidRDefault="000764D6" w:rsidP="000764D6">
      <w:pPr>
        <w:pStyle w:val="1"/>
      </w:pPr>
      <w:r>
        <w:t>поле ввода значений (ввод букв, по которым производится фильтрация по столбцу)</w:t>
      </w:r>
      <w:r w:rsidR="009304CD">
        <w:t>;</w:t>
      </w:r>
    </w:p>
    <w:p w14:paraId="1A0182BC" w14:textId="1A52FCF0" w:rsidR="00D374DC" w:rsidRDefault="009304CD" w:rsidP="000764D6">
      <w:pPr>
        <w:pStyle w:val="1"/>
      </w:pPr>
      <w:r>
        <w:t>чек-бокс (установка/снятие отметки).</w:t>
      </w:r>
    </w:p>
    <w:p w14:paraId="470130C7" w14:textId="0B135ECE" w:rsidR="00D374DC" w:rsidRDefault="007667F6" w:rsidP="00D374DC">
      <w:pPr>
        <w:pStyle w:val="af5"/>
        <w:rPr>
          <w:lang w:eastAsia="ru-RU"/>
        </w:rPr>
      </w:pPr>
      <w:r>
        <w:rPr>
          <w:lang w:eastAsia="ru-RU"/>
        </w:rPr>
        <w:t>Для фильтрации значений таблицы необходимо выполнить следующие действия:</w:t>
      </w:r>
    </w:p>
    <w:p w14:paraId="13B90AE7" w14:textId="6C13F4A1" w:rsidR="00D374DC" w:rsidRDefault="00881824" w:rsidP="007576CB">
      <w:pPr>
        <w:pStyle w:val="12"/>
        <w:numPr>
          <w:ilvl w:val="0"/>
          <w:numId w:val="26"/>
        </w:numPr>
      </w:pPr>
      <w:r w:rsidRPr="00881824">
        <w:t>выбрать</w:t>
      </w:r>
      <w:r>
        <w:t xml:space="preserve"> </w:t>
      </w:r>
      <w:r w:rsidR="00D374DC">
        <w:t>один из параметр</w:t>
      </w:r>
      <w:r w:rsidR="00022402">
        <w:t>ов</w:t>
      </w:r>
      <w:r w:rsidR="00D374DC">
        <w:t xml:space="preserve"> (например, </w:t>
      </w:r>
      <w:r w:rsidRPr="000764D6">
        <w:rPr>
          <w:i/>
        </w:rPr>
        <w:t>Период</w:t>
      </w:r>
      <w:r w:rsidR="00D374DC">
        <w:t>), раскрыть выпадающий список и выбрать необходимое значение</w:t>
      </w:r>
      <w:r w:rsidR="007667F6">
        <w:t xml:space="preserve"> (</w:t>
      </w:r>
      <w:r w:rsidR="007667F6">
        <w:fldChar w:fldCharType="begin"/>
      </w:r>
      <w:r w:rsidR="007667F6">
        <w:instrText xml:space="preserve"> REF _Ref516822076 \h </w:instrText>
      </w:r>
      <w:r w:rsidR="007667F6">
        <w:fldChar w:fldCharType="separate"/>
      </w:r>
      <w:r w:rsidR="00E850ED">
        <w:t xml:space="preserve">Рисунок </w:t>
      </w:r>
      <w:r w:rsidR="00E850ED">
        <w:rPr>
          <w:noProof/>
        </w:rPr>
        <w:t>6</w:t>
      </w:r>
      <w:r w:rsidR="007667F6">
        <w:fldChar w:fldCharType="end"/>
      </w:r>
      <w:r w:rsidR="007667F6">
        <w:t>).</w:t>
      </w:r>
    </w:p>
    <w:p w14:paraId="3CE3F3C5" w14:textId="37175707" w:rsidR="00D374DC" w:rsidRDefault="002E315B" w:rsidP="00D374DC">
      <w:pPr>
        <w:pStyle w:val="af5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5727BB1" wp14:editId="63FFE81A">
            <wp:extent cx="3724275" cy="2790825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0B9AB8" w14:textId="4BEA10F5" w:rsidR="00D374DC" w:rsidRDefault="00D374DC" w:rsidP="00D374DC">
      <w:pPr>
        <w:pStyle w:val="a9"/>
      </w:pPr>
      <w:bookmarkStart w:id="192" w:name="_Ref516822076"/>
      <w:bookmarkStart w:id="193" w:name="_Toc508524545"/>
      <w:bookmarkStart w:id="194" w:name="_Toc508525410"/>
      <w:bookmarkStart w:id="195" w:name="_Toc518391902"/>
      <w:r>
        <w:t xml:space="preserve">Рисунок </w:t>
      </w:r>
      <w:fldSimple w:instr=" SEQ Рисунок \* ARABIC ">
        <w:r w:rsidR="00E850ED">
          <w:rPr>
            <w:noProof/>
          </w:rPr>
          <w:t>6</w:t>
        </w:r>
      </w:fldSimple>
      <w:bookmarkEnd w:id="192"/>
      <w:r w:rsidR="007667F6">
        <w:t xml:space="preserve"> –</w:t>
      </w:r>
      <w:r>
        <w:t xml:space="preserve"> Выбор значений для фильтрации данных</w:t>
      </w:r>
      <w:bookmarkEnd w:id="193"/>
      <w:bookmarkEnd w:id="194"/>
      <w:bookmarkEnd w:id="195"/>
    </w:p>
    <w:p w14:paraId="283B49A1" w14:textId="51287FA1" w:rsidR="00D374DC" w:rsidRPr="00881824" w:rsidRDefault="00881824" w:rsidP="00214541">
      <w:pPr>
        <w:pStyle w:val="12"/>
      </w:pPr>
      <w:r w:rsidRPr="00881824">
        <w:t xml:space="preserve">при </w:t>
      </w:r>
      <w:r w:rsidR="00D374DC" w:rsidRPr="00881824">
        <w:t>необходимости можно указат</w:t>
      </w:r>
      <w:r w:rsidR="007667F6" w:rsidRPr="00881824">
        <w:t>ь один или несколько параметров</w:t>
      </w:r>
      <w:r>
        <w:t>;</w:t>
      </w:r>
    </w:p>
    <w:p w14:paraId="05847597" w14:textId="6259D7D2" w:rsidR="00D374DC" w:rsidRPr="00881824" w:rsidRDefault="00881824" w:rsidP="00214541">
      <w:pPr>
        <w:pStyle w:val="12"/>
      </w:pPr>
      <w:r>
        <w:t xml:space="preserve">нажать левой кнопкой мыши на кнопку </w:t>
      </w:r>
      <w:r>
        <w:rPr>
          <w:noProof/>
        </w:rPr>
        <w:drawing>
          <wp:inline distT="0" distB="0" distL="0" distR="0" wp14:anchorId="3D639895" wp14:editId="30E1636C">
            <wp:extent cx="1323975" cy="2667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751" w:rsidRPr="00881824" w:rsidDel="00AD056B">
        <w:t>.</w:t>
      </w:r>
      <w:r w:rsidR="00D374DC" w:rsidRPr="00881824">
        <w:t xml:space="preserve"> Сис</w:t>
      </w:r>
      <w:r>
        <w:t>тема выполнит фильтрацию данных;</w:t>
      </w:r>
    </w:p>
    <w:p w14:paraId="459FDC00" w14:textId="6F883730" w:rsidR="00D374DC" w:rsidRPr="00881824" w:rsidRDefault="00881824" w:rsidP="00214541">
      <w:pPr>
        <w:pStyle w:val="12"/>
      </w:pPr>
      <w:r w:rsidRPr="00881824">
        <w:lastRenderedPageBreak/>
        <w:t xml:space="preserve">для </w:t>
      </w:r>
      <w:r w:rsidR="00D374DC" w:rsidRPr="00881824">
        <w:t xml:space="preserve">очистки одно параметра необходимо удалить выбранное ранее значение и снова </w:t>
      </w:r>
      <w:r>
        <w:t xml:space="preserve">нажать левой кнопкой мыши на кнопку </w:t>
      </w:r>
      <w:r>
        <w:rPr>
          <w:noProof/>
        </w:rPr>
        <w:drawing>
          <wp:inline distT="0" distB="0" distL="0" distR="0" wp14:anchorId="64586C60" wp14:editId="2F4281A2">
            <wp:extent cx="1323975" cy="2667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20C7C40B" w14:textId="0057ED6F" w:rsidR="00D374DC" w:rsidRPr="00881824" w:rsidRDefault="00881824" w:rsidP="00214541">
      <w:pPr>
        <w:pStyle w:val="12"/>
      </w:pPr>
      <w:r w:rsidRPr="00881824">
        <w:t xml:space="preserve">для </w:t>
      </w:r>
      <w:r w:rsidR="00D374DC" w:rsidRPr="00881824">
        <w:t xml:space="preserve">очистки всех выбранных параметров фильтрации необходимо </w:t>
      </w:r>
      <w:r>
        <w:t xml:space="preserve">нажать левой кнопкой мыши на кнопку </w:t>
      </w:r>
      <w:r>
        <w:rPr>
          <w:noProof/>
        </w:rPr>
        <w:drawing>
          <wp:inline distT="0" distB="0" distL="0" distR="0" wp14:anchorId="58B2FEF6" wp14:editId="65EC14F5">
            <wp:extent cx="1257300" cy="2762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7F6" w:rsidRPr="00881824">
        <w:t>.</w:t>
      </w:r>
    </w:p>
    <w:p w14:paraId="765BDFC1" w14:textId="3DCF4F08" w:rsidR="00B27177" w:rsidRDefault="005D3456" w:rsidP="00214541">
      <w:pPr>
        <w:pStyle w:val="12"/>
      </w:pPr>
      <w:r>
        <w:t xml:space="preserve">по </w:t>
      </w:r>
      <w:r w:rsidR="009C454A">
        <w:t>окончанию</w:t>
      </w:r>
      <w:r w:rsidR="00D374DC">
        <w:t xml:space="preserve"> действий по выбору параметров фильтр</w:t>
      </w:r>
      <w:r w:rsidR="007667F6">
        <w:t>ации</w:t>
      </w:r>
      <w:r w:rsidR="00D374DC">
        <w:t xml:space="preserve"> необходимо нажать </w:t>
      </w:r>
      <w:r w:rsidR="00FC1291">
        <w:t xml:space="preserve">левой кнопкой мыши на </w:t>
      </w:r>
      <w:r w:rsidR="00881824">
        <w:t>кнопку</w:t>
      </w:r>
      <w:r w:rsidR="00D374DC">
        <w:t xml:space="preserve"> </w:t>
      </w:r>
      <w:r w:rsidR="00D374DC">
        <w:rPr>
          <w:noProof/>
        </w:rPr>
        <w:drawing>
          <wp:inline distT="0" distB="0" distL="0" distR="0" wp14:anchorId="424820F3" wp14:editId="6424DC2C">
            <wp:extent cx="133350" cy="153353"/>
            <wp:effectExtent l="19050" t="19050" r="19050" b="1841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О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1" cy="16476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7667F6">
        <w:t xml:space="preserve">. </w:t>
      </w:r>
      <w:r w:rsidR="009304CD">
        <w:t xml:space="preserve">Панель </w:t>
      </w:r>
      <w:r w:rsidR="007667F6">
        <w:t>фильтрации закроется</w:t>
      </w:r>
      <w:r w:rsidR="00D374DC">
        <w:t>.</w:t>
      </w:r>
    </w:p>
    <w:p w14:paraId="078DB04F" w14:textId="0C434721" w:rsidR="00D374DC" w:rsidRDefault="00D374DC" w:rsidP="00431799">
      <w:pPr>
        <w:pStyle w:val="aff"/>
      </w:pPr>
      <w:r w:rsidRPr="00084AF7">
        <w:rPr>
          <w:noProof/>
          <w:lang w:eastAsia="ru-RU"/>
        </w:rPr>
        <w:drawing>
          <wp:inline distT="0" distB="0" distL="0" distR="0" wp14:anchorId="751F7247" wp14:editId="526FF604">
            <wp:extent cx="216000" cy="216000"/>
            <wp:effectExtent l="0" t="0" r="0" b="0"/>
            <wp:docPr id="125" name="Рисунок 125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617BEA">
        <w:rPr>
          <w:b/>
        </w:rPr>
        <w:t>Внимание</w:t>
      </w:r>
      <w:r w:rsidRPr="00B92CF9">
        <w:rPr>
          <w:b/>
        </w:rPr>
        <w:t>!</w:t>
      </w:r>
      <w:r w:rsidRPr="00050619">
        <w:rPr>
          <w:b/>
        </w:rPr>
        <w:t xml:space="preserve"> </w:t>
      </w:r>
      <w:r>
        <w:t xml:space="preserve">На некоторых вкладках наложены фильтры по умолчанию. При открытии таких вкладок уже отображаются отфильтрованные данные. Для просмотра наложенных фильтров следует открыть </w:t>
      </w:r>
      <w:r w:rsidR="009304CD">
        <w:t xml:space="preserve">панель </w:t>
      </w:r>
      <w:r>
        <w:t>фильтрации и при необходимости изменить параметры или их значения.</w:t>
      </w:r>
    </w:p>
    <w:p w14:paraId="43F54ADC" w14:textId="77777777" w:rsidR="005D3456" w:rsidRDefault="005D3456" w:rsidP="005D3456">
      <w:pPr>
        <w:pStyle w:val="af5"/>
      </w:pPr>
      <w:bookmarkStart w:id="196" w:name="_Toc508524407"/>
      <w:bookmarkStart w:id="197" w:name="_Toc508525268"/>
    </w:p>
    <w:p w14:paraId="42D506AF" w14:textId="26C3E357" w:rsidR="00D374DC" w:rsidRDefault="00D374DC" w:rsidP="005D3456">
      <w:pPr>
        <w:pStyle w:val="3"/>
      </w:pPr>
      <w:bookmarkStart w:id="198" w:name="_Toc535923416"/>
      <w:bookmarkStart w:id="199" w:name="_Toc535923734"/>
      <w:bookmarkStart w:id="200" w:name="_Ref536018632"/>
      <w:bookmarkStart w:id="201" w:name="_Ref536018635"/>
      <w:bookmarkStart w:id="202" w:name="_Ref536105787"/>
      <w:bookmarkStart w:id="203" w:name="_Ref536105789"/>
      <w:bookmarkStart w:id="204" w:name="_Ref536105924"/>
      <w:bookmarkStart w:id="205" w:name="_Ref536105926"/>
      <w:bookmarkStart w:id="206" w:name="_Toc57978350"/>
      <w:bookmarkStart w:id="207" w:name="_Toc59099526"/>
      <w:r>
        <w:t>Работа с комментариями</w:t>
      </w:r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14:paraId="016E4AA2" w14:textId="39ECBF39" w:rsidR="00D374DC" w:rsidRDefault="00D374DC" w:rsidP="00D374DC">
      <w:pPr>
        <w:pStyle w:val="af5"/>
      </w:pPr>
      <w:r>
        <w:t>Случаи</w:t>
      </w:r>
      <w:r w:rsidR="00EB0302">
        <w:t xml:space="preserve"> и реестры </w:t>
      </w:r>
      <w:r>
        <w:t>могут быть прокомментированы.</w:t>
      </w:r>
    </w:p>
    <w:p w14:paraId="7F31E145" w14:textId="594A2892" w:rsidR="00D374DC" w:rsidRDefault="00D374DC" w:rsidP="00D374DC">
      <w:pPr>
        <w:pStyle w:val="af5"/>
      </w:pPr>
      <w:r>
        <w:t xml:space="preserve">Для работы с комментариями используются </w:t>
      </w:r>
      <w:r w:rsidR="005A6719">
        <w:t>иконки</w:t>
      </w:r>
      <w:r>
        <w:t>, описанны</w:t>
      </w:r>
      <w:r w:rsidR="00431799">
        <w:t>е</w:t>
      </w:r>
      <w:r>
        <w:t xml:space="preserve"> в </w:t>
      </w:r>
      <w:r w:rsidR="005D3456">
        <w:t>таблице ниже (</w:t>
      </w:r>
      <w:r w:rsidR="005D3456">
        <w:fldChar w:fldCharType="begin"/>
      </w:r>
      <w:r w:rsidR="005D3456">
        <w:instrText xml:space="preserve"> REF _Ref535839318 \h </w:instrText>
      </w:r>
      <w:r w:rsidR="005D3456">
        <w:fldChar w:fldCharType="separate"/>
      </w:r>
      <w:r w:rsidR="00E850ED">
        <w:t xml:space="preserve">Таблица </w:t>
      </w:r>
      <w:r w:rsidR="00E850ED">
        <w:rPr>
          <w:noProof/>
        </w:rPr>
        <w:t>2</w:t>
      </w:r>
      <w:r w:rsidR="005D3456">
        <w:fldChar w:fldCharType="end"/>
      </w:r>
      <w:r w:rsidR="005D3456">
        <w:t>)</w:t>
      </w:r>
      <w:r>
        <w:t>.</w:t>
      </w:r>
    </w:p>
    <w:p w14:paraId="379C0BA7" w14:textId="4A0F05AF" w:rsidR="00D374DC" w:rsidRDefault="00D374DC" w:rsidP="00D374DC">
      <w:pPr>
        <w:pStyle w:val="af"/>
      </w:pPr>
      <w:bookmarkStart w:id="208" w:name="_Ref535839318"/>
      <w:bookmarkStart w:id="209" w:name="_Toc508524579"/>
      <w:bookmarkStart w:id="210" w:name="_Toc508525444"/>
      <w:bookmarkStart w:id="211" w:name="_Toc508525817"/>
      <w:r>
        <w:t xml:space="preserve">Таблица 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Таблица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2</w:t>
      </w:r>
      <w:r w:rsidR="0051345D">
        <w:rPr>
          <w:noProof/>
        </w:rPr>
        <w:fldChar w:fldCharType="end"/>
      </w:r>
      <w:bookmarkEnd w:id="208"/>
      <w:r w:rsidR="005D3456">
        <w:t xml:space="preserve"> –</w:t>
      </w:r>
      <w:r>
        <w:t xml:space="preserve"> Описание </w:t>
      </w:r>
      <w:r w:rsidR="005A6719">
        <w:t>иконок</w:t>
      </w:r>
      <w:r>
        <w:t xml:space="preserve"> для работы </w:t>
      </w:r>
      <w:r w:rsidR="00431799">
        <w:t xml:space="preserve">с </w:t>
      </w:r>
      <w:r>
        <w:t>комментариями</w:t>
      </w:r>
      <w:bookmarkEnd w:id="209"/>
      <w:bookmarkEnd w:id="210"/>
      <w:bookmarkEnd w:id="211"/>
    </w:p>
    <w:tbl>
      <w:tblPr>
        <w:tblStyle w:val="1e"/>
        <w:tblW w:w="0" w:type="auto"/>
        <w:tblLook w:val="01E0" w:firstRow="1" w:lastRow="1" w:firstColumn="1" w:lastColumn="1" w:noHBand="0" w:noVBand="0"/>
      </w:tblPr>
      <w:tblGrid>
        <w:gridCol w:w="1815"/>
        <w:gridCol w:w="7812"/>
      </w:tblGrid>
      <w:tr w:rsidR="00D374DC" w:rsidRPr="00FB6154" w14:paraId="280234CB" w14:textId="77777777" w:rsidTr="009D6E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shd w:val="clear" w:color="auto" w:fill="F2F2F2"/>
          </w:tcPr>
          <w:p w14:paraId="7877E726" w14:textId="32CB28A8" w:rsidR="00D374DC" w:rsidRPr="00FB6154" w:rsidRDefault="005A6719" w:rsidP="009D6E17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Иконка</w:t>
            </w:r>
          </w:p>
        </w:tc>
        <w:tc>
          <w:tcPr>
            <w:tcW w:w="7812" w:type="dxa"/>
            <w:shd w:val="clear" w:color="auto" w:fill="F2F2F2"/>
          </w:tcPr>
          <w:p w14:paraId="2AEB82B5" w14:textId="77777777" w:rsidR="00D374DC" w:rsidRPr="00FB6154" w:rsidRDefault="00D374DC" w:rsidP="009D6E17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Описание</w:t>
            </w:r>
          </w:p>
        </w:tc>
      </w:tr>
      <w:tr w:rsidR="00D374DC" w:rsidRPr="00FB6154" w14:paraId="319400E4" w14:textId="77777777" w:rsidTr="005D3456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77B01DD1" w14:textId="019BBA6E" w:rsidR="00D374DC" w:rsidRPr="00FB6154" w:rsidRDefault="00EC311F" w:rsidP="005D3456">
            <w:pPr>
              <w:pStyle w:val="ab"/>
              <w:jc w:val="center"/>
              <w:rPr>
                <w:rFonts w:eastAsia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3D3C3" wp14:editId="0BC48FA1">
                  <wp:extent cx="446568" cy="40443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89" cy="40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3A74E578" w14:textId="51935C56" w:rsidR="00D374DC" w:rsidRPr="00FB6154" w:rsidRDefault="00D374DC" w:rsidP="005D3456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Нет коммент</w:t>
            </w:r>
            <w:r w:rsidR="002E315B">
              <w:rPr>
                <w:rFonts w:eastAsia="Times New Roman"/>
              </w:rPr>
              <w:t>ариев. Внести новый комментарий</w:t>
            </w:r>
          </w:p>
        </w:tc>
      </w:tr>
      <w:tr w:rsidR="00D374DC" w:rsidRPr="00FB6154" w14:paraId="0085E4C5" w14:textId="77777777" w:rsidTr="005D34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15F2EB92" w14:textId="5F1AF8DF" w:rsidR="00D374DC" w:rsidRPr="00FB6154" w:rsidRDefault="00EC311F" w:rsidP="005D3456">
            <w:pPr>
              <w:pStyle w:val="ab"/>
              <w:jc w:val="center"/>
              <w:rPr>
                <w:rFonts w:eastAsia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2361C" wp14:editId="4725C295">
                  <wp:extent cx="447953" cy="361507"/>
                  <wp:effectExtent l="0" t="0" r="9525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22" cy="36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2343F11F" w14:textId="7B40C032" w:rsidR="00D374DC" w:rsidRPr="00FB6154" w:rsidRDefault="00431799" w:rsidP="005D3456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Есть прочитанные комментарии</w:t>
            </w:r>
          </w:p>
        </w:tc>
      </w:tr>
      <w:tr w:rsidR="00D374DC" w:rsidRPr="00BD645C" w14:paraId="002D5929" w14:textId="77777777" w:rsidTr="005D3456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2BA5F704" w14:textId="321FDD44" w:rsidR="00D374DC" w:rsidRPr="00BD645C" w:rsidRDefault="00EC311F" w:rsidP="005D3456">
            <w:pPr>
              <w:pStyle w:val="ab"/>
              <w:jc w:val="center"/>
              <w:rPr>
                <w:rFonts w:eastAsiaTheme="minorHAnsi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20DD7" wp14:editId="1D062978">
                  <wp:extent cx="446568" cy="379162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58" cy="38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190216B2" w14:textId="51E5CAF1" w:rsidR="002E315B" w:rsidRPr="00BD645C" w:rsidRDefault="00D374DC" w:rsidP="005A6719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Есть новый комментарий. Цифра на </w:t>
            </w:r>
            <w:r w:rsidR="002E315B">
              <w:rPr>
                <w:rFonts w:eastAsiaTheme="minorHAnsi"/>
              </w:rPr>
              <w:t>иконке</w:t>
            </w:r>
            <w:r>
              <w:rPr>
                <w:rFonts w:eastAsiaTheme="minorHAnsi"/>
              </w:rPr>
              <w:t xml:space="preserve"> указывает количе</w:t>
            </w:r>
            <w:r w:rsidR="002E315B">
              <w:rPr>
                <w:rFonts w:eastAsiaTheme="minorHAnsi"/>
              </w:rPr>
              <w:t>ство непрочитанных комментариев</w:t>
            </w:r>
          </w:p>
        </w:tc>
      </w:tr>
    </w:tbl>
    <w:p w14:paraId="66C23559" w14:textId="552160C8" w:rsidR="00D374DC" w:rsidRPr="00CC3E90" w:rsidRDefault="00D374DC" w:rsidP="00D374DC">
      <w:pPr>
        <w:pStyle w:val="af5"/>
        <w:spacing w:before="240"/>
      </w:pPr>
      <w:r>
        <w:t>Чтобы</w:t>
      </w:r>
      <w:r w:rsidRPr="00CC3E90">
        <w:t xml:space="preserve"> прочитать </w:t>
      </w:r>
      <w:r>
        <w:t>комментарий, необходимо нажать</w:t>
      </w:r>
      <w:r w:rsidR="00FC1291">
        <w:t xml:space="preserve"> левой кнопкой мыши на</w:t>
      </w:r>
      <w:r>
        <w:t xml:space="preserve"> цветную </w:t>
      </w:r>
      <w:r w:rsidR="005A6719">
        <w:t>иконку</w:t>
      </w:r>
      <w:r>
        <w:t>.</w:t>
      </w:r>
    </w:p>
    <w:p w14:paraId="43858969" w14:textId="647151F9" w:rsidR="00D374DC" w:rsidRDefault="00D374DC" w:rsidP="00D374DC">
      <w:pPr>
        <w:pStyle w:val="af5"/>
      </w:pPr>
      <w:r>
        <w:t>Чтобы внести комментарий</w:t>
      </w:r>
      <w:r w:rsidR="00E755D9">
        <w:t>,</w:t>
      </w:r>
      <w:r>
        <w:t xml:space="preserve"> необходимо выполнить следующие действия:</w:t>
      </w:r>
    </w:p>
    <w:p w14:paraId="28F46ED6" w14:textId="6155C0EC" w:rsidR="00A0082A" w:rsidRPr="005D3456" w:rsidRDefault="005D3456" w:rsidP="007576CB">
      <w:pPr>
        <w:pStyle w:val="12"/>
        <w:numPr>
          <w:ilvl w:val="0"/>
          <w:numId w:val="20"/>
        </w:numPr>
      </w:pPr>
      <w:r w:rsidRPr="005D3456">
        <w:t xml:space="preserve">выбрать </w:t>
      </w:r>
      <w:r w:rsidR="00D374DC" w:rsidRPr="005D3456">
        <w:t xml:space="preserve">случай, по которому будет внесен комментарий. Нажать </w:t>
      </w:r>
      <w:r w:rsidR="002E315B">
        <w:t>левой кнопкой мыши по иконку</w:t>
      </w:r>
      <w:r w:rsidR="00D374DC" w:rsidRPr="005D3456">
        <w:t xml:space="preserve"> </w:t>
      </w:r>
      <w:r w:rsidR="002E315B" w:rsidRPr="00E726C9">
        <w:rPr>
          <w:noProof/>
        </w:rPr>
        <w:drawing>
          <wp:inline distT="0" distB="0" distL="0" distR="0" wp14:anchorId="79C74FFC" wp14:editId="6E545EEB">
            <wp:extent cx="367862" cy="2930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О1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5405" cy="31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15B">
        <w:t>в строке выбранного случая</w:t>
      </w:r>
      <w:r w:rsidR="00D374DC" w:rsidRPr="005D3456">
        <w:t>.</w:t>
      </w:r>
    </w:p>
    <w:p w14:paraId="061D2B4A" w14:textId="060BB900" w:rsidR="00D374DC" w:rsidRPr="005D3456" w:rsidRDefault="00FF7F9E" w:rsidP="00214541">
      <w:pPr>
        <w:pStyle w:val="12"/>
      </w:pPr>
      <w:r w:rsidRPr="005D3456">
        <w:lastRenderedPageBreak/>
        <w:t xml:space="preserve">внести </w:t>
      </w:r>
      <w:r w:rsidR="00D374DC" w:rsidRPr="005D3456">
        <w:t>комментарий в соответствующее поле</w:t>
      </w:r>
      <w:r w:rsidR="00431799" w:rsidRPr="005D3456">
        <w:t xml:space="preserve"> (</w:t>
      </w:r>
      <w:r w:rsidR="00431799" w:rsidRPr="005D3456">
        <w:fldChar w:fldCharType="begin"/>
      </w:r>
      <w:r w:rsidR="00431799" w:rsidRPr="005D3456">
        <w:instrText xml:space="preserve"> REF _Ref516823094 \h </w:instrText>
      </w:r>
      <w:r w:rsidR="005D3456">
        <w:instrText xml:space="preserve"> \* MERGEFORMAT </w:instrText>
      </w:r>
      <w:r w:rsidR="00431799" w:rsidRPr="005D3456">
        <w:fldChar w:fldCharType="separate"/>
      </w:r>
      <w:r w:rsidR="00E850ED" w:rsidRPr="004123DF">
        <w:t xml:space="preserve">Рисунок </w:t>
      </w:r>
      <w:r w:rsidR="00E850ED">
        <w:t>7</w:t>
      </w:r>
      <w:r w:rsidR="00431799" w:rsidRPr="005D3456">
        <w:fldChar w:fldCharType="end"/>
      </w:r>
      <w:r w:rsidR="00431799" w:rsidRPr="005D3456">
        <w:t>)</w:t>
      </w:r>
      <w:r w:rsidR="00D374DC" w:rsidRPr="005D3456">
        <w:t xml:space="preserve">. Нажать </w:t>
      </w:r>
      <w:r w:rsidR="00FC1291">
        <w:t xml:space="preserve">левой кнопкой мыши на </w:t>
      </w:r>
      <w:r w:rsidR="00D374DC" w:rsidRPr="005D3456">
        <w:t xml:space="preserve">кнопку </w:t>
      </w:r>
      <w:r w:rsidR="005D3456" w:rsidRPr="003D3E2E">
        <w:rPr>
          <w:noProof/>
        </w:rPr>
        <w:drawing>
          <wp:inline distT="0" distB="0" distL="0" distR="0" wp14:anchorId="0EAA8A5B" wp14:editId="3F8A7AEF">
            <wp:extent cx="448758" cy="346185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519" cy="34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4DC" w:rsidRPr="005D3456">
        <w:t xml:space="preserve">. Если это первый комментарий по данному случаю, </w:t>
      </w:r>
      <w:r w:rsidR="005A6719">
        <w:t>иконка</w:t>
      </w:r>
      <w:r w:rsidR="00D374DC" w:rsidRPr="005D3456">
        <w:t xml:space="preserve"> изменится на цветную</w:t>
      </w:r>
      <w:r w:rsidR="007D79FA" w:rsidRPr="00E726C9">
        <w:rPr>
          <w:noProof/>
        </w:rPr>
        <w:drawing>
          <wp:inline distT="0" distB="0" distL="0" distR="0" wp14:anchorId="5A3D49B6" wp14:editId="7C41A3FB">
            <wp:extent cx="409903" cy="325097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МО1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42" cy="34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4DC" w:rsidRPr="005D3456">
        <w:t>.</w:t>
      </w:r>
    </w:p>
    <w:p w14:paraId="28126145" w14:textId="77777777" w:rsidR="00D374DC" w:rsidRDefault="00D374DC" w:rsidP="000764D6">
      <w:pPr>
        <w:pStyle w:val="a9"/>
        <w:keepNext/>
        <w:rPr>
          <w:rFonts w:eastAsia="Arial Unicode MS" w:cs="Times New Roman"/>
          <w:b/>
          <w:noProof/>
          <w:szCs w:val="28"/>
          <w:highlight w:val="yellow"/>
        </w:rPr>
      </w:pPr>
      <w:r w:rsidRPr="005D3456">
        <w:rPr>
          <w:rFonts w:eastAsia="Arial Unicode MS" w:cs="Times New Roman"/>
          <w:b/>
          <w:noProof/>
          <w:szCs w:val="28"/>
        </w:rPr>
        <w:drawing>
          <wp:inline distT="0" distB="0" distL="0" distR="0" wp14:anchorId="75C7DC75" wp14:editId="15F1E19B">
            <wp:extent cx="4124325" cy="2648957"/>
            <wp:effectExtent l="19050" t="19050" r="9525" b="18415"/>
            <wp:docPr id="156" name="Рисунок 156" descr="ком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мен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27" cy="2652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2A4E0F" w14:textId="0C2E9D5F" w:rsidR="00D374DC" w:rsidRDefault="00D374DC" w:rsidP="00D374DC">
      <w:pPr>
        <w:pStyle w:val="a9"/>
      </w:pPr>
      <w:bookmarkStart w:id="212" w:name="_Ref516823094"/>
      <w:bookmarkStart w:id="213" w:name="_Toc508524547"/>
      <w:bookmarkStart w:id="214" w:name="_Toc508525412"/>
      <w:bookmarkStart w:id="215" w:name="_Toc518391903"/>
      <w:r w:rsidRPr="004123DF">
        <w:t xml:space="preserve">Рисунок </w:t>
      </w:r>
      <w:fldSimple w:instr=" SEQ Рисунок \* ARABIC ">
        <w:r w:rsidR="00E850ED">
          <w:rPr>
            <w:noProof/>
          </w:rPr>
          <w:t>7</w:t>
        </w:r>
      </w:fldSimple>
      <w:bookmarkEnd w:id="212"/>
      <w:r w:rsidR="00431799">
        <w:rPr>
          <w:noProof/>
        </w:rPr>
        <w:t xml:space="preserve"> –</w:t>
      </w:r>
      <w:r w:rsidRPr="004123DF">
        <w:t xml:space="preserve"> Ввод комментария</w:t>
      </w:r>
      <w:bookmarkEnd w:id="213"/>
      <w:bookmarkEnd w:id="214"/>
      <w:bookmarkEnd w:id="215"/>
    </w:p>
    <w:p w14:paraId="460185EB" w14:textId="392E3359" w:rsidR="00D374DC" w:rsidRPr="00820739" w:rsidRDefault="00D374DC" w:rsidP="005D3456">
      <w:pPr>
        <w:pStyle w:val="3"/>
        <w:rPr>
          <w:lang w:eastAsia="ru-RU"/>
        </w:rPr>
      </w:pPr>
      <w:bookmarkStart w:id="216" w:name="_Toc508524408"/>
      <w:bookmarkStart w:id="217" w:name="_Toc508525269"/>
      <w:bookmarkStart w:id="218" w:name="_Ref535843263"/>
      <w:bookmarkStart w:id="219" w:name="_Ref535843266"/>
      <w:bookmarkStart w:id="220" w:name="_Toc535923417"/>
      <w:bookmarkStart w:id="221" w:name="_Toc535923735"/>
      <w:bookmarkStart w:id="222" w:name="_Ref535941274"/>
      <w:bookmarkStart w:id="223" w:name="_Ref535941276"/>
      <w:bookmarkStart w:id="224" w:name="_Ref536018646"/>
      <w:bookmarkStart w:id="225" w:name="_Ref536018648"/>
      <w:bookmarkStart w:id="226" w:name="_Ref536096843"/>
      <w:bookmarkStart w:id="227" w:name="_Ref536096844"/>
      <w:bookmarkStart w:id="228" w:name="_Ref536097667"/>
      <w:bookmarkStart w:id="229" w:name="_Ref536097669"/>
      <w:bookmarkStart w:id="230" w:name="_Ref536098025"/>
      <w:bookmarkStart w:id="231" w:name="_Ref536098027"/>
      <w:bookmarkStart w:id="232" w:name="_Toc57978351"/>
      <w:bookmarkStart w:id="233" w:name="_Toc59099527"/>
      <w:r>
        <w:rPr>
          <w:lang w:eastAsia="ru-RU"/>
        </w:rPr>
        <w:t>Экспорт в формат</w:t>
      </w:r>
      <w:r w:rsidR="00431799">
        <w:rPr>
          <w:lang w:eastAsia="ru-RU"/>
        </w:rPr>
        <w:t>е</w:t>
      </w:r>
      <w:r>
        <w:rPr>
          <w:lang w:eastAsia="ru-RU"/>
        </w:rPr>
        <w:t xml:space="preserve"> </w:t>
      </w:r>
      <w:r w:rsidRPr="00820739">
        <w:rPr>
          <w:lang w:eastAsia="ru-RU"/>
        </w:rPr>
        <w:t>*.</w:t>
      </w:r>
      <w:r w:rsidR="0019438A">
        <w:rPr>
          <w:lang w:val="en-US" w:eastAsia="ru-RU"/>
        </w:rPr>
        <w:t>xls</w:t>
      </w:r>
      <w:r w:rsidR="00F035D8">
        <w:rPr>
          <w:lang w:val="en-US" w:eastAsia="ru-RU"/>
        </w:rPr>
        <w:t>x</w:t>
      </w:r>
      <w:r>
        <w:rPr>
          <w:lang w:eastAsia="ru-RU"/>
        </w:rPr>
        <w:t xml:space="preserve"> и </w:t>
      </w:r>
      <w:r w:rsidRPr="00820739">
        <w:rPr>
          <w:lang w:eastAsia="ru-RU"/>
        </w:rPr>
        <w:t>*</w:t>
      </w:r>
      <w:r w:rsidRPr="009C5666">
        <w:rPr>
          <w:lang w:eastAsia="ru-RU"/>
        </w:rPr>
        <w:t>.</w:t>
      </w:r>
      <w:r>
        <w:rPr>
          <w:lang w:val="en-US" w:eastAsia="ru-RU"/>
        </w:rPr>
        <w:t>xml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14:paraId="14F17A43" w14:textId="497D1B82" w:rsidR="000764D6" w:rsidRDefault="000764D6" w:rsidP="00D374DC">
      <w:pPr>
        <w:pStyle w:val="af5"/>
        <w:rPr>
          <w:lang w:eastAsia="ru-RU"/>
        </w:rPr>
      </w:pPr>
      <w:r w:rsidRPr="000764D6">
        <w:rPr>
          <w:lang w:eastAsia="ru-RU"/>
        </w:rPr>
        <w:t>На вкладках «ФЛК», «МЭК», «</w:t>
      </w:r>
      <w:r>
        <w:rPr>
          <w:lang w:eastAsia="ru-RU"/>
        </w:rPr>
        <w:t>Формирование</w:t>
      </w:r>
      <w:r w:rsidRPr="000764D6">
        <w:rPr>
          <w:lang w:eastAsia="ru-RU"/>
        </w:rPr>
        <w:t xml:space="preserve">», «Экспертизы», «Текущие реестры» и «Закрытые реестры» в детальном просмотре реализована возможность экспорта в формат *.xlsx для более детального анализа данных. Экспорт в *.xml доступен для вкладок общего вида «Текущие реестры» и «Закрытые реестры». </w:t>
      </w:r>
    </w:p>
    <w:p w14:paraId="437B5480" w14:textId="3C4A998D" w:rsidR="00D374DC" w:rsidRDefault="00D374DC" w:rsidP="00D374DC">
      <w:pPr>
        <w:pStyle w:val="af5"/>
        <w:rPr>
          <w:lang w:eastAsia="ru-RU"/>
        </w:rPr>
      </w:pPr>
      <w:r>
        <w:rPr>
          <w:lang w:eastAsia="ru-RU"/>
        </w:rPr>
        <w:t>Для выполнения процедуры экспорта необходимо:</w:t>
      </w:r>
    </w:p>
    <w:p w14:paraId="6D657AF4" w14:textId="77FC6574" w:rsidR="00D374DC" w:rsidRPr="004023CF" w:rsidRDefault="00C978EA" w:rsidP="007576CB">
      <w:pPr>
        <w:pStyle w:val="12"/>
        <w:numPr>
          <w:ilvl w:val="0"/>
          <w:numId w:val="21"/>
        </w:numPr>
      </w:pPr>
      <w:r w:rsidRPr="004023CF">
        <w:t xml:space="preserve">перейти </w:t>
      </w:r>
      <w:r w:rsidR="00D374DC" w:rsidRPr="004023CF">
        <w:t>на нужную вкладку</w:t>
      </w:r>
      <w:r w:rsidRPr="004023CF">
        <w:t>;</w:t>
      </w:r>
    </w:p>
    <w:p w14:paraId="692AD547" w14:textId="4372D1EC" w:rsidR="00D374DC" w:rsidRPr="004023CF" w:rsidRDefault="00106D77" w:rsidP="00214541">
      <w:pPr>
        <w:pStyle w:val="12"/>
      </w:pPr>
      <w:r>
        <w:t>отфильтровать</w:t>
      </w:r>
      <w:r w:rsidRPr="004023CF">
        <w:t xml:space="preserve"> </w:t>
      </w:r>
      <w:r w:rsidR="004550A6" w:rsidRPr="004023CF">
        <w:t xml:space="preserve">данные по выбранным </w:t>
      </w:r>
      <w:r>
        <w:t>параметрам</w:t>
      </w:r>
      <w:r w:rsidR="00C978EA" w:rsidRPr="004023CF">
        <w:t>;</w:t>
      </w:r>
    </w:p>
    <w:p w14:paraId="2B4501B3" w14:textId="0C169181" w:rsidR="00D374DC" w:rsidRPr="004023CF" w:rsidRDefault="00C978EA" w:rsidP="00214541">
      <w:pPr>
        <w:pStyle w:val="12"/>
      </w:pPr>
      <w:r w:rsidRPr="004023CF">
        <w:t xml:space="preserve">в </w:t>
      </w:r>
      <w:r w:rsidR="00D374DC" w:rsidRPr="004023CF">
        <w:t>случае экспорта в *.xls</w:t>
      </w:r>
      <w:r w:rsidR="00F035D8">
        <w:rPr>
          <w:lang w:val="en-US"/>
        </w:rPr>
        <w:t>x</w:t>
      </w:r>
      <w:r w:rsidR="00D374DC" w:rsidRPr="004023CF">
        <w:t>:</w:t>
      </w:r>
    </w:p>
    <w:p w14:paraId="42CC24EB" w14:textId="77777777" w:rsidR="003176CB" w:rsidRPr="002B48FF" w:rsidRDefault="004023CF" w:rsidP="007576CB">
      <w:pPr>
        <w:pStyle w:val="12"/>
        <w:numPr>
          <w:ilvl w:val="1"/>
          <w:numId w:val="17"/>
        </w:numPr>
      </w:pPr>
      <w:r>
        <w:t xml:space="preserve">нажать </w:t>
      </w:r>
      <w:r w:rsidR="00FC1291">
        <w:t xml:space="preserve">левой кнопкой мыши на </w:t>
      </w:r>
      <w:r w:rsidR="00431799">
        <w:t xml:space="preserve">кнопку </w:t>
      </w:r>
      <w:r w:rsidR="003176CB">
        <w:t xml:space="preserve">на кнопку </w:t>
      </w:r>
      <w:r w:rsidR="003176CB" w:rsidRPr="002B48FF">
        <w:t xml:space="preserve"> </w:t>
      </w:r>
      <w:r w:rsidR="003176CB" w:rsidRPr="002B48FF">
        <w:rPr>
          <w:noProof/>
        </w:rPr>
        <w:drawing>
          <wp:inline distT="0" distB="0" distL="0" distR="0" wp14:anchorId="2CB1340C" wp14:editId="252680AF">
            <wp:extent cx="762000" cy="297180"/>
            <wp:effectExtent l="19050" t="19050" r="19050" b="2667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О1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97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176CB" w:rsidRPr="002B48FF">
        <w:t xml:space="preserve"> или </w:t>
      </w:r>
      <w:r w:rsidR="003176CB" w:rsidRPr="002B48FF">
        <w:rPr>
          <w:noProof/>
        </w:rPr>
        <w:drawing>
          <wp:inline distT="0" distB="0" distL="0" distR="0" wp14:anchorId="5123889F" wp14:editId="5B3D2DCD">
            <wp:extent cx="914400" cy="276837"/>
            <wp:effectExtent l="19050" t="19050" r="19050" b="2857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7475" cy="2777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176CB">
        <w:t xml:space="preserve"> (зависит от вкладки);</w:t>
      </w:r>
    </w:p>
    <w:p w14:paraId="04DC88E7" w14:textId="64D46019" w:rsidR="00D374DC" w:rsidRDefault="003176CB" w:rsidP="007576CB">
      <w:pPr>
        <w:pStyle w:val="12"/>
        <w:numPr>
          <w:ilvl w:val="1"/>
          <w:numId w:val="17"/>
        </w:numPr>
      </w:pPr>
      <w:r>
        <w:lastRenderedPageBreak/>
        <w:t>в</w:t>
      </w:r>
      <w:r w:rsidRPr="002B48FF">
        <w:t>ыбрать из выпадающего списка необходимый формат (если кнопка имеет</w:t>
      </w:r>
      <w:r>
        <w:t xml:space="preserve"> вид с выпадающим списком) </w:t>
      </w:r>
      <w:r w:rsidR="004550A6">
        <w:t>(</w:t>
      </w:r>
      <w:r w:rsidR="004550A6">
        <w:fldChar w:fldCharType="begin"/>
      </w:r>
      <w:r w:rsidR="004550A6">
        <w:instrText xml:space="preserve"> REF _Ref516823294 \h  \* MERGEFORMAT </w:instrText>
      </w:r>
      <w:r w:rsidR="004550A6">
        <w:fldChar w:fldCharType="separate"/>
      </w:r>
      <w:r w:rsidR="00E850ED">
        <w:t>Рисунок 8</w:t>
      </w:r>
      <w:r w:rsidR="004550A6">
        <w:fldChar w:fldCharType="end"/>
      </w:r>
      <w:r w:rsidR="004550A6">
        <w:t>)</w:t>
      </w:r>
      <w:r w:rsidR="004023CF">
        <w:t>;</w:t>
      </w:r>
    </w:p>
    <w:p w14:paraId="506FD848" w14:textId="3C9C9232" w:rsidR="00431799" w:rsidRDefault="00F035D8" w:rsidP="000764D6">
      <w:pPr>
        <w:pStyle w:val="12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DA16DD7" wp14:editId="14FFBD9B">
            <wp:extent cx="1857375" cy="933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C3A9" w14:textId="0DD3E2FB" w:rsidR="00D374DC" w:rsidRDefault="003176CB" w:rsidP="004550A6">
      <w:pPr>
        <w:pStyle w:val="a9"/>
      </w:pPr>
      <w:bookmarkStart w:id="234" w:name="_Ref516823294"/>
      <w:bookmarkStart w:id="235" w:name="_Toc518391904"/>
      <w:r>
        <w:t>Рисунок </w:t>
      </w:r>
      <w:fldSimple w:instr=" SEQ Рисунок \* ARABIC ">
        <w:r w:rsidR="00E850ED">
          <w:rPr>
            <w:noProof/>
          </w:rPr>
          <w:t>8</w:t>
        </w:r>
      </w:fldSimple>
      <w:bookmarkEnd w:id="234"/>
      <w:r w:rsidR="004550A6">
        <w:t xml:space="preserve"> – Выбор формата экспортируемого файла</w:t>
      </w:r>
      <w:bookmarkEnd w:id="235"/>
    </w:p>
    <w:p w14:paraId="1C6AF7A6" w14:textId="36E50EB5" w:rsidR="00D374DC" w:rsidRDefault="007D79FA" w:rsidP="007576CB">
      <w:pPr>
        <w:pStyle w:val="12"/>
        <w:numPr>
          <w:ilvl w:val="1"/>
          <w:numId w:val="17"/>
        </w:numPr>
      </w:pPr>
      <w:r>
        <w:t>браузер может</w:t>
      </w:r>
      <w:r w:rsidR="004023CF">
        <w:t xml:space="preserve"> </w:t>
      </w:r>
      <w:r w:rsidR="00D374DC">
        <w:t>предложит</w:t>
      </w:r>
      <w:r>
        <w:t>ь</w:t>
      </w:r>
      <w:r w:rsidR="00D374DC">
        <w:t xml:space="preserve"> открыть или</w:t>
      </w:r>
      <w:r w:rsidR="004550A6">
        <w:t xml:space="preserve"> сохранить сформированный файл</w:t>
      </w:r>
      <w:r w:rsidR="004023CF">
        <w:t>;</w:t>
      </w:r>
    </w:p>
    <w:p w14:paraId="5BA97DD3" w14:textId="69371EC5" w:rsidR="003176CB" w:rsidRDefault="004023CF" w:rsidP="007576CB">
      <w:pPr>
        <w:pStyle w:val="12"/>
        <w:numPr>
          <w:ilvl w:val="1"/>
          <w:numId w:val="17"/>
        </w:numPr>
      </w:pPr>
      <w:r>
        <w:t xml:space="preserve">сформированный </w:t>
      </w:r>
      <w:r w:rsidR="004550A6">
        <w:t>файл сохранит</w:t>
      </w:r>
      <w:r w:rsidR="00D374DC">
        <w:t>ся в директорию по умолчанию (указывается в настройк</w:t>
      </w:r>
      <w:r w:rsidR="004550A6">
        <w:t>ах браузера)</w:t>
      </w:r>
      <w:r w:rsidR="00BB1686" w:rsidRPr="00BB1686">
        <w:t xml:space="preserve"> (</w:t>
      </w:r>
      <w:r w:rsidR="00BB1686">
        <w:rPr>
          <w:lang w:val="en-US"/>
        </w:rPr>
        <w:fldChar w:fldCharType="begin"/>
      </w:r>
      <w:r w:rsidR="00BB1686" w:rsidRPr="00BB1686">
        <w:instrText xml:space="preserve"> </w:instrText>
      </w:r>
      <w:r w:rsidR="00BB1686">
        <w:rPr>
          <w:lang w:val="en-US"/>
        </w:rPr>
        <w:instrText>REF</w:instrText>
      </w:r>
      <w:r w:rsidR="00BB1686" w:rsidRPr="00BB1686">
        <w:instrText xml:space="preserve"> _</w:instrText>
      </w:r>
      <w:r w:rsidR="00BB1686">
        <w:rPr>
          <w:lang w:val="en-US"/>
        </w:rPr>
        <w:instrText>Ref</w:instrText>
      </w:r>
      <w:r w:rsidR="00BB1686" w:rsidRPr="00BB1686">
        <w:instrText>535924801 \</w:instrText>
      </w:r>
      <w:r w:rsidR="00BB1686">
        <w:rPr>
          <w:lang w:val="en-US"/>
        </w:rPr>
        <w:instrText>h</w:instrText>
      </w:r>
      <w:r w:rsidR="00BB1686" w:rsidRPr="00BB1686">
        <w:instrText xml:space="preserve"> </w:instrText>
      </w:r>
      <w:r w:rsidR="00FF7F9E" w:rsidRPr="00FF7F9E">
        <w:instrText xml:space="preserve"> \* </w:instrText>
      </w:r>
      <w:r w:rsidR="00FF7F9E">
        <w:rPr>
          <w:lang w:val="en-US"/>
        </w:rPr>
        <w:instrText>MERGEFORMAT</w:instrText>
      </w:r>
      <w:r w:rsidR="00FF7F9E" w:rsidRPr="00FF7F9E">
        <w:instrText xml:space="preserve"> </w:instrText>
      </w:r>
      <w:r w:rsidR="00BB1686">
        <w:rPr>
          <w:lang w:val="en-US"/>
        </w:rPr>
      </w:r>
      <w:r w:rsidR="00BB1686">
        <w:rPr>
          <w:lang w:val="en-US"/>
        </w:rPr>
        <w:fldChar w:fldCharType="separate"/>
      </w:r>
      <w:r w:rsidR="00E850ED">
        <w:t xml:space="preserve">Рисунок </w:t>
      </w:r>
      <w:r w:rsidR="00E850ED">
        <w:rPr>
          <w:noProof/>
        </w:rPr>
        <w:t>10</w:t>
      </w:r>
      <w:r w:rsidR="00BB1686">
        <w:rPr>
          <w:lang w:val="en-US"/>
        </w:rPr>
        <w:fldChar w:fldCharType="end"/>
      </w:r>
      <w:r w:rsidR="000764D6">
        <w:t>);</w:t>
      </w:r>
    </w:p>
    <w:p w14:paraId="4E5991B1" w14:textId="7021EC0F" w:rsidR="00D374DC" w:rsidRPr="00BB1686" w:rsidRDefault="004023CF" w:rsidP="007576CB">
      <w:pPr>
        <w:pStyle w:val="12"/>
        <w:numPr>
          <w:ilvl w:val="1"/>
          <w:numId w:val="17"/>
        </w:numPr>
      </w:pPr>
      <w:r>
        <w:t xml:space="preserve">открыть </w:t>
      </w:r>
      <w:r w:rsidR="00D374DC">
        <w:t>загруженный файл для дальнейшего анализа</w:t>
      </w:r>
      <w:r w:rsidR="007D79FA">
        <w:t>.</w:t>
      </w:r>
    </w:p>
    <w:p w14:paraId="0DD13B60" w14:textId="2A7960F1" w:rsidR="00BB1686" w:rsidRDefault="00BB1686" w:rsidP="00BB1686">
      <w:pPr>
        <w:pStyle w:val="afffd"/>
        <w:keepNext/>
        <w:ind w:left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D88BCFB" wp14:editId="2FDCCDC8">
            <wp:extent cx="6119495" cy="3056255"/>
            <wp:effectExtent l="19050" t="19050" r="14605" b="1079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56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DF7EC2" w14:textId="0362B78A" w:rsidR="00BB1686" w:rsidRPr="002844AB" w:rsidRDefault="00BB1686" w:rsidP="00BB1686">
      <w:pPr>
        <w:pStyle w:val="af9"/>
        <w:rPr>
          <w:lang w:val="en-US"/>
        </w:rPr>
      </w:pPr>
      <w:bookmarkStart w:id="236" w:name="_Ref535222152"/>
      <w:bookmarkStart w:id="237" w:name="_Toc508524548"/>
      <w:bookmarkStart w:id="238" w:name="_Toc531938325"/>
      <w:r w:rsidRPr="002844AB">
        <w:t xml:space="preserve">Рисунок </w:t>
      </w:r>
      <w:r w:rsidR="00700941">
        <w:fldChar w:fldCharType="begin"/>
      </w:r>
      <w:r w:rsidR="00700941">
        <w:instrText xml:space="preserve"> SEQ Рисунок \* ARABIC </w:instrText>
      </w:r>
      <w:r w:rsidR="00700941">
        <w:fldChar w:fldCharType="separate"/>
      </w:r>
      <w:r w:rsidR="00E850ED">
        <w:t>9</w:t>
      </w:r>
      <w:r w:rsidR="00700941">
        <w:fldChar w:fldCharType="end"/>
      </w:r>
      <w:bookmarkEnd w:id="236"/>
      <w:r>
        <w:t xml:space="preserve"> –</w:t>
      </w:r>
      <w:r w:rsidRPr="002844AB">
        <w:t xml:space="preserve"> Экспорт в </w:t>
      </w:r>
      <w:r w:rsidRPr="002844AB">
        <w:rPr>
          <w:lang w:val="en-US"/>
        </w:rPr>
        <w:t>xls</w:t>
      </w:r>
      <w:bookmarkEnd w:id="237"/>
      <w:bookmarkEnd w:id="238"/>
      <w:r>
        <w:rPr>
          <w:lang w:val="en-US"/>
        </w:rPr>
        <w:t>x</w:t>
      </w:r>
    </w:p>
    <w:p w14:paraId="5D370845" w14:textId="2470225C" w:rsidR="00D374DC" w:rsidRDefault="004023CF" w:rsidP="00214541">
      <w:pPr>
        <w:pStyle w:val="12"/>
      </w:pPr>
      <w:r>
        <w:t xml:space="preserve">в </w:t>
      </w:r>
      <w:r w:rsidR="00D374DC">
        <w:t xml:space="preserve">случае экспорта в </w:t>
      </w:r>
      <w:r w:rsidR="00D374DC" w:rsidRPr="00820739">
        <w:t>*.</w:t>
      </w:r>
      <w:r w:rsidR="00D374DC">
        <w:rPr>
          <w:lang w:val="en-US"/>
        </w:rPr>
        <w:t>xml</w:t>
      </w:r>
      <w:r w:rsidR="00D374DC">
        <w:t>:</w:t>
      </w:r>
    </w:p>
    <w:p w14:paraId="23451829" w14:textId="0207A357" w:rsidR="00D374DC" w:rsidRDefault="004023CF" w:rsidP="007576CB">
      <w:pPr>
        <w:pStyle w:val="12"/>
        <w:numPr>
          <w:ilvl w:val="1"/>
          <w:numId w:val="17"/>
        </w:numPr>
      </w:pPr>
      <w:r>
        <w:t xml:space="preserve">выбрать </w:t>
      </w:r>
      <w:r w:rsidR="007D79FA">
        <w:t xml:space="preserve">один или несколько </w:t>
      </w:r>
      <w:r w:rsidR="00D374DC">
        <w:t>реест</w:t>
      </w:r>
      <w:r w:rsidR="007D79FA">
        <w:t>ров</w:t>
      </w:r>
      <w:r w:rsidR="004550A6">
        <w:t xml:space="preserve"> в столбце с </w:t>
      </w:r>
      <w:r w:rsidR="00E15767">
        <w:t>отметками</w:t>
      </w:r>
      <w:r>
        <w:t>;</w:t>
      </w:r>
    </w:p>
    <w:p w14:paraId="2CBC8F3F" w14:textId="79F03117" w:rsidR="00D374DC" w:rsidRDefault="004023CF" w:rsidP="007576CB">
      <w:pPr>
        <w:pStyle w:val="12"/>
        <w:numPr>
          <w:ilvl w:val="1"/>
          <w:numId w:val="17"/>
        </w:numPr>
      </w:pPr>
      <w:r>
        <w:t>нажать</w:t>
      </w:r>
      <w:r w:rsidR="00FC1291">
        <w:t xml:space="preserve"> левой кнопкой мыши на</w:t>
      </w:r>
      <w:r>
        <w:t xml:space="preserve"> кнопку </w:t>
      </w:r>
      <w:r w:rsidR="00D374DC">
        <w:rPr>
          <w:noProof/>
        </w:rPr>
        <w:drawing>
          <wp:inline distT="0" distB="0" distL="0" distR="0" wp14:anchorId="72579A56" wp14:editId="25C8C9FB">
            <wp:extent cx="914400" cy="276837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7475" cy="2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58D0401F" w14:textId="46E6B8BB" w:rsidR="00D374DC" w:rsidRDefault="003176CB" w:rsidP="007576CB">
      <w:pPr>
        <w:pStyle w:val="12"/>
        <w:numPr>
          <w:ilvl w:val="1"/>
          <w:numId w:val="17"/>
        </w:numPr>
      </w:pPr>
      <w:r w:rsidRPr="002B48FF">
        <w:lastRenderedPageBreak/>
        <w:t>выбрать</w:t>
      </w:r>
      <w:r>
        <w:t xml:space="preserve"> из выпадающего списка необходимый формат </w:t>
      </w:r>
      <w:r w:rsidR="004550A6" w:rsidRPr="004550A6">
        <w:t>(</w:t>
      </w:r>
      <w:r w:rsidR="004550A6">
        <w:fldChar w:fldCharType="begin"/>
      </w:r>
      <w:r w:rsidR="004550A6">
        <w:instrText xml:space="preserve"> REF _Ref516823294 \h </w:instrText>
      </w:r>
      <w:r w:rsidR="004023CF">
        <w:instrText xml:space="preserve"> \* MERGEFORMAT </w:instrText>
      </w:r>
      <w:r w:rsidR="004550A6">
        <w:fldChar w:fldCharType="separate"/>
      </w:r>
      <w:r w:rsidR="00E850ED">
        <w:t>Рисунок 8</w:t>
      </w:r>
      <w:r w:rsidR="004550A6">
        <w:fldChar w:fldCharType="end"/>
      </w:r>
      <w:r w:rsidR="004023CF">
        <w:t>);</w:t>
      </w:r>
    </w:p>
    <w:p w14:paraId="477A926A" w14:textId="4D1D2689" w:rsidR="00D374DC" w:rsidRDefault="007D79FA" w:rsidP="007576CB">
      <w:pPr>
        <w:pStyle w:val="12"/>
        <w:numPr>
          <w:ilvl w:val="1"/>
          <w:numId w:val="17"/>
        </w:numPr>
      </w:pPr>
      <w:r>
        <w:t>система</w:t>
      </w:r>
      <w:r w:rsidR="004023CF">
        <w:t xml:space="preserve"> </w:t>
      </w:r>
      <w:r w:rsidR="00D374DC">
        <w:t xml:space="preserve">предложит сохранить сформированный файл. </w:t>
      </w:r>
      <w:r>
        <w:t>Имя файла формируется в соответствии с нормативной документацией.</w:t>
      </w:r>
    </w:p>
    <w:p w14:paraId="37B77BAE" w14:textId="6F2CC1B5" w:rsidR="00780ADE" w:rsidRDefault="001C7E11" w:rsidP="00FA39B2">
      <w:pPr>
        <w:pStyle w:val="21"/>
      </w:pPr>
      <w:bookmarkStart w:id="239" w:name="_Toc535923418"/>
      <w:bookmarkStart w:id="240" w:name="_Toc535923736"/>
      <w:bookmarkStart w:id="241" w:name="_Toc57978352"/>
      <w:bookmarkStart w:id="242" w:name="_Toc59099528"/>
      <w:bookmarkStart w:id="243" w:name="_Ref468803087"/>
      <w:r>
        <w:t>Работа с блоком «Реестры»</w:t>
      </w:r>
      <w:bookmarkEnd w:id="239"/>
      <w:bookmarkEnd w:id="240"/>
      <w:bookmarkEnd w:id="241"/>
      <w:bookmarkEnd w:id="242"/>
    </w:p>
    <w:p w14:paraId="0D9D79A7" w14:textId="655E9D19" w:rsidR="002A1349" w:rsidRDefault="000B3770" w:rsidP="00FA39B2">
      <w:pPr>
        <w:pStyle w:val="3"/>
      </w:pPr>
      <w:bookmarkStart w:id="244" w:name="_Ref497142581"/>
      <w:bookmarkStart w:id="245" w:name="_Ref497142584"/>
      <w:bookmarkStart w:id="246" w:name="_Toc535923419"/>
      <w:bookmarkStart w:id="247" w:name="_Toc535923737"/>
      <w:bookmarkStart w:id="248" w:name="_Toc57978353"/>
      <w:bookmarkStart w:id="249" w:name="_Toc59099529"/>
      <w:r>
        <w:t>Вкладка «</w:t>
      </w:r>
      <w:r w:rsidR="008A544F">
        <w:t>Загрузка файла</w:t>
      </w:r>
      <w:r>
        <w:t>»</w:t>
      </w:r>
      <w:bookmarkEnd w:id="244"/>
      <w:bookmarkEnd w:id="245"/>
      <w:bookmarkEnd w:id="246"/>
      <w:bookmarkEnd w:id="247"/>
      <w:bookmarkEnd w:id="248"/>
      <w:bookmarkEnd w:id="249"/>
    </w:p>
    <w:p w14:paraId="3B4C61C8" w14:textId="4E6ECAEC" w:rsidR="00F0006C" w:rsidRDefault="008A544F" w:rsidP="00780ADE">
      <w:pPr>
        <w:pStyle w:val="af5"/>
      </w:pPr>
      <w:r>
        <w:t>Вкладка «Загрузка файла</w:t>
      </w:r>
      <w:r w:rsidR="00F41B40">
        <w:t xml:space="preserve">» предназначена для загрузки </w:t>
      </w:r>
      <w:r w:rsidR="00F41B40">
        <w:rPr>
          <w:lang w:val="en-US"/>
        </w:rPr>
        <w:t>xml</w:t>
      </w:r>
      <w:r w:rsidR="00F41B40" w:rsidRPr="00F41B40">
        <w:t>-файлов</w:t>
      </w:r>
      <w:r w:rsidR="00F41B40">
        <w:t xml:space="preserve"> реестров</w:t>
      </w:r>
      <w:r w:rsidR="00197D93" w:rsidRPr="005C75EE">
        <w:t xml:space="preserve"> </w:t>
      </w:r>
      <w:r w:rsidR="00197D93">
        <w:t>и просмотра истории загрузок</w:t>
      </w:r>
      <w:r w:rsidR="00F41B40">
        <w:t>.</w:t>
      </w:r>
      <w:r w:rsidR="005A1882">
        <w:t xml:space="preserve"> </w:t>
      </w:r>
    </w:p>
    <w:p w14:paraId="0B6B9109" w14:textId="506A71C8" w:rsidR="000660D2" w:rsidRPr="001239B8" w:rsidRDefault="000660D2" w:rsidP="00780ADE">
      <w:pPr>
        <w:pStyle w:val="af5"/>
      </w:pPr>
      <w:r>
        <w:t>В случае, если МО работает с ЕРМИС, то данные в ИС загружаются автоматически еженочно без вмешательства пользователя.</w:t>
      </w:r>
      <w:r w:rsidR="00D912DD">
        <w:t xml:space="preserve"> </w:t>
      </w:r>
      <w:r>
        <w:t>В ином случае файлы реестры необходимо загружать вручную.</w:t>
      </w:r>
    </w:p>
    <w:p w14:paraId="0752634D" w14:textId="4DF231F0" w:rsidR="000E4485" w:rsidRPr="00F0006C" w:rsidRDefault="00F0006C" w:rsidP="00780ADE">
      <w:pPr>
        <w:pStyle w:val="af5"/>
      </w:pPr>
      <w:r>
        <w:t>На вкладке настроен автофильтр, отобража</w:t>
      </w:r>
      <w:r w:rsidR="00D912DD">
        <w:t>ются данные за последние 7 дней</w:t>
      </w:r>
      <w:r w:rsidR="00E97B08">
        <w:t>.</w:t>
      </w:r>
    </w:p>
    <w:p w14:paraId="2CA36E48" w14:textId="362A7D10" w:rsidR="000E4485" w:rsidRDefault="000E4485" w:rsidP="000E4485">
      <w:pPr>
        <w:pStyle w:val="af5"/>
      </w:pPr>
      <w:r w:rsidRPr="00994F76">
        <w:t>На вк</w:t>
      </w:r>
      <w:r>
        <w:t>ладке доступны следующие кнопки, представленные ниже (</w:t>
      </w:r>
      <w:r>
        <w:fldChar w:fldCharType="begin"/>
      </w:r>
      <w:r>
        <w:instrText xml:space="preserve"> REF _Ref535841637 \h </w:instrText>
      </w:r>
      <w:r>
        <w:fldChar w:fldCharType="separate"/>
      </w:r>
      <w:r w:rsidR="00E850ED">
        <w:t>Таблица </w:t>
      </w:r>
      <w:r w:rsidR="00E850ED">
        <w:rPr>
          <w:noProof/>
        </w:rPr>
        <w:t>3</w:t>
      </w:r>
      <w:r>
        <w:fldChar w:fldCharType="end"/>
      </w:r>
      <w:r>
        <w:t>).</w:t>
      </w:r>
    </w:p>
    <w:p w14:paraId="14CA89C7" w14:textId="19C72889" w:rsidR="000E4485" w:rsidRDefault="000E4485" w:rsidP="000E4485">
      <w:pPr>
        <w:pStyle w:val="af"/>
      </w:pPr>
      <w:bookmarkStart w:id="250" w:name="_Ref535841637"/>
      <w:bookmarkStart w:id="251" w:name="_Toc508525818"/>
      <w:r>
        <w:t>Таблица 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Таблица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3</w:t>
      </w:r>
      <w:r w:rsidR="0051345D">
        <w:rPr>
          <w:noProof/>
        </w:rPr>
        <w:fldChar w:fldCharType="end"/>
      </w:r>
      <w:bookmarkEnd w:id="250"/>
      <w:r>
        <w:t xml:space="preserve"> – Описание кнопок на вкладке «Загрузка файла»</w:t>
      </w:r>
      <w:bookmarkEnd w:id="251"/>
    </w:p>
    <w:tbl>
      <w:tblPr>
        <w:tblStyle w:val="1e"/>
        <w:tblW w:w="0" w:type="auto"/>
        <w:tblLook w:val="01E0" w:firstRow="1" w:lastRow="1" w:firstColumn="1" w:lastColumn="1" w:noHBand="0" w:noVBand="0"/>
      </w:tblPr>
      <w:tblGrid>
        <w:gridCol w:w="2136"/>
        <w:gridCol w:w="7491"/>
      </w:tblGrid>
      <w:tr w:rsidR="000E4485" w:rsidRPr="00FB6154" w14:paraId="5D94A1B8" w14:textId="77777777" w:rsidTr="00092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shd w:val="clear" w:color="auto" w:fill="F2F2F2"/>
          </w:tcPr>
          <w:p w14:paraId="3914494F" w14:textId="77777777" w:rsidR="000E4485" w:rsidRPr="00FB6154" w:rsidRDefault="000E4485" w:rsidP="000925C2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Кнопка</w:t>
            </w:r>
          </w:p>
        </w:tc>
        <w:tc>
          <w:tcPr>
            <w:tcW w:w="7812" w:type="dxa"/>
            <w:shd w:val="clear" w:color="auto" w:fill="F2F2F2"/>
          </w:tcPr>
          <w:p w14:paraId="5A4D2BC2" w14:textId="77777777" w:rsidR="000E4485" w:rsidRPr="00FB6154" w:rsidRDefault="000E4485" w:rsidP="000925C2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Описание</w:t>
            </w:r>
          </w:p>
        </w:tc>
      </w:tr>
      <w:tr w:rsidR="000E4485" w:rsidRPr="00FB6154" w14:paraId="30CFE8D0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2A0CED6E" w14:textId="77777777" w:rsidR="000E4485" w:rsidRPr="00EE7329" w:rsidRDefault="000E4485" w:rsidP="000925C2">
            <w:pPr>
              <w:pStyle w:val="ab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EC920F" wp14:editId="50AC1FEA">
                  <wp:extent cx="885825" cy="2952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МО1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4CFD69C8" w14:textId="1B1D9EC2" w:rsidR="000E4485" w:rsidRPr="00FB6154" w:rsidRDefault="00D912DD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>Загрузка реестров</w:t>
            </w:r>
          </w:p>
        </w:tc>
      </w:tr>
      <w:tr w:rsidR="000E4485" w:rsidRPr="00FB6154" w14:paraId="2ED7E157" w14:textId="77777777" w:rsidTr="00092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33232E28" w14:textId="77777777" w:rsidR="000E4485" w:rsidRPr="00FB6154" w:rsidRDefault="000E4485" w:rsidP="000925C2">
            <w:pPr>
              <w:pStyle w:val="ab"/>
              <w:jc w:val="center"/>
              <w:rPr>
                <w:rFonts w:eastAsia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1455F" wp14:editId="26DF46E6">
                  <wp:extent cx="1209675" cy="3238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О2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67AE9004" w14:textId="15C35227" w:rsidR="000E4485" w:rsidRPr="00FB6154" w:rsidRDefault="000E4485" w:rsidP="000925C2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>
              <w:t>Выбор сто</w:t>
            </w:r>
            <w:r w:rsidR="00D912DD">
              <w:t>лбцов для отображения на экране</w:t>
            </w:r>
          </w:p>
        </w:tc>
      </w:tr>
      <w:tr w:rsidR="00700941" w:rsidRPr="00FB6154" w14:paraId="58B2BF8C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084FC1E4" w14:textId="450144C2" w:rsidR="00700941" w:rsidRDefault="00700941" w:rsidP="000925C2">
            <w:pPr>
              <w:pStyle w:val="ab"/>
              <w:jc w:val="center"/>
              <w:rPr>
                <w:noProof/>
                <w:lang w:eastAsia="ru-RU"/>
              </w:rPr>
            </w:pPr>
            <w:r w:rsidRPr="00700941">
              <w:rPr>
                <w:noProof/>
                <w:lang w:eastAsia="ru-RU"/>
              </w:rPr>
              <w:drawing>
                <wp:inline distT="0" distB="0" distL="0" distR="0" wp14:anchorId="5CB78DA8" wp14:editId="70600C2A">
                  <wp:extent cx="1110908" cy="273778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71" cy="27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76CE056B" w14:textId="4C7DC3AB" w:rsidR="00700941" w:rsidRPr="00700941" w:rsidRDefault="00700941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Загрузка </w:t>
            </w:r>
            <w:r>
              <w:rPr>
                <w:lang w:val="en-US"/>
              </w:rPr>
              <w:t>xml</w:t>
            </w:r>
            <w:r w:rsidRPr="00F41B40">
              <w:t>-файл</w:t>
            </w:r>
            <w:r>
              <w:t>а ошибок на компьютер пользователя</w:t>
            </w:r>
          </w:p>
        </w:tc>
      </w:tr>
      <w:tr w:rsidR="00700941" w:rsidRPr="00FB6154" w14:paraId="121BEC5B" w14:textId="77777777" w:rsidTr="00092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5" w:type="dxa"/>
            <w:vAlign w:val="top"/>
          </w:tcPr>
          <w:p w14:paraId="66F8F9EB" w14:textId="2A4674CD" w:rsidR="00700941" w:rsidRPr="00700941" w:rsidRDefault="00700941" w:rsidP="000925C2">
            <w:pPr>
              <w:pStyle w:val="ab"/>
              <w:jc w:val="center"/>
              <w:rPr>
                <w:noProof/>
                <w:lang w:eastAsia="ru-RU"/>
              </w:rPr>
            </w:pPr>
            <w:r w:rsidRPr="00700941">
              <w:rPr>
                <w:noProof/>
                <w:lang w:eastAsia="ru-RU"/>
              </w:rPr>
              <w:drawing>
                <wp:inline distT="0" distB="0" distL="0" distR="0" wp14:anchorId="6BFBB27D" wp14:editId="47974AE9">
                  <wp:extent cx="1146077" cy="289101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58" cy="29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2" w:type="dxa"/>
            <w:vAlign w:val="top"/>
          </w:tcPr>
          <w:p w14:paraId="78989F15" w14:textId="2A3576B2" w:rsidR="00700941" w:rsidRDefault="002804BB" w:rsidP="000925C2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Удаление данные</w:t>
            </w:r>
            <w:r w:rsidR="00700941">
              <w:t xml:space="preserve"> файла </w:t>
            </w:r>
            <w:r>
              <w:t>из С</w:t>
            </w:r>
            <w:r w:rsidR="00700941">
              <w:t>истемы</w:t>
            </w:r>
          </w:p>
        </w:tc>
      </w:tr>
    </w:tbl>
    <w:p w14:paraId="1EA1304F" w14:textId="77777777" w:rsidR="000E4485" w:rsidRDefault="000E4485" w:rsidP="00780ADE">
      <w:pPr>
        <w:pStyle w:val="af5"/>
      </w:pPr>
    </w:p>
    <w:p w14:paraId="06E7C13F" w14:textId="20FDD0B7" w:rsidR="002A1349" w:rsidRDefault="005A1882" w:rsidP="00780ADE">
      <w:pPr>
        <w:pStyle w:val="af5"/>
      </w:pPr>
      <w:r>
        <w:t xml:space="preserve">На </w:t>
      </w:r>
      <w:r w:rsidR="00D912DD">
        <w:t>вкладке</w:t>
      </w:r>
      <w:r w:rsidR="007C43CD">
        <w:t xml:space="preserve"> отображаются следующие</w:t>
      </w:r>
      <w:r w:rsidR="007C43CD" w:rsidRPr="00F9735E">
        <w:t xml:space="preserve"> </w:t>
      </w:r>
      <w:r w:rsidR="007C43CD">
        <w:t>данные</w:t>
      </w:r>
      <w:r w:rsidR="007F1927">
        <w:t xml:space="preserve"> (</w:t>
      </w:r>
      <w:r w:rsidR="007F1927">
        <w:fldChar w:fldCharType="begin"/>
      </w:r>
      <w:r w:rsidR="007F1927">
        <w:instrText xml:space="preserve"> REF _Ref535924801 \h </w:instrText>
      </w:r>
      <w:r w:rsidR="007F1927">
        <w:fldChar w:fldCharType="separate"/>
      </w:r>
      <w:r w:rsidR="00E850ED">
        <w:t xml:space="preserve">Рисунок </w:t>
      </w:r>
      <w:r w:rsidR="00E850ED">
        <w:rPr>
          <w:noProof/>
        </w:rPr>
        <w:t>10</w:t>
      </w:r>
      <w:r w:rsidR="007F1927">
        <w:fldChar w:fldCharType="end"/>
      </w:r>
      <w:r w:rsidR="007F1927">
        <w:t>)</w:t>
      </w:r>
      <w:r>
        <w:t>:</w:t>
      </w:r>
    </w:p>
    <w:p w14:paraId="68EDBE23" w14:textId="75EBF682" w:rsidR="005A1882" w:rsidRDefault="004023CF" w:rsidP="005A1882">
      <w:pPr>
        <w:pStyle w:val="1"/>
      </w:pPr>
      <w:r>
        <w:t xml:space="preserve">Дата </w:t>
      </w:r>
      <w:r w:rsidR="005A1882">
        <w:t>загрузки;</w:t>
      </w:r>
    </w:p>
    <w:p w14:paraId="1D9E0F27" w14:textId="14430D78" w:rsidR="00D6455E" w:rsidRDefault="004023CF" w:rsidP="00184AFD">
      <w:pPr>
        <w:pStyle w:val="1"/>
      </w:pPr>
      <w:r>
        <w:t xml:space="preserve">Наименование </w:t>
      </w:r>
      <w:r w:rsidR="00106D77">
        <w:t>файла</w:t>
      </w:r>
      <w:r w:rsidR="006805C3">
        <w:t>;</w:t>
      </w:r>
    </w:p>
    <w:p w14:paraId="6B686332" w14:textId="164292B2" w:rsidR="009722AC" w:rsidRDefault="009722AC" w:rsidP="00184AFD">
      <w:pPr>
        <w:pStyle w:val="1"/>
      </w:pPr>
      <w:r>
        <w:t>Подразделение МО;</w:t>
      </w:r>
    </w:p>
    <w:p w14:paraId="012F5A93" w14:textId="71C40D8A" w:rsidR="00D6455E" w:rsidRDefault="00D6455E" w:rsidP="005A1882">
      <w:pPr>
        <w:pStyle w:val="1"/>
      </w:pPr>
      <w:r>
        <w:t>Статус;</w:t>
      </w:r>
    </w:p>
    <w:p w14:paraId="2B50127E" w14:textId="77777777" w:rsidR="00E97B08" w:rsidRDefault="00E97B08" w:rsidP="00E97B08">
      <w:pPr>
        <w:pStyle w:val="1"/>
      </w:pPr>
      <w:r>
        <w:lastRenderedPageBreak/>
        <w:t>Кол-во записей;</w:t>
      </w:r>
    </w:p>
    <w:p w14:paraId="39E22731" w14:textId="384E6167" w:rsidR="00E97B08" w:rsidRDefault="00E97B08" w:rsidP="00E97B08">
      <w:pPr>
        <w:pStyle w:val="1"/>
      </w:pPr>
      <w:r>
        <w:t>Кол-во записей, отклоненных на ФЛК</w:t>
      </w:r>
      <w:r w:rsidR="002804BB">
        <w:t>/Всего ошибок ФЛК</w:t>
      </w:r>
      <w:r>
        <w:t>;</w:t>
      </w:r>
    </w:p>
    <w:p w14:paraId="7510B4B0" w14:textId="4D2A240A" w:rsidR="005A1882" w:rsidRDefault="00E97B08" w:rsidP="00D6455E">
      <w:pPr>
        <w:pStyle w:val="1"/>
      </w:pPr>
      <w:r>
        <w:t>Кол-во записей,</w:t>
      </w:r>
      <w:r w:rsidRPr="004D744A">
        <w:t xml:space="preserve"> </w:t>
      </w:r>
      <w:r>
        <w:t>отклоненных на МЭК;</w:t>
      </w:r>
    </w:p>
    <w:p w14:paraId="31D62490" w14:textId="58EECCE8" w:rsidR="00994F76" w:rsidRDefault="004023CF" w:rsidP="005A1882">
      <w:pPr>
        <w:pStyle w:val="1"/>
      </w:pPr>
      <w:r>
        <w:t>Примечание</w:t>
      </w:r>
      <w:r w:rsidR="00994F76">
        <w:t>.</w:t>
      </w:r>
    </w:p>
    <w:p w14:paraId="727F419A" w14:textId="6ED82455" w:rsidR="007F1927" w:rsidRPr="00B017A9" w:rsidRDefault="009722AC" w:rsidP="007F1927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AAC9949" wp14:editId="391AE890">
            <wp:extent cx="6119495" cy="2903292"/>
            <wp:effectExtent l="0" t="0" r="0" b="0"/>
            <wp:docPr id="12" name="Рисунок 12" descr="http://dl3.joxi.net/drive/2020/12/17/0043/2226/2853042/42/9391263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3.joxi.net/drive/2020/12/17/0043/2226/2853042/42/9391263a6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0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D3F8" w14:textId="77CAE33B" w:rsidR="007F1927" w:rsidRDefault="007F1927" w:rsidP="007F1927">
      <w:pPr>
        <w:pStyle w:val="a9"/>
      </w:pPr>
      <w:bookmarkStart w:id="252" w:name="_Ref535924801"/>
      <w:r>
        <w:t xml:space="preserve">Рисунок </w:t>
      </w:r>
      <w:fldSimple w:instr=" SEQ Рисунок \* ARABIC ">
        <w:r w:rsidR="00E850ED">
          <w:rPr>
            <w:noProof/>
          </w:rPr>
          <w:t>10</w:t>
        </w:r>
      </w:fldSimple>
      <w:bookmarkEnd w:id="252"/>
      <w:r>
        <w:t xml:space="preserve"> – Просмотр вкладки «Загрузка файла»</w:t>
      </w:r>
    </w:p>
    <w:p w14:paraId="54F5A3B6" w14:textId="1C539EA4" w:rsidR="00F41B40" w:rsidRDefault="00F41B40" w:rsidP="00780ADE">
      <w:pPr>
        <w:pStyle w:val="af5"/>
      </w:pPr>
      <w:r>
        <w:t>Для загрузки файла необходимо выполнить следующие действия:</w:t>
      </w:r>
    </w:p>
    <w:p w14:paraId="5307F8DF" w14:textId="3C5887B7" w:rsidR="00F41B40" w:rsidRDefault="004023CF" w:rsidP="007576CB">
      <w:pPr>
        <w:pStyle w:val="12"/>
        <w:numPr>
          <w:ilvl w:val="0"/>
          <w:numId w:val="22"/>
        </w:numPr>
      </w:pPr>
      <w:r w:rsidRPr="004023CF">
        <w:t>нажать</w:t>
      </w:r>
      <w:r>
        <w:t xml:space="preserve"> </w:t>
      </w:r>
      <w:r w:rsidR="00FC1291">
        <w:t xml:space="preserve">левой кнопкой мыши на </w:t>
      </w:r>
      <w:r w:rsidR="00F41B40">
        <w:t>кнопку «Загрузить»</w:t>
      </w:r>
      <w:r w:rsidR="008B6F76">
        <w:t xml:space="preserve">, </w:t>
      </w:r>
      <w:r w:rsidR="00F41B40">
        <w:t>выбрать</w:t>
      </w:r>
      <w:r w:rsidR="008B6F76">
        <w:t xml:space="preserve"> </w:t>
      </w:r>
      <w:r w:rsidR="002804BB">
        <w:t xml:space="preserve">архивы с </w:t>
      </w:r>
      <w:r w:rsidR="008B6F76">
        <w:t>файл</w:t>
      </w:r>
      <w:r w:rsidR="002804BB">
        <w:t>ами</w:t>
      </w:r>
      <w:r w:rsidR="008B6F76">
        <w:t xml:space="preserve"> для загрузки:</w:t>
      </w:r>
      <w:r w:rsidR="00F41B40">
        <w:t xml:space="preserve"> </w:t>
      </w:r>
      <w:r w:rsidR="008B6F76">
        <w:t>«*.</w:t>
      </w:r>
      <w:r w:rsidR="008B6F76" w:rsidRPr="00214541">
        <w:rPr>
          <w:lang w:val="en-US"/>
        </w:rPr>
        <w:t>zip</w:t>
      </w:r>
      <w:r>
        <w:t>»;</w:t>
      </w:r>
    </w:p>
    <w:p w14:paraId="7C2DEA9C" w14:textId="016FC60E" w:rsidR="00880626" w:rsidRDefault="004023CF" w:rsidP="00214541">
      <w:pPr>
        <w:pStyle w:val="12"/>
      </w:pPr>
      <w:r>
        <w:t xml:space="preserve">нажать </w:t>
      </w:r>
      <w:r w:rsidR="00FC1291">
        <w:t xml:space="preserve">левой кнопкой мыши на </w:t>
      </w:r>
      <w:r w:rsidR="00F41B40">
        <w:t>кнопку «</w:t>
      </w:r>
      <w:r w:rsidR="00285DEB">
        <w:t>Открыть</w:t>
      </w:r>
      <w:r w:rsidR="00F41B40">
        <w:t>».</w:t>
      </w:r>
      <w:r w:rsidR="008B6F76">
        <w:t xml:space="preserve"> </w:t>
      </w:r>
      <w:r w:rsidR="00880626">
        <w:t>Начнется загрузк</w:t>
      </w:r>
      <w:r w:rsidR="00763CC6">
        <w:t>а</w:t>
      </w:r>
      <w:r w:rsidR="00D912DD">
        <w:t xml:space="preserve"> файлов;</w:t>
      </w:r>
    </w:p>
    <w:p w14:paraId="763D343F" w14:textId="2D70A181" w:rsidR="00F41B40" w:rsidRDefault="004023CF" w:rsidP="00214541">
      <w:pPr>
        <w:pStyle w:val="12"/>
      </w:pPr>
      <w:r>
        <w:t xml:space="preserve">после </w:t>
      </w:r>
      <w:r w:rsidR="00D912DD">
        <w:t>загрузки файла С</w:t>
      </w:r>
      <w:r w:rsidR="00F41B40">
        <w:t xml:space="preserve">истема сформирует </w:t>
      </w:r>
      <w:r w:rsidR="007C43CD">
        <w:t>одно из сообщений</w:t>
      </w:r>
      <w:r w:rsidR="00F41B40">
        <w:t>:</w:t>
      </w:r>
    </w:p>
    <w:p w14:paraId="6B5CDECF" w14:textId="31594937" w:rsidR="00F41B40" w:rsidRDefault="00F41B40" w:rsidP="007576CB">
      <w:pPr>
        <w:pStyle w:val="12"/>
        <w:numPr>
          <w:ilvl w:val="1"/>
          <w:numId w:val="17"/>
        </w:numPr>
      </w:pPr>
      <w:r>
        <w:t>«Файл загружен успешно»;</w:t>
      </w:r>
    </w:p>
    <w:p w14:paraId="522D6683" w14:textId="12EDC8F9" w:rsidR="00F41B40" w:rsidRDefault="00F41B40" w:rsidP="007576CB">
      <w:pPr>
        <w:pStyle w:val="12"/>
        <w:numPr>
          <w:ilvl w:val="1"/>
          <w:numId w:val="17"/>
        </w:numPr>
      </w:pPr>
      <w:r>
        <w:t>«В процессе загрузки произошли ошибки».</w:t>
      </w:r>
      <w:r w:rsidR="000764D6">
        <w:t xml:space="preserve"> </w:t>
      </w:r>
      <w:r w:rsidR="002804BB">
        <w:t>В данном случае  п</w:t>
      </w:r>
      <w:r w:rsidR="000764D6">
        <w:t>роверьте формат</w:t>
      </w:r>
      <w:r w:rsidR="00106D77">
        <w:t xml:space="preserve"> файлов</w:t>
      </w:r>
      <w:r w:rsidR="000764D6">
        <w:t xml:space="preserve"> реестра или обратитесь в службу технической поддержки (см. раздел </w:t>
      </w:r>
      <w:r w:rsidR="000764D6" w:rsidRPr="000764D6">
        <w:rPr>
          <w:b/>
        </w:rPr>
        <w:fldChar w:fldCharType="begin"/>
      </w:r>
      <w:r w:rsidR="000764D6" w:rsidRPr="000764D6">
        <w:rPr>
          <w:b/>
        </w:rPr>
        <w:instrText xml:space="preserve"> REF _Ref5368319 \n \h </w:instrText>
      </w:r>
      <w:r w:rsidR="000764D6">
        <w:rPr>
          <w:b/>
        </w:rPr>
        <w:instrText xml:space="preserve"> \* MERGEFORMAT </w:instrText>
      </w:r>
      <w:r w:rsidR="000764D6" w:rsidRPr="000764D6">
        <w:rPr>
          <w:b/>
        </w:rPr>
      </w:r>
      <w:r w:rsidR="000764D6" w:rsidRPr="000764D6">
        <w:rPr>
          <w:b/>
        </w:rPr>
        <w:fldChar w:fldCharType="separate"/>
      </w:r>
      <w:r w:rsidR="00E850ED">
        <w:rPr>
          <w:b/>
        </w:rPr>
        <w:t>5</w:t>
      </w:r>
      <w:r w:rsidR="000764D6" w:rsidRPr="000764D6">
        <w:rPr>
          <w:b/>
        </w:rPr>
        <w:fldChar w:fldCharType="end"/>
      </w:r>
      <w:r w:rsidR="000764D6" w:rsidRPr="000764D6">
        <w:rPr>
          <w:b/>
        </w:rPr>
        <w:t xml:space="preserve"> </w:t>
      </w:r>
      <w:r w:rsidR="000764D6" w:rsidRPr="000764D6">
        <w:rPr>
          <w:b/>
        </w:rPr>
        <w:fldChar w:fldCharType="begin"/>
      </w:r>
      <w:r w:rsidR="000764D6" w:rsidRPr="000764D6">
        <w:rPr>
          <w:b/>
        </w:rPr>
        <w:instrText xml:space="preserve"> REF _Ref5368323 \h </w:instrText>
      </w:r>
      <w:r w:rsidR="000764D6">
        <w:rPr>
          <w:b/>
        </w:rPr>
        <w:instrText xml:space="preserve"> \* MERGEFORMAT </w:instrText>
      </w:r>
      <w:r w:rsidR="000764D6" w:rsidRPr="000764D6">
        <w:rPr>
          <w:b/>
        </w:rPr>
      </w:r>
      <w:r w:rsidR="000764D6" w:rsidRPr="000764D6">
        <w:rPr>
          <w:b/>
        </w:rPr>
        <w:fldChar w:fldCharType="separate"/>
      </w:r>
      <w:r w:rsidR="00E850ED" w:rsidRPr="00E850ED">
        <w:rPr>
          <w:b/>
        </w:rPr>
        <w:t>Аварийные ситуации</w:t>
      </w:r>
      <w:r w:rsidR="000764D6" w:rsidRPr="000764D6">
        <w:rPr>
          <w:b/>
        </w:rPr>
        <w:fldChar w:fldCharType="end"/>
      </w:r>
      <w:r w:rsidR="000764D6">
        <w:t xml:space="preserve"> настоящего Руководства);</w:t>
      </w:r>
    </w:p>
    <w:p w14:paraId="1B6F8E30" w14:textId="56CFF82A" w:rsidR="00D912DD" w:rsidRDefault="004023CF" w:rsidP="00D912DD">
      <w:pPr>
        <w:pStyle w:val="12"/>
      </w:pPr>
      <w:r>
        <w:t xml:space="preserve">в </w:t>
      </w:r>
      <w:r w:rsidR="002804BB">
        <w:t>случае успешной загрузки файла С</w:t>
      </w:r>
      <w:r w:rsidR="00285DEB">
        <w:t>истема отобразит</w:t>
      </w:r>
      <w:r w:rsidR="00E73C13">
        <w:t xml:space="preserve"> строку с данными</w:t>
      </w:r>
      <w:r w:rsidR="00D912DD">
        <w:t xml:space="preserve"> по загруженным файлам</w:t>
      </w:r>
      <w:r w:rsidR="002804BB">
        <w:t>, количеством ошибок ФЛК или МЭК, если они были найдены</w:t>
      </w:r>
      <w:r w:rsidR="00D912DD">
        <w:t>.</w:t>
      </w:r>
    </w:p>
    <w:p w14:paraId="03703ED3" w14:textId="72718907" w:rsidR="002804BB" w:rsidRPr="005E32A7" w:rsidRDefault="002804BB" w:rsidP="002804BB">
      <w:pPr>
        <w:pStyle w:val="af5"/>
      </w:pPr>
      <w:r>
        <w:lastRenderedPageBreak/>
        <w:t>После загрузки архива с файлами начинается процесс проверки д</w:t>
      </w:r>
      <w:r w:rsidR="002D3A78">
        <w:t>анных по контролям ФЛК и МЭК. После периодичного обновления</w:t>
      </w:r>
      <w:r>
        <w:t xml:space="preserve"> данных </w:t>
      </w:r>
      <w:r w:rsidR="002D3A78">
        <w:t>вкладки</w:t>
      </w:r>
      <w:r>
        <w:t xml:space="preserve"> за заголовок «Загрузка файлов» или «Применить фильтр» на панели фильтра необходимо дождаться конечного статуса «Процесс загрузки завершен». В колонка</w:t>
      </w:r>
      <w:r w:rsidR="002D3A78">
        <w:t>х</w:t>
      </w:r>
      <w:r>
        <w:t xml:space="preserve"> по ошибкам ФЛК и МЭК могут появится цифры кол-ва ошибок. Для анализа ошибок загруженного файла необходимо </w:t>
      </w:r>
      <w:r w:rsidR="004B245C">
        <w:t xml:space="preserve">нажать левую кнопку мыши на цифре ошибки в соответствующей колонке. Откроется просмотр групп ошибок ФЛК или групп ошибок МЭК, описание просмотра данных вкладок описано </w:t>
      </w:r>
      <w:r w:rsidR="004B245C" w:rsidRPr="005E32A7">
        <w:t>в соответствующих пунктах</w:t>
      </w:r>
      <w:r w:rsidR="005E32A7" w:rsidRPr="005E32A7">
        <w:t xml:space="preserve"> </w:t>
      </w:r>
      <w:r w:rsidR="005E32A7">
        <w:t>(см. разделы</w:t>
      </w:r>
      <w:r w:rsidR="005E32A7" w:rsidRPr="005E32A7">
        <w:t xml:space="preserve"> </w:t>
      </w:r>
      <w:r w:rsidR="005E32A7" w:rsidRPr="005E32A7">
        <w:rPr>
          <w:b/>
        </w:rPr>
        <w:fldChar w:fldCharType="begin"/>
      </w:r>
      <w:r w:rsidR="005E32A7" w:rsidRPr="005E32A7">
        <w:rPr>
          <w:b/>
        </w:rPr>
        <w:instrText xml:space="preserve"> REF _Ref59086466 \r \h </w:instrText>
      </w:r>
      <w:r w:rsidR="005E32A7">
        <w:rPr>
          <w:b/>
        </w:rPr>
        <w:instrText xml:space="preserve"> \* MERGEFORMAT </w:instrText>
      </w:r>
      <w:r w:rsidR="005E32A7" w:rsidRPr="005E32A7">
        <w:rPr>
          <w:b/>
        </w:rPr>
      </w:r>
      <w:r w:rsidR="005E32A7" w:rsidRPr="005E32A7">
        <w:rPr>
          <w:b/>
        </w:rPr>
        <w:fldChar w:fldCharType="separate"/>
      </w:r>
      <w:r w:rsidR="00E850ED">
        <w:rPr>
          <w:b/>
        </w:rPr>
        <w:t>4.3.2</w:t>
      </w:r>
      <w:r w:rsidR="005E32A7" w:rsidRPr="005E32A7">
        <w:rPr>
          <w:b/>
        </w:rPr>
        <w:fldChar w:fldCharType="end"/>
      </w:r>
      <w:r w:rsidR="005E32A7" w:rsidRPr="005E32A7">
        <w:rPr>
          <w:b/>
        </w:rPr>
        <w:t xml:space="preserve"> </w:t>
      </w:r>
      <w:r w:rsidR="005E32A7" w:rsidRPr="005E32A7">
        <w:rPr>
          <w:b/>
        </w:rPr>
        <w:fldChar w:fldCharType="begin"/>
      </w:r>
      <w:r w:rsidR="005E32A7" w:rsidRPr="005E32A7">
        <w:rPr>
          <w:b/>
        </w:rPr>
        <w:instrText xml:space="preserve"> REF _Ref59086469 \h </w:instrText>
      </w:r>
      <w:r w:rsidR="005E32A7">
        <w:rPr>
          <w:b/>
        </w:rPr>
        <w:instrText xml:space="preserve"> \* MERGEFORMAT </w:instrText>
      </w:r>
      <w:r w:rsidR="005E32A7" w:rsidRPr="005E32A7">
        <w:rPr>
          <w:b/>
        </w:rPr>
      </w:r>
      <w:r w:rsidR="005E32A7" w:rsidRPr="005E32A7">
        <w:rPr>
          <w:b/>
        </w:rPr>
        <w:fldChar w:fldCharType="separate"/>
      </w:r>
      <w:r w:rsidR="00E850ED" w:rsidRPr="00E850ED">
        <w:rPr>
          <w:b/>
        </w:rPr>
        <w:t>Вкладка «ФЛК»</w:t>
      </w:r>
      <w:r w:rsidR="005E32A7" w:rsidRPr="005E32A7">
        <w:rPr>
          <w:b/>
        </w:rPr>
        <w:fldChar w:fldCharType="end"/>
      </w:r>
      <w:r w:rsidR="005E32A7">
        <w:t xml:space="preserve">, </w:t>
      </w:r>
      <w:r w:rsidR="005E32A7" w:rsidRPr="005E32A7">
        <w:rPr>
          <w:b/>
        </w:rPr>
        <w:fldChar w:fldCharType="begin"/>
      </w:r>
      <w:r w:rsidR="005E32A7" w:rsidRPr="005E32A7">
        <w:rPr>
          <w:b/>
        </w:rPr>
        <w:instrText xml:space="preserve"> REF _Ref59086474 \r \h </w:instrText>
      </w:r>
      <w:r w:rsidR="005E32A7">
        <w:rPr>
          <w:b/>
        </w:rPr>
        <w:instrText xml:space="preserve"> \* MERGEFORMAT </w:instrText>
      </w:r>
      <w:r w:rsidR="005E32A7" w:rsidRPr="005E32A7">
        <w:rPr>
          <w:b/>
        </w:rPr>
      </w:r>
      <w:r w:rsidR="005E32A7" w:rsidRPr="005E32A7">
        <w:rPr>
          <w:b/>
        </w:rPr>
        <w:fldChar w:fldCharType="separate"/>
      </w:r>
      <w:r w:rsidR="00E850ED">
        <w:rPr>
          <w:b/>
        </w:rPr>
        <w:t>4.3.3</w:t>
      </w:r>
      <w:r w:rsidR="005E32A7" w:rsidRPr="005E32A7">
        <w:rPr>
          <w:b/>
        </w:rPr>
        <w:fldChar w:fldCharType="end"/>
      </w:r>
      <w:r w:rsidR="005E32A7" w:rsidRPr="005E32A7">
        <w:rPr>
          <w:b/>
        </w:rPr>
        <w:t xml:space="preserve"> </w:t>
      </w:r>
      <w:r w:rsidR="005E32A7" w:rsidRPr="005E32A7">
        <w:rPr>
          <w:b/>
        </w:rPr>
        <w:fldChar w:fldCharType="begin"/>
      </w:r>
      <w:r w:rsidR="005E32A7" w:rsidRPr="005E32A7">
        <w:rPr>
          <w:b/>
        </w:rPr>
        <w:instrText xml:space="preserve"> REF _Ref59086477 \h </w:instrText>
      </w:r>
      <w:r w:rsidR="005E32A7">
        <w:rPr>
          <w:b/>
        </w:rPr>
        <w:instrText xml:space="preserve"> \* MERGEFORMAT </w:instrText>
      </w:r>
      <w:r w:rsidR="005E32A7" w:rsidRPr="005E32A7">
        <w:rPr>
          <w:b/>
        </w:rPr>
      </w:r>
      <w:r w:rsidR="005E32A7" w:rsidRPr="005E32A7">
        <w:rPr>
          <w:b/>
        </w:rPr>
        <w:fldChar w:fldCharType="separate"/>
      </w:r>
      <w:r w:rsidR="00E850ED" w:rsidRPr="00E850ED">
        <w:rPr>
          <w:b/>
        </w:rPr>
        <w:t>Вкладка «МЭК»</w:t>
      </w:r>
      <w:r w:rsidR="005E32A7" w:rsidRPr="005E32A7">
        <w:rPr>
          <w:b/>
        </w:rPr>
        <w:fldChar w:fldCharType="end"/>
      </w:r>
      <w:r w:rsidR="005E32A7">
        <w:t xml:space="preserve"> настоящего Руководства)</w:t>
      </w:r>
    </w:p>
    <w:p w14:paraId="27BFCE1C" w14:textId="36A0C376" w:rsidR="00700941" w:rsidRDefault="00700941" w:rsidP="00700941">
      <w:pPr>
        <w:pStyle w:val="af5"/>
      </w:pPr>
      <w:bookmarkStart w:id="253" w:name="_Hlk57734686"/>
      <w:r>
        <w:t xml:space="preserve">Для экспорта файла ошибок </w:t>
      </w:r>
      <w:r w:rsidR="002804BB">
        <w:t xml:space="preserve">ФЛК </w:t>
      </w:r>
      <w:r>
        <w:t>необходимо выполнить следующие действия:</w:t>
      </w:r>
    </w:p>
    <w:p w14:paraId="0452E28A" w14:textId="6D046358" w:rsidR="00700941" w:rsidRDefault="00700941" w:rsidP="00714439">
      <w:pPr>
        <w:pStyle w:val="12"/>
        <w:numPr>
          <w:ilvl w:val="0"/>
          <w:numId w:val="51"/>
        </w:numPr>
      </w:pPr>
      <w:r w:rsidRPr="004023CF">
        <w:t>нажать</w:t>
      </w:r>
      <w:r>
        <w:t xml:space="preserve"> левой кнопкой мыши на чек-бокс необходимой записи, </w:t>
      </w:r>
      <w:r w:rsidR="002804BB">
        <w:t>иконка</w:t>
      </w:r>
      <w:r>
        <w:t xml:space="preserve"> «Экспорт файла ошибок» станет активной;</w:t>
      </w:r>
    </w:p>
    <w:p w14:paraId="4166DAB1" w14:textId="489286FC" w:rsidR="001F5340" w:rsidRDefault="00700941" w:rsidP="001F5340">
      <w:pPr>
        <w:pStyle w:val="12"/>
      </w:pPr>
      <w:r>
        <w:t xml:space="preserve">нажать на </w:t>
      </w:r>
      <w:r w:rsidR="002804BB">
        <w:t>иконку</w:t>
      </w:r>
      <w:r>
        <w:t xml:space="preserve"> «Экспорт файла ошибок»;</w:t>
      </w:r>
    </w:p>
    <w:p w14:paraId="3C8DCDB7" w14:textId="00AF5F6A" w:rsidR="00700941" w:rsidRDefault="002804BB" w:rsidP="005E32A7">
      <w:pPr>
        <w:pStyle w:val="12"/>
      </w:pPr>
      <w:r>
        <w:t xml:space="preserve">архив с </w:t>
      </w:r>
      <w:r w:rsidR="00700941" w:rsidRPr="00714439">
        <w:t>xml</w:t>
      </w:r>
      <w:r w:rsidR="00700941" w:rsidRPr="001F5340">
        <w:t>-файл</w:t>
      </w:r>
      <w:r>
        <w:t xml:space="preserve">ом ошибок ФЛК </w:t>
      </w:r>
      <w:r w:rsidR="001F5340">
        <w:t>загрузится в директорию браузера.</w:t>
      </w:r>
    </w:p>
    <w:p w14:paraId="0D90B46F" w14:textId="69AE836D" w:rsidR="001F5340" w:rsidRDefault="001F5340" w:rsidP="001F5340">
      <w:pPr>
        <w:pStyle w:val="af5"/>
      </w:pPr>
      <w:r>
        <w:t>Для удаления данных файла необходимо выполнить следующие действия:</w:t>
      </w:r>
    </w:p>
    <w:p w14:paraId="0366CCC3" w14:textId="103F9C26" w:rsidR="001F5340" w:rsidRDefault="001F5340" w:rsidP="001F5340">
      <w:pPr>
        <w:pStyle w:val="12"/>
        <w:numPr>
          <w:ilvl w:val="0"/>
          <w:numId w:val="51"/>
        </w:numPr>
      </w:pPr>
      <w:r w:rsidRPr="004023CF">
        <w:t>нажать</w:t>
      </w:r>
      <w:r>
        <w:t xml:space="preserve"> левой кнопкой мыши на чек-бокс </w:t>
      </w:r>
      <w:r w:rsidR="002804BB">
        <w:t xml:space="preserve">в строке </w:t>
      </w:r>
      <w:r>
        <w:t>необходимо</w:t>
      </w:r>
      <w:r w:rsidR="002804BB">
        <w:t>го файла</w:t>
      </w:r>
      <w:r>
        <w:t xml:space="preserve"> записи, кнопка «Удалить данные файла» станет активной;</w:t>
      </w:r>
    </w:p>
    <w:p w14:paraId="7C6299CF" w14:textId="46CD753F" w:rsidR="001F5340" w:rsidRDefault="001F5340" w:rsidP="00714439">
      <w:pPr>
        <w:pStyle w:val="aff"/>
      </w:pPr>
      <w:r w:rsidRPr="008D3D7B">
        <w:rPr>
          <w:noProof/>
          <w:lang w:eastAsia="ru-RU"/>
        </w:rPr>
        <w:drawing>
          <wp:inline distT="0" distB="0" distL="0" distR="0" wp14:anchorId="4E029F87" wp14:editId="55AED8B5">
            <wp:extent cx="216000" cy="216000"/>
            <wp:effectExtent l="0" t="0" r="0" b="0"/>
            <wp:docPr id="214" name="Рисунок 214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D7B">
        <w:rPr>
          <w:b/>
        </w:rPr>
        <w:t xml:space="preserve"> Внимание!</w:t>
      </w:r>
      <w:r w:rsidRPr="005C0B65">
        <w:rPr>
          <w:b/>
        </w:rPr>
        <w:t xml:space="preserve"> </w:t>
      </w:r>
      <w:r w:rsidRPr="00714439">
        <w:t>К</w:t>
      </w:r>
      <w:r>
        <w:t>нопка «Удалить данные файла» будет активной только при выделении одной записи.</w:t>
      </w:r>
    </w:p>
    <w:p w14:paraId="19C9FE6D" w14:textId="3D5CBC15" w:rsidR="001F5340" w:rsidRDefault="001F5340" w:rsidP="001F5340">
      <w:pPr>
        <w:pStyle w:val="12"/>
      </w:pPr>
      <w:r>
        <w:t>нажать на кнопку «Удалить данные файла»;</w:t>
      </w:r>
    </w:p>
    <w:p w14:paraId="29A83404" w14:textId="7B183995" w:rsidR="001F5340" w:rsidRDefault="001F5340" w:rsidP="001F5340">
      <w:pPr>
        <w:pStyle w:val="12"/>
      </w:pPr>
      <w:r>
        <w:t>подтвердить удаление;</w:t>
      </w:r>
    </w:p>
    <w:p w14:paraId="6B660223" w14:textId="5A36315B" w:rsidR="001F5340" w:rsidRDefault="002804BB" w:rsidP="001F5340">
      <w:pPr>
        <w:pStyle w:val="12"/>
      </w:pPr>
      <w:r>
        <w:t>С</w:t>
      </w:r>
      <w:r w:rsidR="001F5340">
        <w:t>истема сформирует одно из сообщений:</w:t>
      </w:r>
    </w:p>
    <w:p w14:paraId="1F33BFE2" w14:textId="57DE6397" w:rsidR="001F5340" w:rsidRDefault="001F5340" w:rsidP="001F5340">
      <w:pPr>
        <w:pStyle w:val="12"/>
        <w:numPr>
          <w:ilvl w:val="1"/>
          <w:numId w:val="17"/>
        </w:numPr>
      </w:pPr>
      <w:r>
        <w:t>«Загрузка файлов еще не завершена. Попробуйте позже!»</w:t>
      </w:r>
      <w:r w:rsidR="002804BB">
        <w:t>. В данном случае необходимо подождать загрузку данных до конечного статуса и попробовать снова удалить данные файла.</w:t>
      </w:r>
    </w:p>
    <w:p w14:paraId="1F5514E0" w14:textId="45548520" w:rsidR="001F5340" w:rsidRDefault="001F5340" w:rsidP="001F5340">
      <w:pPr>
        <w:pStyle w:val="12"/>
        <w:numPr>
          <w:ilvl w:val="1"/>
          <w:numId w:val="17"/>
        </w:numPr>
      </w:pPr>
      <w:r>
        <w:lastRenderedPageBreak/>
        <w:t>«Невозможно удалить данные файла. Случаи файла уже находятся в реестре»</w:t>
      </w:r>
      <w:r w:rsidR="002804BB">
        <w:t>. В данном случае необходимо откатить/удалить реестр, чтобы можно было удалить данные из файла.</w:t>
      </w:r>
    </w:p>
    <w:p w14:paraId="3A14BA27" w14:textId="262758E1" w:rsidR="001F5340" w:rsidRDefault="001F5340" w:rsidP="001F5340">
      <w:pPr>
        <w:pStyle w:val="12"/>
        <w:numPr>
          <w:ilvl w:val="1"/>
          <w:numId w:val="17"/>
        </w:numPr>
      </w:pPr>
      <w:r>
        <w:t>«Данные файлов успешно удалены.»</w:t>
      </w:r>
    </w:p>
    <w:p w14:paraId="4E897353" w14:textId="2EF3876D" w:rsidR="00CE3423" w:rsidRPr="00CE3423" w:rsidRDefault="00CE3423" w:rsidP="00CE3423">
      <w:pPr>
        <w:pStyle w:val="af5"/>
      </w:pPr>
      <w:r w:rsidRPr="00CE3423">
        <w:t xml:space="preserve">После удаления данных файлы строка с файлом </w:t>
      </w:r>
      <w:r>
        <w:t>удалится, данные физически удаляться из системы вместе с ошибками ФЛК и МЭК. После удаления можно загружать исправленный файл с данными.</w:t>
      </w:r>
    </w:p>
    <w:bookmarkEnd w:id="253"/>
    <w:p w14:paraId="16A7672D" w14:textId="7E9BBB68" w:rsidR="00B517A8" w:rsidRDefault="00246C79" w:rsidP="001F5340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добавления столбцов (см. раздел </w:t>
      </w:r>
      <w:r w:rsidRPr="00246C79">
        <w:fldChar w:fldCharType="begin"/>
      </w:r>
      <w:r w:rsidRPr="00246C79">
        <w:instrText xml:space="preserve"> REF _Ref535842305 \n \h  \* MERGEFORMAT </w:instrText>
      </w:r>
      <w:r w:rsidRPr="00246C79">
        <w:fldChar w:fldCharType="separate"/>
      </w:r>
      <w:r w:rsidR="00E850ED">
        <w:t>4.2.2</w:t>
      </w:r>
      <w:r w:rsidRPr="00246C79">
        <w:fldChar w:fldCharType="end"/>
      </w:r>
      <w:r w:rsidRPr="00246C79">
        <w:t xml:space="preserve"> </w:t>
      </w:r>
      <w:r w:rsidRPr="00246C79">
        <w:fldChar w:fldCharType="begin"/>
      </w:r>
      <w:r w:rsidRPr="00246C79">
        <w:instrText xml:space="preserve"> REF _Ref535842307 \h  \* MERGEFORMAT </w:instrText>
      </w:r>
      <w:r w:rsidRPr="00246C79">
        <w:fldChar w:fldCharType="separate"/>
      </w:r>
      <w:r w:rsidR="00E850ED">
        <w:t>Изменение перечня столбцов таблицы</w:t>
      </w:r>
      <w:r w:rsidRPr="00246C79">
        <w:fldChar w:fldCharType="end"/>
      </w:r>
      <w:r>
        <w:t xml:space="preserve"> </w:t>
      </w:r>
      <w:r w:rsidR="00B517A8">
        <w:t>настоящего Руководства).</w:t>
      </w:r>
    </w:p>
    <w:p w14:paraId="61E04FBF" w14:textId="5F77D9B6" w:rsidR="00B517A8" w:rsidRDefault="00B517A8" w:rsidP="00246C79">
      <w:pPr>
        <w:pStyle w:val="af5"/>
      </w:pPr>
      <w:r>
        <w:t>Перечень доступных столбцов:</w:t>
      </w:r>
    </w:p>
    <w:p w14:paraId="68D04F16" w14:textId="159AF377" w:rsidR="00700941" w:rsidRDefault="00700941" w:rsidP="00B517A8">
      <w:pPr>
        <w:pStyle w:val="1"/>
      </w:pPr>
      <w:r>
        <w:t>ИД;</w:t>
      </w:r>
    </w:p>
    <w:p w14:paraId="13E80AD7" w14:textId="4CF186E1" w:rsidR="00B517A8" w:rsidRDefault="00B517A8" w:rsidP="00B517A8">
      <w:pPr>
        <w:pStyle w:val="1"/>
      </w:pPr>
      <w:r>
        <w:t>Дата загрузки;</w:t>
      </w:r>
    </w:p>
    <w:p w14:paraId="54B99EA0" w14:textId="7A835713" w:rsidR="005A7EBB" w:rsidRDefault="00B517A8" w:rsidP="00B517A8">
      <w:pPr>
        <w:pStyle w:val="1"/>
      </w:pPr>
      <w:r>
        <w:t xml:space="preserve">Наименование </w:t>
      </w:r>
      <w:r w:rsidR="00106D77">
        <w:t>файла</w:t>
      </w:r>
      <w:r>
        <w:t>;</w:t>
      </w:r>
    </w:p>
    <w:p w14:paraId="609A20DA" w14:textId="77777777" w:rsidR="00E97B08" w:rsidRDefault="00E97B08" w:rsidP="00E97B08">
      <w:pPr>
        <w:pStyle w:val="1"/>
      </w:pPr>
      <w:r>
        <w:t>МО;</w:t>
      </w:r>
    </w:p>
    <w:p w14:paraId="4E5C3EE5" w14:textId="655A4FF0" w:rsidR="005A7EBB" w:rsidRDefault="005A7EBB" w:rsidP="00B517A8">
      <w:pPr>
        <w:pStyle w:val="1"/>
      </w:pPr>
      <w:r>
        <w:t>Подразделение МО;</w:t>
      </w:r>
    </w:p>
    <w:p w14:paraId="0DDBA8C2" w14:textId="3247AB71" w:rsidR="00B517A8" w:rsidRDefault="00B517A8" w:rsidP="00B517A8">
      <w:pPr>
        <w:pStyle w:val="1"/>
      </w:pPr>
      <w:r>
        <w:t>Статус;</w:t>
      </w:r>
    </w:p>
    <w:p w14:paraId="5A3A7BBB" w14:textId="77777777" w:rsidR="00E97B08" w:rsidRDefault="00E97B08" w:rsidP="00E97B08">
      <w:pPr>
        <w:pStyle w:val="1"/>
      </w:pPr>
      <w:r>
        <w:t>Кол-во записей;</w:t>
      </w:r>
    </w:p>
    <w:p w14:paraId="10A996F2" w14:textId="77777777" w:rsidR="00E97B08" w:rsidRDefault="00E97B08" w:rsidP="00E97B08">
      <w:pPr>
        <w:pStyle w:val="1"/>
      </w:pPr>
      <w:r>
        <w:t>Кол-во записей, отклоненных на ФЛК;</w:t>
      </w:r>
    </w:p>
    <w:p w14:paraId="55107C82" w14:textId="77777777" w:rsidR="00E97B08" w:rsidRDefault="00E97B08" w:rsidP="00E97B08">
      <w:pPr>
        <w:pStyle w:val="1"/>
      </w:pPr>
      <w:r>
        <w:t>Кол-во записей,</w:t>
      </w:r>
      <w:r w:rsidRPr="004D744A">
        <w:t xml:space="preserve"> </w:t>
      </w:r>
      <w:r>
        <w:t>отклоненных на МЭК;</w:t>
      </w:r>
    </w:p>
    <w:p w14:paraId="5E069D85" w14:textId="040DD4D3" w:rsidR="00B517A8" w:rsidRDefault="00B517A8" w:rsidP="00B517A8">
      <w:pPr>
        <w:pStyle w:val="1"/>
      </w:pPr>
      <w:r>
        <w:t>Примечание.</w:t>
      </w:r>
    </w:p>
    <w:p w14:paraId="657F5FD3" w14:textId="71ECF142" w:rsidR="00E97B08" w:rsidRDefault="00E97B08" w:rsidP="00E97B08">
      <w:pPr>
        <w:pStyle w:val="af5"/>
      </w:pPr>
      <w:r w:rsidRPr="004D744A">
        <w:t xml:space="preserve">Для просмотра подробной информации о </w:t>
      </w:r>
      <w:r>
        <w:t xml:space="preserve">записях, отклоненных на ФЛК, </w:t>
      </w:r>
      <w:r w:rsidRPr="004D744A">
        <w:t>необходимо нажать левой кнопкой мышки по</w:t>
      </w:r>
      <w:r>
        <w:t xml:space="preserve"> значению столбца «</w:t>
      </w:r>
      <w:r w:rsidRPr="004D744A">
        <w:t>Кол-во записей, отклоненных на ФЛК</w:t>
      </w:r>
      <w:r>
        <w:t xml:space="preserve">». Откроется страница «ФЛК» с данными в рамках выбранной загрузки (функционал работы со страницей «ФЛК» описан в разделе </w:t>
      </w:r>
      <w:r w:rsidRPr="00E97B08">
        <w:rPr>
          <w:b/>
        </w:rPr>
        <w:fldChar w:fldCharType="begin"/>
      </w:r>
      <w:r w:rsidRPr="00E97B08">
        <w:rPr>
          <w:b/>
        </w:rPr>
        <w:instrText xml:space="preserve"> REF _Ref51165361 \r \h  \* MERGEFORMAT </w:instrText>
      </w:r>
      <w:r w:rsidRPr="00E97B08">
        <w:rPr>
          <w:b/>
        </w:rPr>
      </w:r>
      <w:r w:rsidRPr="00E97B08">
        <w:rPr>
          <w:b/>
        </w:rPr>
        <w:fldChar w:fldCharType="separate"/>
      </w:r>
      <w:r w:rsidR="00E850ED">
        <w:rPr>
          <w:b/>
        </w:rPr>
        <w:t>4.3.2</w:t>
      </w:r>
      <w:r w:rsidRPr="00E97B08">
        <w:rPr>
          <w:b/>
        </w:rPr>
        <w:fldChar w:fldCharType="end"/>
      </w:r>
      <w:r w:rsidRPr="00E97B08">
        <w:rPr>
          <w:b/>
        </w:rPr>
        <w:t xml:space="preserve"> </w:t>
      </w:r>
      <w:r w:rsidRPr="00E97B08">
        <w:rPr>
          <w:b/>
        </w:rPr>
        <w:fldChar w:fldCharType="begin"/>
      </w:r>
      <w:r w:rsidRPr="00E97B08">
        <w:rPr>
          <w:b/>
        </w:rPr>
        <w:instrText xml:space="preserve"> REF _Ref51165364 \h  \* MERGEFORMAT </w:instrText>
      </w:r>
      <w:r w:rsidRPr="00E97B08">
        <w:rPr>
          <w:b/>
        </w:rPr>
      </w:r>
      <w:r w:rsidRPr="00E97B08">
        <w:rPr>
          <w:b/>
        </w:rPr>
        <w:fldChar w:fldCharType="separate"/>
      </w:r>
      <w:r w:rsidR="00E850ED" w:rsidRPr="00E850ED">
        <w:rPr>
          <w:b/>
        </w:rPr>
        <w:t>Вкладка «ФЛК»</w:t>
      </w:r>
      <w:r w:rsidRPr="00E97B08">
        <w:rPr>
          <w:b/>
        </w:rPr>
        <w:fldChar w:fldCharType="end"/>
      </w:r>
      <w:r>
        <w:rPr>
          <w:b/>
        </w:rPr>
        <w:t xml:space="preserve"> </w:t>
      </w:r>
      <w:r w:rsidRPr="00056704">
        <w:t>настоящего Руководства</w:t>
      </w:r>
      <w:r>
        <w:t>).</w:t>
      </w:r>
    </w:p>
    <w:p w14:paraId="628C00BC" w14:textId="3E267FC5" w:rsidR="00E97B08" w:rsidRDefault="00E97B08" w:rsidP="00E97B08">
      <w:pPr>
        <w:pStyle w:val="af5"/>
      </w:pPr>
      <w:r w:rsidRPr="004D744A">
        <w:t xml:space="preserve">Для просмотра подробной информации о </w:t>
      </w:r>
      <w:r>
        <w:t xml:space="preserve">записях, отклоненных на МЭК, </w:t>
      </w:r>
      <w:r w:rsidRPr="004D744A">
        <w:t>необходимо нажать левой кнопкой мышки по</w:t>
      </w:r>
      <w:r>
        <w:t xml:space="preserve"> значению столбца «</w:t>
      </w:r>
      <w:r w:rsidRPr="004D744A">
        <w:t xml:space="preserve">Кол-во записей, отклоненных на </w:t>
      </w:r>
      <w:r>
        <w:t xml:space="preserve">МЭК». Откроется страница «МЭК» с данными в рамках </w:t>
      </w:r>
      <w:r>
        <w:lastRenderedPageBreak/>
        <w:t xml:space="preserve">выбранной загрузки (функционал работы со страницей «МЭК» описан в разделе </w:t>
      </w:r>
      <w:r>
        <w:rPr>
          <w:b/>
        </w:rPr>
        <w:t xml:space="preserve"> </w:t>
      </w:r>
      <w:r w:rsidRPr="00E97B08">
        <w:rPr>
          <w:b/>
        </w:rPr>
        <w:fldChar w:fldCharType="begin"/>
      </w:r>
      <w:r w:rsidRPr="00E97B08">
        <w:rPr>
          <w:b/>
        </w:rPr>
        <w:instrText xml:space="preserve"> REF _Ref51165373 \r \h  \* MERGEFORMAT </w:instrText>
      </w:r>
      <w:r w:rsidRPr="00E97B08">
        <w:rPr>
          <w:b/>
        </w:rPr>
      </w:r>
      <w:r w:rsidRPr="00E97B08">
        <w:rPr>
          <w:b/>
        </w:rPr>
        <w:fldChar w:fldCharType="separate"/>
      </w:r>
      <w:r w:rsidR="00E850ED">
        <w:rPr>
          <w:b/>
        </w:rPr>
        <w:t>4.3.3</w:t>
      </w:r>
      <w:r w:rsidRPr="00E97B08">
        <w:rPr>
          <w:b/>
        </w:rPr>
        <w:fldChar w:fldCharType="end"/>
      </w:r>
      <w:r w:rsidRPr="00E97B08">
        <w:rPr>
          <w:b/>
        </w:rPr>
        <w:t xml:space="preserve"> </w:t>
      </w:r>
      <w:r w:rsidRPr="00E97B08">
        <w:rPr>
          <w:b/>
        </w:rPr>
        <w:fldChar w:fldCharType="begin"/>
      </w:r>
      <w:r w:rsidRPr="00E97B08">
        <w:rPr>
          <w:b/>
        </w:rPr>
        <w:instrText xml:space="preserve"> REF _Ref51165376 \h  \* MERGEFORMAT </w:instrText>
      </w:r>
      <w:r w:rsidRPr="00E97B08">
        <w:rPr>
          <w:b/>
        </w:rPr>
      </w:r>
      <w:r w:rsidRPr="00E97B08">
        <w:rPr>
          <w:b/>
        </w:rPr>
        <w:fldChar w:fldCharType="separate"/>
      </w:r>
      <w:r w:rsidR="00E850ED" w:rsidRPr="00E850ED">
        <w:rPr>
          <w:b/>
        </w:rPr>
        <w:t>Вкладка «МЭК»</w:t>
      </w:r>
      <w:r w:rsidRPr="00E97B08">
        <w:rPr>
          <w:b/>
        </w:rPr>
        <w:fldChar w:fldCharType="end"/>
      </w:r>
      <w:r>
        <w:rPr>
          <w:b/>
        </w:rPr>
        <w:t xml:space="preserve"> </w:t>
      </w:r>
      <w:r w:rsidRPr="00056704">
        <w:t>настоящего Руководства</w:t>
      </w:r>
      <w:r>
        <w:t>).</w:t>
      </w:r>
    </w:p>
    <w:p w14:paraId="399AE74E" w14:textId="37791223" w:rsidR="00246C79" w:rsidRDefault="00B517A8" w:rsidP="00246C79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</w:t>
      </w:r>
      <w:r w:rsidR="00246C79">
        <w:t xml:space="preserve">проведения сортировки данных по столбцам (см. раздел </w:t>
      </w:r>
      <w:r w:rsidR="00246C79" w:rsidRPr="00246C79">
        <w:rPr>
          <w:b/>
        </w:rPr>
        <w:fldChar w:fldCharType="begin"/>
      </w:r>
      <w:r w:rsidR="00246C79" w:rsidRPr="00246C79">
        <w:rPr>
          <w:b/>
        </w:rPr>
        <w:instrText xml:space="preserve"> REF _Ref535842228 \n \h  \* MERGEFORMAT </w:instrText>
      </w:r>
      <w:r w:rsidR="00246C79" w:rsidRPr="00246C79">
        <w:rPr>
          <w:b/>
        </w:rPr>
      </w:r>
      <w:r w:rsidR="00246C79" w:rsidRPr="00246C79">
        <w:rPr>
          <w:b/>
        </w:rPr>
        <w:fldChar w:fldCharType="separate"/>
      </w:r>
      <w:r w:rsidR="00E850ED">
        <w:rPr>
          <w:b/>
        </w:rPr>
        <w:t>4.2.1</w:t>
      </w:r>
      <w:r w:rsidR="00246C79" w:rsidRPr="00246C79">
        <w:rPr>
          <w:b/>
        </w:rPr>
        <w:fldChar w:fldCharType="end"/>
      </w:r>
      <w:r w:rsidR="00246C79">
        <w:rPr>
          <w:b/>
        </w:rPr>
        <w:t> </w:t>
      </w:r>
      <w:r w:rsidR="00246C79" w:rsidRPr="00246C79">
        <w:rPr>
          <w:b/>
        </w:rPr>
        <w:fldChar w:fldCharType="begin"/>
      </w:r>
      <w:r w:rsidR="00246C79" w:rsidRPr="00246C79">
        <w:rPr>
          <w:b/>
        </w:rPr>
        <w:instrText xml:space="preserve"> REF _Ref535842230 \h  \* MERGEFORMAT </w:instrText>
      </w:r>
      <w:r w:rsidR="00246C79" w:rsidRPr="00246C79">
        <w:rPr>
          <w:b/>
        </w:rPr>
      </w:r>
      <w:r w:rsidR="00246C79" w:rsidRPr="00246C79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="00246C79" w:rsidRPr="00246C79">
        <w:rPr>
          <w:b/>
        </w:rPr>
        <w:fldChar w:fldCharType="end"/>
      </w:r>
      <w:r w:rsidR="00246C79" w:rsidRPr="00246C79">
        <w:rPr>
          <w:b/>
        </w:rPr>
        <w:t xml:space="preserve"> </w:t>
      </w:r>
      <w:r w:rsidR="00246C79" w:rsidRPr="00056704">
        <w:t>настоящего Руководства</w:t>
      </w:r>
      <w:r w:rsidR="00246C79">
        <w:t>).</w:t>
      </w:r>
    </w:p>
    <w:p w14:paraId="639E0FC1" w14:textId="69F99F79" w:rsidR="00D7765C" w:rsidRDefault="00D7765C" w:rsidP="00D7765C">
      <w:pPr>
        <w:pStyle w:val="af5"/>
      </w:pPr>
      <w:r>
        <w:t xml:space="preserve">На вкладке </w:t>
      </w:r>
      <w:r w:rsidR="00175C29">
        <w:t>реализована</w:t>
      </w:r>
      <w:r w:rsidR="00175C29" w:rsidRPr="00A703BF">
        <w:t xml:space="preserve"> </w:t>
      </w:r>
      <w:r>
        <w:t>возможно</w:t>
      </w:r>
      <w:r w:rsidR="006C7E2E">
        <w:t>сть</w:t>
      </w:r>
      <w:r>
        <w:t xml:space="preserve"> прове</w:t>
      </w:r>
      <w:r w:rsidR="006C7E2E">
        <w:t>дения</w:t>
      </w:r>
      <w:r>
        <w:t xml:space="preserve"> фильтраци</w:t>
      </w:r>
      <w:r w:rsidR="006C7E2E">
        <w:t>и</w:t>
      </w:r>
      <w:r>
        <w:t xml:space="preserve"> данных</w:t>
      </w:r>
      <w:r w:rsidR="006E57C9">
        <w:t xml:space="preserve"> (см. раздел</w:t>
      </w:r>
      <w: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 w:rsidR="00246C79"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</w:t>
      </w:r>
      <w:r w:rsidR="006E57C9">
        <w:t>)</w:t>
      </w:r>
      <w:r>
        <w:t>.</w:t>
      </w:r>
    </w:p>
    <w:p w14:paraId="4FCF994D" w14:textId="12EA009C" w:rsidR="00D7765C" w:rsidRDefault="00005EA3" w:rsidP="00D7765C">
      <w:pPr>
        <w:pStyle w:val="af5"/>
      </w:pPr>
      <w:r>
        <w:t>Перечень доступных</w:t>
      </w:r>
      <w:r w:rsidR="00D7765C">
        <w:t xml:space="preserve"> параметров для фильтрации:</w:t>
      </w:r>
    </w:p>
    <w:p w14:paraId="75F5FDEF" w14:textId="22D7D218" w:rsidR="00D7765C" w:rsidRPr="00493658" w:rsidRDefault="00D7765C" w:rsidP="00D7765C">
      <w:pPr>
        <w:pStyle w:val="1"/>
      </w:pPr>
      <w:r w:rsidRPr="00493658">
        <w:t>Статус;</w:t>
      </w:r>
    </w:p>
    <w:p w14:paraId="4E238E83" w14:textId="77777777" w:rsidR="009722AC" w:rsidRDefault="00D7765C" w:rsidP="00D7765C">
      <w:pPr>
        <w:pStyle w:val="1"/>
      </w:pPr>
      <w:r w:rsidRPr="00493658">
        <w:t>Период загрузки</w:t>
      </w:r>
      <w:r w:rsidR="000764D6" w:rsidRPr="00493658">
        <w:t xml:space="preserve"> с/п</w:t>
      </w:r>
      <w:r w:rsidR="00493658">
        <w:t>о</w:t>
      </w:r>
      <w:r w:rsidR="009722AC">
        <w:t>;</w:t>
      </w:r>
    </w:p>
    <w:p w14:paraId="5D308B19" w14:textId="77777777" w:rsidR="009722AC" w:rsidRDefault="009722AC" w:rsidP="00D7765C">
      <w:pPr>
        <w:pStyle w:val="1"/>
      </w:pPr>
      <w:r>
        <w:t>Подразделение МО;</w:t>
      </w:r>
    </w:p>
    <w:p w14:paraId="1489F9C7" w14:textId="50B26033" w:rsidR="000764D6" w:rsidRDefault="009722AC" w:rsidP="00D7765C">
      <w:pPr>
        <w:pStyle w:val="1"/>
      </w:pPr>
      <w:r>
        <w:t>Имя файла</w:t>
      </w:r>
      <w:r w:rsidR="00493658">
        <w:t>.</w:t>
      </w:r>
    </w:p>
    <w:p w14:paraId="21FD113F" w14:textId="21AFA0E2" w:rsidR="005A1882" w:rsidRDefault="00205442" w:rsidP="00FA39B2">
      <w:pPr>
        <w:pStyle w:val="3"/>
      </w:pPr>
      <w:bookmarkStart w:id="254" w:name="_Toc535923420"/>
      <w:bookmarkStart w:id="255" w:name="_Toc535923738"/>
      <w:bookmarkStart w:id="256" w:name="_Ref536015535"/>
      <w:bookmarkStart w:id="257" w:name="_Ref536015537"/>
      <w:bookmarkStart w:id="258" w:name="_Ref536018244"/>
      <w:bookmarkStart w:id="259" w:name="_Ref536018246"/>
      <w:bookmarkStart w:id="260" w:name="_Ref51165361"/>
      <w:bookmarkStart w:id="261" w:name="_Ref51165364"/>
      <w:bookmarkStart w:id="262" w:name="_Toc57978354"/>
      <w:bookmarkStart w:id="263" w:name="_Ref59086466"/>
      <w:bookmarkStart w:id="264" w:name="_Ref59086469"/>
      <w:bookmarkStart w:id="265" w:name="_Toc59099530"/>
      <w:r>
        <w:t>Вкладка «</w:t>
      </w:r>
      <w:r w:rsidR="005A1882">
        <w:t>ФЛК</w:t>
      </w:r>
      <w:r>
        <w:t>»</w:t>
      </w:r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14:paraId="5C126642" w14:textId="154A54F6" w:rsidR="00205442" w:rsidRPr="00205442" w:rsidRDefault="00205442" w:rsidP="00205442">
      <w:pPr>
        <w:pStyle w:val="aff"/>
      </w:pPr>
      <w:r w:rsidRPr="008D3D7B">
        <w:rPr>
          <w:noProof/>
          <w:lang w:eastAsia="ru-RU"/>
        </w:rPr>
        <w:drawing>
          <wp:inline distT="0" distB="0" distL="0" distR="0" wp14:anchorId="43EC0F21" wp14:editId="520D44D2">
            <wp:extent cx="216000" cy="216000"/>
            <wp:effectExtent l="0" t="0" r="0" b="0"/>
            <wp:docPr id="48" name="Рисунок 48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D7B">
        <w:rPr>
          <w:b/>
        </w:rPr>
        <w:t xml:space="preserve"> Внимание!</w:t>
      </w:r>
      <w:r w:rsidRPr="005C0B65">
        <w:rPr>
          <w:b/>
        </w:rPr>
        <w:t xml:space="preserve"> </w:t>
      </w:r>
      <w:r>
        <w:t xml:space="preserve">Данные на вкладке «ФЛК» обновляются </w:t>
      </w:r>
      <w:r w:rsidR="007C43CD">
        <w:t xml:space="preserve">автоматически </w:t>
      </w:r>
      <w:r>
        <w:t xml:space="preserve">при загрузке </w:t>
      </w:r>
      <w:r w:rsidR="00106D77">
        <w:t>файлов реестр</w:t>
      </w:r>
      <w:r w:rsidR="00EA2F90">
        <w:t>а</w:t>
      </w:r>
      <w:r w:rsidR="00106D77">
        <w:t xml:space="preserve"> </w:t>
      </w:r>
      <w:r w:rsidR="00D47EFC">
        <w:t xml:space="preserve">в </w:t>
      </w:r>
      <w:r w:rsidR="00D912DD">
        <w:t>С</w:t>
      </w:r>
      <w:r w:rsidR="00D47EFC">
        <w:t>истему</w:t>
      </w:r>
      <w:r>
        <w:t>.</w:t>
      </w:r>
    </w:p>
    <w:p w14:paraId="04BF1FA1" w14:textId="77777777" w:rsidR="004023CF" w:rsidRDefault="004023CF" w:rsidP="00A7599C">
      <w:pPr>
        <w:pStyle w:val="af5"/>
      </w:pPr>
    </w:p>
    <w:p w14:paraId="309E30AB" w14:textId="47E10710" w:rsidR="00F0006C" w:rsidRPr="00F0006C" w:rsidRDefault="00A7599C" w:rsidP="00F0006C">
      <w:pPr>
        <w:pStyle w:val="af5"/>
      </w:pPr>
      <w:r>
        <w:t xml:space="preserve">Вкладка «ФЛК» предназначена для мониторинга </w:t>
      </w:r>
      <w:r w:rsidR="00887CB8">
        <w:t>данных</w:t>
      </w:r>
      <w:r>
        <w:t xml:space="preserve">, не прошедших </w:t>
      </w:r>
      <w:r w:rsidR="00AF469F">
        <w:t>форматно-логический контроль</w:t>
      </w:r>
      <w:r w:rsidR="00887CB8">
        <w:t>,</w:t>
      </w:r>
      <w:r w:rsidR="000764D6">
        <w:t xml:space="preserve"> и </w:t>
      </w:r>
      <w:r w:rsidR="00887CB8">
        <w:t xml:space="preserve">пациентов, </w:t>
      </w:r>
      <w:r w:rsidR="000764D6">
        <w:t>не прошедши</w:t>
      </w:r>
      <w:r w:rsidR="00106D77">
        <w:t>х</w:t>
      </w:r>
      <w:r w:rsidR="000764D6">
        <w:t xml:space="preserve"> проверку </w:t>
      </w:r>
      <w:r w:rsidR="00106D77">
        <w:t xml:space="preserve">в </w:t>
      </w:r>
      <w:r w:rsidR="00E912B7">
        <w:t>региональном сегменте единого</w:t>
      </w:r>
      <w:r w:rsidR="00106D77">
        <w:t xml:space="preserve"> реестр</w:t>
      </w:r>
      <w:r w:rsidR="00E912B7">
        <w:t>а</w:t>
      </w:r>
      <w:r w:rsidR="00106D77">
        <w:t xml:space="preserve"> застрахованных (далее – </w:t>
      </w:r>
      <w:r w:rsidR="00E912B7">
        <w:t xml:space="preserve">РС </w:t>
      </w:r>
      <w:r w:rsidR="000764D6">
        <w:t>ЕРЗ</w:t>
      </w:r>
      <w:r w:rsidR="00106D77">
        <w:t>)</w:t>
      </w:r>
      <w:r>
        <w:t xml:space="preserve">. </w:t>
      </w:r>
      <w:r w:rsidR="00CE738B">
        <w:t>Пользователю отображаются строки только по его МО, если у пользователя добавлено отношение к структурному подразделению МО, то на данной вкладке будут отражаться ошибки для случаев данного подразделению.</w:t>
      </w:r>
      <w:r w:rsidR="00F0006C">
        <w:t xml:space="preserve"> На вкладке настроен автофильтр, отображаются данные за последние 7 дней.</w:t>
      </w:r>
    </w:p>
    <w:p w14:paraId="19A95FCD" w14:textId="6B9D1E28" w:rsidR="00A65CF0" w:rsidRPr="00553BF0" w:rsidRDefault="00AF469F" w:rsidP="00A65CF0">
      <w:pPr>
        <w:pStyle w:val="af5"/>
      </w:pPr>
      <w:r>
        <w:t>Е</w:t>
      </w:r>
      <w:r w:rsidR="00D8360B">
        <w:t>сли при загрузке</w:t>
      </w:r>
      <w:r w:rsidR="003520A5">
        <w:t xml:space="preserve"> файла на данной вкладке </w:t>
      </w:r>
      <w:r>
        <w:t>добавились</w:t>
      </w:r>
      <w:r w:rsidRPr="00D72DC5">
        <w:t xml:space="preserve"> </w:t>
      </w:r>
      <w:r w:rsidR="003520A5">
        <w:t>записи, необходимо провести анализ этих ошибок,</w:t>
      </w:r>
      <w:r w:rsidR="00D8360B">
        <w:t xml:space="preserve"> </w:t>
      </w:r>
      <w:r w:rsidR="003520A5">
        <w:t xml:space="preserve">т.к. файл реестра не прошел </w:t>
      </w:r>
      <w:r>
        <w:t>проверки ФЛК</w:t>
      </w:r>
      <w:r w:rsidR="003520A5">
        <w:t>.</w:t>
      </w:r>
      <w:r w:rsidR="00D8360B">
        <w:t xml:space="preserve"> </w:t>
      </w:r>
      <w:r w:rsidR="00A65CF0">
        <w:t xml:space="preserve">Используя типы ошибок, описанные в таблице </w:t>
      </w:r>
      <w:r w:rsidR="00F704B2">
        <w:t>ниже (</w:t>
      </w:r>
      <w:r w:rsidR="00F704B2">
        <w:fldChar w:fldCharType="begin"/>
      </w:r>
      <w:r w:rsidR="00F704B2">
        <w:instrText xml:space="preserve"> REF _Ref5722802 \h </w:instrText>
      </w:r>
      <w:r w:rsidR="00F704B2">
        <w:fldChar w:fldCharType="separate"/>
      </w:r>
      <w:r w:rsidR="00E850ED">
        <w:t xml:space="preserve">Таблица </w:t>
      </w:r>
      <w:r w:rsidR="00E850ED">
        <w:rPr>
          <w:noProof/>
        </w:rPr>
        <w:t>4</w:t>
      </w:r>
      <w:r w:rsidR="00F704B2">
        <w:fldChar w:fldCharType="end"/>
      </w:r>
      <w:r w:rsidR="00F704B2">
        <w:t>)</w:t>
      </w:r>
      <w:r w:rsidR="00A65CF0">
        <w:t>, и тексты ошибок</w:t>
      </w:r>
      <w:r w:rsidR="00D8360B">
        <w:t>,</w:t>
      </w:r>
      <w:r w:rsidR="00A65CF0">
        <w:t xml:space="preserve"> </w:t>
      </w:r>
      <w:r>
        <w:t xml:space="preserve">необходимо </w:t>
      </w:r>
      <w:r w:rsidR="00A65CF0">
        <w:t>произвести ис</w:t>
      </w:r>
      <w:r w:rsidR="00D8360B">
        <w:t>правления исходной информации в</w:t>
      </w:r>
      <w:r w:rsidR="00D8360B" w:rsidRPr="00D72DC5">
        <w:t xml:space="preserve"> </w:t>
      </w:r>
      <w:r w:rsidR="00D8360B">
        <w:t xml:space="preserve">медицинской информационной системе (далее – </w:t>
      </w:r>
      <w:r w:rsidR="00D8360B" w:rsidRPr="00D72DC5">
        <w:t>МИС</w:t>
      </w:r>
      <w:r w:rsidR="00D8360B">
        <w:t>)</w:t>
      </w:r>
      <w:r w:rsidR="00A65CF0">
        <w:t xml:space="preserve">. Для исправления </w:t>
      </w:r>
      <w:r w:rsidR="00A65CF0">
        <w:lastRenderedPageBreak/>
        <w:t>ошибок ФЛК необходимо перезагрузить исправленные данные в ИС ПУОМП</w:t>
      </w:r>
      <w:r w:rsidR="00CE738B">
        <w:t xml:space="preserve"> при помощи загрузки обновленного файла реестра</w:t>
      </w:r>
      <w:r w:rsidR="00A65CF0">
        <w:t>.</w:t>
      </w:r>
    </w:p>
    <w:p w14:paraId="6BCEFE27" w14:textId="651A4D24" w:rsidR="00F704B2" w:rsidRDefault="00F704B2" w:rsidP="005C75EE">
      <w:pPr>
        <w:pStyle w:val="af"/>
      </w:pPr>
      <w:bookmarkStart w:id="266" w:name="_Ref5722802"/>
      <w:r>
        <w:t xml:space="preserve">Таблица </w:t>
      </w:r>
      <w:r w:rsidR="00E64711">
        <w:rPr>
          <w:noProof/>
        </w:rPr>
        <w:fldChar w:fldCharType="begin"/>
      </w:r>
      <w:r w:rsidR="00E64711">
        <w:rPr>
          <w:noProof/>
        </w:rPr>
        <w:instrText xml:space="preserve"> SEQ Таблица \* ARABIC </w:instrText>
      </w:r>
      <w:r w:rsidR="00E64711">
        <w:rPr>
          <w:noProof/>
        </w:rPr>
        <w:fldChar w:fldCharType="separate"/>
      </w:r>
      <w:r w:rsidR="00E850ED">
        <w:rPr>
          <w:noProof/>
        </w:rPr>
        <w:t>4</w:t>
      </w:r>
      <w:r w:rsidR="00E64711">
        <w:rPr>
          <w:noProof/>
        </w:rPr>
        <w:fldChar w:fldCharType="end"/>
      </w:r>
      <w:bookmarkEnd w:id="266"/>
      <w:r>
        <w:t xml:space="preserve"> – Описание типов ошибок ФЛК</w:t>
      </w:r>
    </w:p>
    <w:tbl>
      <w:tblPr>
        <w:tblStyle w:val="1e"/>
        <w:tblW w:w="9776" w:type="dxa"/>
        <w:tblLook w:val="01E0" w:firstRow="1" w:lastRow="1" w:firstColumn="1" w:lastColumn="1" w:noHBand="0" w:noVBand="0"/>
      </w:tblPr>
      <w:tblGrid>
        <w:gridCol w:w="2689"/>
        <w:gridCol w:w="7087"/>
      </w:tblGrid>
      <w:tr w:rsidR="00A65CF0" w:rsidRPr="00FB6154" w14:paraId="4C1CDB4B" w14:textId="77777777" w:rsidTr="005C7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shd w:val="clear" w:color="auto" w:fill="F2F2F2"/>
          </w:tcPr>
          <w:p w14:paraId="6AC358BD" w14:textId="35BA0BB2" w:rsidR="00A65CF0" w:rsidRPr="00A65CF0" w:rsidRDefault="00A65CF0" w:rsidP="00F0006C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Тип ошибки ФЛК</w:t>
            </w:r>
          </w:p>
        </w:tc>
        <w:tc>
          <w:tcPr>
            <w:tcW w:w="7087" w:type="dxa"/>
            <w:shd w:val="clear" w:color="auto" w:fill="F2F2F2"/>
          </w:tcPr>
          <w:p w14:paraId="6330398E" w14:textId="221ABC9D" w:rsidR="00A65CF0" w:rsidRDefault="00A65CF0" w:rsidP="00A65CF0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>Необходимое действие</w:t>
            </w:r>
          </w:p>
        </w:tc>
      </w:tr>
      <w:tr w:rsidR="00A65CF0" w:rsidRPr="00FB6154" w14:paraId="491BE7BF" w14:textId="77777777" w:rsidTr="005C75EE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vAlign w:val="top"/>
          </w:tcPr>
          <w:p w14:paraId="7EFB4458" w14:textId="44CA9A14" w:rsidR="00A65CF0" w:rsidRPr="005C75EE" w:rsidRDefault="00A65CF0" w:rsidP="00F704B2">
            <w:pPr>
              <w:pStyle w:val="ab"/>
            </w:pPr>
            <w:r w:rsidRPr="005C75EE">
              <w:t>Программная ошибка</w:t>
            </w:r>
          </w:p>
        </w:tc>
        <w:tc>
          <w:tcPr>
            <w:tcW w:w="7087" w:type="dxa"/>
            <w:vAlign w:val="top"/>
          </w:tcPr>
          <w:p w14:paraId="0879F0EA" w14:textId="77BD0DBA" w:rsidR="00A65CF0" w:rsidRPr="00F704B2" w:rsidRDefault="00A65CF0" w:rsidP="00B81495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04B2">
              <w:t>Проверить корректность формата файлов реестров. При необходимости обратиться в службу технической поддержки МИС</w:t>
            </w:r>
          </w:p>
        </w:tc>
      </w:tr>
      <w:tr w:rsidR="00A65CF0" w:rsidRPr="00FB6154" w14:paraId="1635C75B" w14:textId="77777777" w:rsidTr="005C75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vAlign w:val="top"/>
          </w:tcPr>
          <w:p w14:paraId="7A08BCD1" w14:textId="108F9015" w:rsidR="00A65CF0" w:rsidRPr="005C75EE" w:rsidRDefault="00A65CF0" w:rsidP="00F704B2">
            <w:pPr>
              <w:pStyle w:val="ab"/>
            </w:pPr>
            <w:r w:rsidRPr="005C75EE">
              <w:t>Ошибка формата</w:t>
            </w:r>
          </w:p>
        </w:tc>
        <w:tc>
          <w:tcPr>
            <w:tcW w:w="7087" w:type="dxa"/>
            <w:vAlign w:val="top"/>
          </w:tcPr>
          <w:p w14:paraId="3C409F8D" w14:textId="38BD690D" w:rsidR="00A65CF0" w:rsidRPr="00F704B2" w:rsidRDefault="00A65CF0" w:rsidP="00B81495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704B2">
              <w:t>Проверить корректность формата файлов реестров. При необходимости обратиться в службу технической поддержки МИС</w:t>
            </w:r>
          </w:p>
        </w:tc>
      </w:tr>
      <w:tr w:rsidR="00A65CF0" w:rsidRPr="00FB6154" w14:paraId="61953B84" w14:textId="77777777" w:rsidTr="005C75EE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vAlign w:val="top"/>
          </w:tcPr>
          <w:p w14:paraId="7B63E1E0" w14:textId="2928C4E1" w:rsidR="00A65CF0" w:rsidRPr="00F704B2" w:rsidRDefault="00A65CF0" w:rsidP="00F704B2">
            <w:pPr>
              <w:pStyle w:val="ab"/>
            </w:pPr>
            <w:r w:rsidRPr="00F704B2">
              <w:t>Ошибка ключей</w:t>
            </w:r>
          </w:p>
        </w:tc>
        <w:tc>
          <w:tcPr>
            <w:tcW w:w="7087" w:type="dxa"/>
            <w:vAlign w:val="top"/>
          </w:tcPr>
          <w:p w14:paraId="41DD4B0E" w14:textId="3924F1B6" w:rsidR="00A65CF0" w:rsidRPr="00B81495" w:rsidRDefault="00A65CF0" w:rsidP="00B81495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81495">
              <w:t>Проверить корректность выбора данных из справочников МИС</w:t>
            </w:r>
          </w:p>
        </w:tc>
      </w:tr>
      <w:tr w:rsidR="00A65CF0" w:rsidRPr="00FB6154" w14:paraId="0369224E" w14:textId="77777777" w:rsidTr="005C75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vAlign w:val="top"/>
          </w:tcPr>
          <w:p w14:paraId="0570A9FC" w14:textId="75CE32C8" w:rsidR="00A65CF0" w:rsidRPr="00F704B2" w:rsidRDefault="00A65CF0" w:rsidP="00F704B2">
            <w:pPr>
              <w:pStyle w:val="ab"/>
            </w:pPr>
            <w:r w:rsidRPr="00F704B2">
              <w:t>Ошибка данных</w:t>
            </w:r>
          </w:p>
        </w:tc>
        <w:tc>
          <w:tcPr>
            <w:tcW w:w="7087" w:type="dxa"/>
            <w:vAlign w:val="top"/>
          </w:tcPr>
          <w:p w14:paraId="4E35DCEC" w14:textId="253028C8" w:rsidR="00A65CF0" w:rsidRPr="00B81495" w:rsidRDefault="00A65CF0" w:rsidP="00B81495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81495">
              <w:t>Проверить корректность ввода данных в МИС</w:t>
            </w:r>
          </w:p>
        </w:tc>
      </w:tr>
    </w:tbl>
    <w:p w14:paraId="0648DC50" w14:textId="77777777" w:rsidR="00A65CF0" w:rsidRPr="00A65CF0" w:rsidRDefault="00A65CF0" w:rsidP="00A7599C">
      <w:pPr>
        <w:pStyle w:val="af5"/>
      </w:pPr>
    </w:p>
    <w:p w14:paraId="586AAB01" w14:textId="18F1243C" w:rsidR="00A65CF0" w:rsidRDefault="00A65CF0" w:rsidP="000E4485">
      <w:pPr>
        <w:pStyle w:val="af5"/>
      </w:pPr>
      <w:r>
        <w:t>Ошибки с пометкой «ЕРЗ» невозможно исправить на стороне пользователя.</w:t>
      </w:r>
      <w:r w:rsidRPr="00A65CF0">
        <w:t xml:space="preserve"> </w:t>
      </w:r>
      <w:r>
        <w:t xml:space="preserve">Необходимо обратиться в службу технической поддержки (см. раздел </w:t>
      </w:r>
      <w:r w:rsidRPr="000764D6">
        <w:rPr>
          <w:b/>
        </w:rPr>
        <w:fldChar w:fldCharType="begin"/>
      </w:r>
      <w:r w:rsidRPr="000764D6">
        <w:rPr>
          <w:b/>
        </w:rPr>
        <w:instrText xml:space="preserve"> REF _Ref5368319 \n \h </w:instrText>
      </w:r>
      <w:r>
        <w:rPr>
          <w:b/>
        </w:rPr>
        <w:instrText xml:space="preserve"> \* MERGEFORMAT </w:instrText>
      </w:r>
      <w:r w:rsidRPr="000764D6">
        <w:rPr>
          <w:b/>
        </w:rPr>
      </w:r>
      <w:r w:rsidRPr="000764D6">
        <w:rPr>
          <w:b/>
        </w:rPr>
        <w:fldChar w:fldCharType="separate"/>
      </w:r>
      <w:r w:rsidR="00E850ED">
        <w:rPr>
          <w:b/>
        </w:rPr>
        <w:t>5</w:t>
      </w:r>
      <w:r w:rsidRPr="000764D6">
        <w:rPr>
          <w:b/>
        </w:rPr>
        <w:fldChar w:fldCharType="end"/>
      </w:r>
      <w:r w:rsidRPr="000764D6">
        <w:rPr>
          <w:b/>
        </w:rPr>
        <w:t xml:space="preserve"> </w:t>
      </w:r>
      <w:r w:rsidRPr="000764D6">
        <w:rPr>
          <w:b/>
        </w:rPr>
        <w:fldChar w:fldCharType="begin"/>
      </w:r>
      <w:r w:rsidRPr="000764D6">
        <w:rPr>
          <w:b/>
        </w:rPr>
        <w:instrText xml:space="preserve"> REF _Ref5368323 \h </w:instrText>
      </w:r>
      <w:r>
        <w:rPr>
          <w:b/>
        </w:rPr>
        <w:instrText xml:space="preserve"> \* MERGEFORMAT </w:instrText>
      </w:r>
      <w:r w:rsidRPr="000764D6">
        <w:rPr>
          <w:b/>
        </w:rPr>
      </w:r>
      <w:r w:rsidRPr="000764D6">
        <w:rPr>
          <w:b/>
        </w:rPr>
        <w:fldChar w:fldCharType="separate"/>
      </w:r>
      <w:r w:rsidR="00E850ED" w:rsidRPr="00E850ED">
        <w:rPr>
          <w:b/>
        </w:rPr>
        <w:t>Аварийные ситуации</w:t>
      </w:r>
      <w:r w:rsidRPr="000764D6">
        <w:rPr>
          <w:b/>
        </w:rPr>
        <w:fldChar w:fldCharType="end"/>
      </w:r>
      <w:r>
        <w:t xml:space="preserve"> настоящего Руководства).</w:t>
      </w:r>
    </w:p>
    <w:p w14:paraId="1B1E2C07" w14:textId="215FED27" w:rsidR="000E4485" w:rsidRPr="00553BF0" w:rsidRDefault="000E4485" w:rsidP="000E4485">
      <w:pPr>
        <w:pStyle w:val="af5"/>
      </w:pPr>
      <w:r w:rsidRPr="00994F76">
        <w:t>На вкладке доступны следующие кноп</w:t>
      </w:r>
      <w:r>
        <w:t>ки, представленные ниже (</w:t>
      </w:r>
      <w:r>
        <w:fldChar w:fldCharType="begin"/>
      </w:r>
      <w:r>
        <w:instrText xml:space="preserve"> REF _Ref535841601 \h </w:instrText>
      </w:r>
      <w:r>
        <w:fldChar w:fldCharType="separate"/>
      </w:r>
      <w:r w:rsidR="00E850ED">
        <w:t>Таблица </w:t>
      </w:r>
      <w:r w:rsidR="00E850ED">
        <w:rPr>
          <w:noProof/>
        </w:rPr>
        <w:t>5</w:t>
      </w:r>
      <w:r>
        <w:fldChar w:fldCharType="end"/>
      </w:r>
      <w:r>
        <w:t>).</w:t>
      </w:r>
    </w:p>
    <w:p w14:paraId="6F8BBF9D" w14:textId="7FBB0317" w:rsidR="000E4485" w:rsidRDefault="000E4485" w:rsidP="000E4485">
      <w:pPr>
        <w:pStyle w:val="af"/>
      </w:pPr>
      <w:bookmarkStart w:id="267" w:name="_Ref535841601"/>
      <w:bookmarkStart w:id="268" w:name="_Toc508525819"/>
      <w:r>
        <w:t>Таблица 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Таблица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5</w:t>
      </w:r>
      <w:r w:rsidR="0051345D">
        <w:rPr>
          <w:noProof/>
        </w:rPr>
        <w:fldChar w:fldCharType="end"/>
      </w:r>
      <w:bookmarkEnd w:id="267"/>
      <w:r>
        <w:rPr>
          <w:noProof/>
        </w:rPr>
        <w:t xml:space="preserve"> –</w:t>
      </w:r>
      <w:r>
        <w:t xml:space="preserve"> Описание кнопок на вкладке «ФЛК»</w:t>
      </w:r>
      <w:bookmarkEnd w:id="268"/>
    </w:p>
    <w:tbl>
      <w:tblPr>
        <w:tblStyle w:val="1e"/>
        <w:tblW w:w="9776" w:type="dxa"/>
        <w:tblLook w:val="01E0" w:firstRow="1" w:lastRow="1" w:firstColumn="1" w:lastColumn="1" w:noHBand="0" w:noVBand="0"/>
      </w:tblPr>
      <w:tblGrid>
        <w:gridCol w:w="2136"/>
        <w:gridCol w:w="4947"/>
        <w:gridCol w:w="2693"/>
      </w:tblGrid>
      <w:tr w:rsidR="000E4485" w:rsidRPr="00FB6154" w14:paraId="7FE40745" w14:textId="77777777" w:rsidTr="00092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shd w:val="clear" w:color="auto" w:fill="F2F2F2"/>
          </w:tcPr>
          <w:p w14:paraId="5F42D747" w14:textId="77777777" w:rsidR="000E4485" w:rsidRPr="00FB6154" w:rsidRDefault="000E4485" w:rsidP="000925C2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Кнопка</w:t>
            </w:r>
          </w:p>
        </w:tc>
        <w:tc>
          <w:tcPr>
            <w:tcW w:w="4947" w:type="dxa"/>
            <w:shd w:val="clear" w:color="auto" w:fill="F2F2F2"/>
          </w:tcPr>
          <w:p w14:paraId="2249B8B4" w14:textId="77777777" w:rsidR="000E4485" w:rsidRPr="00FB6154" w:rsidRDefault="000E4485" w:rsidP="000925C2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shd w:val="clear" w:color="auto" w:fill="F2F2F2"/>
          </w:tcPr>
          <w:p w14:paraId="013F992D" w14:textId="77777777" w:rsidR="000E4485" w:rsidRDefault="000E4485" w:rsidP="000925C2">
            <w:pPr>
              <w:pStyle w:val="ad"/>
              <w:rPr>
                <w:rFonts w:eastAsia="Times New Roman"/>
              </w:rPr>
            </w:pPr>
            <w:r>
              <w:t>Вид вкладки</w:t>
            </w:r>
          </w:p>
        </w:tc>
      </w:tr>
      <w:tr w:rsidR="000E4485" w:rsidRPr="00FB6154" w14:paraId="523D8556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69F7DD8C" w14:textId="77777777" w:rsidR="000E4485" w:rsidRPr="00EE7329" w:rsidRDefault="000E4485" w:rsidP="000925C2">
            <w:pPr>
              <w:pStyle w:val="ab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E1ED71" wp14:editId="7E5EBF32">
                  <wp:extent cx="762000" cy="2971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МО14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top"/>
          </w:tcPr>
          <w:p w14:paraId="64FB366C" w14:textId="717B9BBF" w:rsidR="000E4485" w:rsidRPr="00F035D8" w:rsidRDefault="000E4485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>Экспорт списка случаев в формате *.</w:t>
            </w:r>
            <w:r>
              <w:rPr>
                <w:lang w:val="en-US"/>
              </w:rPr>
              <w:t>xls</w:t>
            </w:r>
            <w:r w:rsidR="00F035D8"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top"/>
          </w:tcPr>
          <w:p w14:paraId="1463C306" w14:textId="77777777" w:rsidR="000E4485" w:rsidRDefault="000E4485" w:rsidP="000925C2">
            <w:pPr>
              <w:pStyle w:val="ab"/>
            </w:pPr>
            <w:r>
              <w:t>Детальный</w:t>
            </w:r>
          </w:p>
        </w:tc>
      </w:tr>
      <w:tr w:rsidR="000E4485" w:rsidRPr="00FB6154" w14:paraId="4B3911B2" w14:textId="77777777" w:rsidTr="00092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1D310B03" w14:textId="77777777" w:rsidR="000E4485" w:rsidRPr="00FB6154" w:rsidRDefault="000E4485" w:rsidP="000925C2">
            <w:pPr>
              <w:pStyle w:val="ab"/>
              <w:jc w:val="center"/>
              <w:rPr>
                <w:rFonts w:eastAsia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9D562" wp14:editId="26DBB997">
                  <wp:extent cx="1209675" cy="3238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О2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top"/>
          </w:tcPr>
          <w:p w14:paraId="7D80329A" w14:textId="77777777" w:rsidR="000E4485" w:rsidRPr="00FB6154" w:rsidRDefault="000E4485" w:rsidP="000925C2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>
              <w:t>Выбор столбцов для отображения на экране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top"/>
          </w:tcPr>
          <w:p w14:paraId="3A2226D8" w14:textId="77777777" w:rsidR="000E4485" w:rsidRDefault="000E4485" w:rsidP="000925C2">
            <w:pPr>
              <w:pStyle w:val="ab"/>
            </w:pPr>
            <w:r>
              <w:t>Общий, детальный</w:t>
            </w:r>
          </w:p>
        </w:tc>
      </w:tr>
      <w:tr w:rsidR="000E4485" w:rsidRPr="00FB6154" w14:paraId="444C1E48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6768C2B6" w14:textId="77777777" w:rsidR="000E4485" w:rsidRDefault="000E4485" w:rsidP="000925C2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B970B" wp14:editId="788E5BE2">
                  <wp:extent cx="638175" cy="2857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vAlign w:val="top"/>
          </w:tcPr>
          <w:p w14:paraId="3902B348" w14:textId="77777777" w:rsidR="000E4485" w:rsidRDefault="000E4485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Возврат на вкладку общего вида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top"/>
          </w:tcPr>
          <w:p w14:paraId="37A4B1F7" w14:textId="77777777" w:rsidR="000E4485" w:rsidRDefault="000E4485" w:rsidP="000925C2">
            <w:pPr>
              <w:pStyle w:val="ab"/>
            </w:pPr>
            <w:r>
              <w:t>Детальный</w:t>
            </w:r>
          </w:p>
        </w:tc>
      </w:tr>
    </w:tbl>
    <w:p w14:paraId="373289EC" w14:textId="77777777" w:rsidR="000E4485" w:rsidRPr="00576D6C" w:rsidRDefault="000E4485" w:rsidP="000E4485">
      <w:pPr>
        <w:pStyle w:val="af5"/>
        <w:rPr>
          <w:sz w:val="4"/>
          <w:szCs w:val="4"/>
        </w:rPr>
      </w:pPr>
    </w:p>
    <w:p w14:paraId="7DB200E5" w14:textId="77777777" w:rsidR="009A634E" w:rsidRDefault="009A634E" w:rsidP="00A7599C">
      <w:pPr>
        <w:pStyle w:val="af5"/>
      </w:pPr>
    </w:p>
    <w:p w14:paraId="3449B1D6" w14:textId="79E4E45B" w:rsidR="00A7599C" w:rsidRDefault="00763CC6" w:rsidP="00A7599C">
      <w:pPr>
        <w:pStyle w:val="af5"/>
      </w:pPr>
      <w:r>
        <w:t xml:space="preserve">На вкладке отображаются </w:t>
      </w:r>
      <w:r w:rsidRPr="003A25AD">
        <w:t>случаи в статус</w:t>
      </w:r>
      <w:r w:rsidR="00AF469F">
        <w:t>ах</w:t>
      </w:r>
      <w:r w:rsidRPr="003A25AD">
        <w:t xml:space="preserve"> </w:t>
      </w:r>
      <w:r>
        <w:t>«</w:t>
      </w:r>
      <w:r w:rsidRPr="003A25AD">
        <w:t>ФЛК. Отклонен</w:t>
      </w:r>
      <w:r>
        <w:t>»</w:t>
      </w:r>
      <w:r w:rsidR="00AF469F">
        <w:t xml:space="preserve"> и «ЕРЗ. Отклонен»</w:t>
      </w:r>
      <w:r>
        <w:t>. П</w:t>
      </w:r>
      <w:r w:rsidR="00A7599C">
        <w:t xml:space="preserve">о умолчанию отображается </w:t>
      </w:r>
      <w:r w:rsidR="0012173E">
        <w:t>следующая информация</w:t>
      </w:r>
      <w:r w:rsidR="007F1927">
        <w:t xml:space="preserve"> (</w:t>
      </w:r>
      <w:r w:rsidR="0022764D">
        <w:fldChar w:fldCharType="begin"/>
      </w:r>
      <w:r w:rsidR="0022764D">
        <w:instrText xml:space="preserve"> REF _Ref535924906 \h </w:instrText>
      </w:r>
      <w:r w:rsidR="0022764D">
        <w:fldChar w:fldCharType="separate"/>
      </w:r>
      <w:r w:rsidR="00E850ED">
        <w:t xml:space="preserve">Рисунок </w:t>
      </w:r>
      <w:r w:rsidR="00E850ED">
        <w:rPr>
          <w:noProof/>
        </w:rPr>
        <w:t>11</w:t>
      </w:r>
      <w:r w:rsidR="0022764D">
        <w:fldChar w:fldCharType="end"/>
      </w:r>
      <w:r w:rsidR="0022764D">
        <w:t>)</w:t>
      </w:r>
      <w:r w:rsidR="00A7599C">
        <w:t>:</w:t>
      </w:r>
    </w:p>
    <w:p w14:paraId="5876E108" w14:textId="704CFB75" w:rsidR="00A7599C" w:rsidRDefault="004023CF" w:rsidP="00A7599C">
      <w:pPr>
        <w:pStyle w:val="1"/>
      </w:pPr>
      <w:r>
        <w:t>Период</w:t>
      </w:r>
      <w:r w:rsidR="00A7599C">
        <w:t>;</w:t>
      </w:r>
    </w:p>
    <w:p w14:paraId="22F038A7" w14:textId="1564BDCC" w:rsidR="00FB53B7" w:rsidRDefault="004023CF" w:rsidP="00A7599C">
      <w:pPr>
        <w:pStyle w:val="1"/>
      </w:pPr>
      <w:r>
        <w:t>МО</w:t>
      </w:r>
      <w:r w:rsidR="00FB53B7">
        <w:t>;</w:t>
      </w:r>
    </w:p>
    <w:p w14:paraId="469B35F5" w14:textId="43E9A540" w:rsidR="004023CF" w:rsidRDefault="004023CF" w:rsidP="004023CF">
      <w:pPr>
        <w:pStyle w:val="1"/>
      </w:pPr>
      <w:r>
        <w:t>Статус;</w:t>
      </w:r>
    </w:p>
    <w:p w14:paraId="3F3A7B8A" w14:textId="2E8CF5DF" w:rsidR="00FB53B7" w:rsidRDefault="004023CF" w:rsidP="00A7599C">
      <w:pPr>
        <w:pStyle w:val="1"/>
      </w:pPr>
      <w:r>
        <w:t xml:space="preserve">Тип </w:t>
      </w:r>
      <w:r w:rsidR="00FB53B7">
        <w:t>ошибки;</w:t>
      </w:r>
    </w:p>
    <w:p w14:paraId="70C12EC5" w14:textId="098BCB5A" w:rsidR="00E97B08" w:rsidRDefault="00E97B08" w:rsidP="00A7599C">
      <w:pPr>
        <w:pStyle w:val="1"/>
      </w:pPr>
      <w:r>
        <w:lastRenderedPageBreak/>
        <w:t>Код ошибки;</w:t>
      </w:r>
    </w:p>
    <w:p w14:paraId="7D8B8CD4" w14:textId="14072640" w:rsidR="00FB53B7" w:rsidRDefault="004023CF" w:rsidP="00A7599C">
      <w:pPr>
        <w:pStyle w:val="1"/>
      </w:pPr>
      <w:r>
        <w:t>Ошибка</w:t>
      </w:r>
      <w:r w:rsidR="00FB53B7">
        <w:t>;</w:t>
      </w:r>
    </w:p>
    <w:p w14:paraId="3D20ED1F" w14:textId="6C4F6857" w:rsidR="00FB53B7" w:rsidRDefault="000678BD" w:rsidP="00D367E1">
      <w:pPr>
        <w:pStyle w:val="1"/>
      </w:pPr>
      <w:r>
        <w:t>Кол-во ошибок</w:t>
      </w:r>
      <w:r w:rsidR="004023CF">
        <w:t>.</w:t>
      </w:r>
    </w:p>
    <w:p w14:paraId="5329644F" w14:textId="48D20216" w:rsidR="0022764D" w:rsidRDefault="00E97B08" w:rsidP="0022764D">
      <w:pPr>
        <w:pStyle w:val="a9"/>
        <w:keepNext/>
      </w:pPr>
      <w:r w:rsidRPr="00E97B08">
        <w:rPr>
          <w:noProof/>
        </w:rPr>
        <w:drawing>
          <wp:inline distT="0" distB="0" distL="0" distR="0" wp14:anchorId="3BA6E800" wp14:editId="273B71E4">
            <wp:extent cx="6119495" cy="2919095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3204" w14:textId="3066DADC" w:rsidR="007F1927" w:rsidRDefault="0022764D" w:rsidP="0022764D">
      <w:pPr>
        <w:pStyle w:val="a9"/>
      </w:pPr>
      <w:bookmarkStart w:id="269" w:name="_Ref535924906"/>
      <w:r>
        <w:t xml:space="preserve">Рисунок </w:t>
      </w:r>
      <w:fldSimple w:instr=" SEQ Рисунок \* ARABIC ">
        <w:r w:rsidR="00E850ED">
          <w:rPr>
            <w:noProof/>
          </w:rPr>
          <w:t>11</w:t>
        </w:r>
      </w:fldSimple>
      <w:bookmarkEnd w:id="269"/>
      <w:r>
        <w:t xml:space="preserve"> – Просмотр вкладки «ФЛК»</w:t>
      </w:r>
      <w:r w:rsidR="000764D6">
        <w:t>. Общий вид</w:t>
      </w:r>
    </w:p>
    <w:p w14:paraId="139AE6E5" w14:textId="613FF5D8" w:rsidR="00B51483" w:rsidRDefault="00E94C20" w:rsidP="00E94C20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добавления столбцов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 w:rsidR="00B51483">
        <w:t>настоящего Руководства).</w:t>
      </w:r>
    </w:p>
    <w:p w14:paraId="29D26094" w14:textId="294D8FA6" w:rsidR="00B51483" w:rsidRDefault="00B51483" w:rsidP="00E94C20">
      <w:pPr>
        <w:pStyle w:val="af5"/>
      </w:pPr>
      <w:r>
        <w:t>Перечень доступных столбцов:</w:t>
      </w:r>
    </w:p>
    <w:p w14:paraId="1F8C9312" w14:textId="4A948136" w:rsidR="00B51483" w:rsidRDefault="00B51483" w:rsidP="00B51483">
      <w:pPr>
        <w:pStyle w:val="1"/>
      </w:pPr>
      <w:r>
        <w:t>Период;</w:t>
      </w:r>
    </w:p>
    <w:p w14:paraId="3E2DCBC2" w14:textId="2859983E" w:rsidR="00B51483" w:rsidRDefault="00B51483" w:rsidP="00B51483">
      <w:pPr>
        <w:pStyle w:val="1"/>
      </w:pPr>
      <w:r>
        <w:t>МО;</w:t>
      </w:r>
    </w:p>
    <w:p w14:paraId="103249C9" w14:textId="1DA41CE9" w:rsidR="005A7EBB" w:rsidRDefault="005A7EBB" w:rsidP="00B51483">
      <w:pPr>
        <w:pStyle w:val="1"/>
      </w:pPr>
      <w:r>
        <w:t>Подразделение МО;</w:t>
      </w:r>
    </w:p>
    <w:p w14:paraId="0D942BE1" w14:textId="77777777" w:rsidR="00B51483" w:rsidRDefault="00B51483" w:rsidP="00B51483">
      <w:pPr>
        <w:pStyle w:val="1"/>
      </w:pPr>
      <w:r>
        <w:t>Статус;</w:t>
      </w:r>
    </w:p>
    <w:p w14:paraId="30783661" w14:textId="5304E62E" w:rsidR="00B51483" w:rsidRDefault="00B51483" w:rsidP="00B51483">
      <w:pPr>
        <w:pStyle w:val="1"/>
      </w:pPr>
      <w:r w:rsidRPr="00B51483">
        <w:t>Тип ошибки;</w:t>
      </w:r>
    </w:p>
    <w:p w14:paraId="7DFF4C2C" w14:textId="757957FC" w:rsidR="00E97B08" w:rsidRDefault="00E97B08" w:rsidP="00B51483">
      <w:pPr>
        <w:pStyle w:val="1"/>
      </w:pPr>
      <w:r>
        <w:t>Код ошибки;</w:t>
      </w:r>
    </w:p>
    <w:p w14:paraId="32AFA5F1" w14:textId="5F36EBC7" w:rsidR="00B51483" w:rsidRDefault="000678BD" w:rsidP="00B51483">
      <w:pPr>
        <w:pStyle w:val="1"/>
      </w:pPr>
      <w:r>
        <w:t>Кол-во ошибок</w:t>
      </w:r>
      <w:r w:rsidR="00B51483">
        <w:t>.</w:t>
      </w:r>
    </w:p>
    <w:p w14:paraId="0CD6B489" w14:textId="0AF23EAF" w:rsidR="00E94C20" w:rsidRDefault="00B51483" w:rsidP="00E94C20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</w:t>
      </w:r>
      <w:r w:rsidR="00E94C20">
        <w:t xml:space="preserve">проведения сортировки данных по столбцам (см. раздел </w:t>
      </w:r>
      <w:r w:rsidR="00E94C20" w:rsidRPr="00D7765C">
        <w:rPr>
          <w:b/>
        </w:rPr>
        <w:fldChar w:fldCharType="begin"/>
      </w:r>
      <w:r w:rsidR="00E94C20" w:rsidRPr="00D7765C">
        <w:rPr>
          <w:b/>
        </w:rPr>
        <w:instrText xml:space="preserve"> REF _Ref535842228 \n \h </w:instrText>
      </w:r>
      <w:r w:rsidR="00E94C20">
        <w:rPr>
          <w:b/>
        </w:rPr>
        <w:instrText xml:space="preserve"> \* MERGEFORMAT </w:instrText>
      </w:r>
      <w:r w:rsidR="00E94C20" w:rsidRPr="00D7765C">
        <w:rPr>
          <w:b/>
        </w:rPr>
      </w:r>
      <w:r w:rsidR="00E94C20" w:rsidRPr="00D7765C">
        <w:rPr>
          <w:b/>
        </w:rPr>
        <w:fldChar w:fldCharType="separate"/>
      </w:r>
      <w:r w:rsidR="00E850ED">
        <w:rPr>
          <w:b/>
        </w:rPr>
        <w:t>4.2.1</w:t>
      </w:r>
      <w:r w:rsidR="00E94C20" w:rsidRPr="00D7765C">
        <w:rPr>
          <w:b/>
        </w:rPr>
        <w:fldChar w:fldCharType="end"/>
      </w:r>
      <w:r w:rsidR="00E94C20">
        <w:rPr>
          <w:b/>
        </w:rPr>
        <w:t> </w:t>
      </w:r>
      <w:r w:rsidR="00E94C20" w:rsidRPr="00D7765C">
        <w:rPr>
          <w:b/>
        </w:rPr>
        <w:fldChar w:fldCharType="begin"/>
      </w:r>
      <w:r w:rsidR="00E94C20" w:rsidRPr="00D7765C">
        <w:rPr>
          <w:b/>
        </w:rPr>
        <w:instrText xml:space="preserve"> REF _Ref535842230 \h </w:instrText>
      </w:r>
      <w:r w:rsidR="00E94C20">
        <w:rPr>
          <w:b/>
        </w:rPr>
        <w:instrText xml:space="preserve"> \* MERGEFORMAT </w:instrText>
      </w:r>
      <w:r w:rsidR="00E94C20" w:rsidRPr="00D7765C">
        <w:rPr>
          <w:b/>
        </w:rPr>
      </w:r>
      <w:r w:rsidR="00E94C20"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="00E94C20" w:rsidRPr="00D7765C">
        <w:rPr>
          <w:b/>
        </w:rPr>
        <w:fldChar w:fldCharType="end"/>
      </w:r>
      <w:r w:rsidR="00E94C20">
        <w:rPr>
          <w:b/>
        </w:rPr>
        <w:t xml:space="preserve"> </w:t>
      </w:r>
      <w:r w:rsidR="00E94C20">
        <w:t xml:space="preserve">настоящего Руководства). </w:t>
      </w:r>
    </w:p>
    <w:p w14:paraId="56CF0CCF" w14:textId="18E2700E" w:rsidR="006C7E2E" w:rsidRDefault="006C7E2E" w:rsidP="006C7E2E">
      <w:pPr>
        <w:pStyle w:val="af5"/>
      </w:pPr>
      <w:r>
        <w:lastRenderedPageBreak/>
        <w:t xml:space="preserve">На вкладке </w:t>
      </w:r>
      <w:r w:rsidR="00175C29">
        <w:t>реализована</w:t>
      </w:r>
      <w:r w:rsidR="00175C29" w:rsidRPr="00A703BF">
        <w:t xml:space="preserve"> </w:t>
      </w:r>
      <w:r>
        <w:t>возможно</w:t>
      </w:r>
      <w:r w:rsidR="00AD32FF">
        <w:t>сть</w:t>
      </w:r>
      <w:r>
        <w:t xml:space="preserve"> прове</w:t>
      </w:r>
      <w:r w:rsidR="00AD32FF">
        <w:t>дения</w:t>
      </w:r>
      <w:r>
        <w:t xml:space="preserve"> фильтраци</w:t>
      </w:r>
      <w:r w:rsidR="00AD32FF">
        <w:t>и</w:t>
      </w:r>
      <w:r>
        <w:t xml:space="preserve"> данных</w:t>
      </w:r>
      <w:r w:rsidR="006E57C9">
        <w:t xml:space="preserve"> (см. раздел</w:t>
      </w:r>
      <w: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 w:rsidR="00246C79"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</w:t>
      </w:r>
      <w:r w:rsidR="006E57C9">
        <w:t>)</w:t>
      </w:r>
      <w:r>
        <w:t>.</w:t>
      </w:r>
    </w:p>
    <w:p w14:paraId="602B3BF9" w14:textId="35ECBAC2" w:rsidR="006C7E2E" w:rsidRDefault="00005EA3" w:rsidP="006C7E2E">
      <w:pPr>
        <w:pStyle w:val="af5"/>
      </w:pPr>
      <w:r>
        <w:t>Перечень доступных</w:t>
      </w:r>
      <w:r w:rsidR="006C7E2E">
        <w:t xml:space="preserve"> параметров для фильтрации:</w:t>
      </w:r>
    </w:p>
    <w:p w14:paraId="73708C4C" w14:textId="35D274F7" w:rsidR="005A7EBB" w:rsidRDefault="005A7EBB" w:rsidP="006C7E2E">
      <w:pPr>
        <w:pStyle w:val="1"/>
      </w:pPr>
      <w:r>
        <w:t>Период;</w:t>
      </w:r>
    </w:p>
    <w:p w14:paraId="75A8AEA6" w14:textId="46E5A826" w:rsidR="006C7E2E" w:rsidRDefault="006C7E2E" w:rsidP="006C7E2E">
      <w:pPr>
        <w:pStyle w:val="1"/>
      </w:pPr>
      <w:r>
        <w:t>МО;</w:t>
      </w:r>
    </w:p>
    <w:p w14:paraId="04CF6D98" w14:textId="77777777" w:rsidR="006C7E2E" w:rsidRDefault="006C7E2E" w:rsidP="006C7E2E">
      <w:pPr>
        <w:pStyle w:val="1"/>
      </w:pPr>
      <w:r>
        <w:t>Статус;</w:t>
      </w:r>
    </w:p>
    <w:p w14:paraId="04A4B472" w14:textId="77777777" w:rsidR="006C7E2E" w:rsidRDefault="006C7E2E" w:rsidP="006C7E2E">
      <w:pPr>
        <w:pStyle w:val="1"/>
      </w:pPr>
      <w:r>
        <w:t>Тип ошибки;</w:t>
      </w:r>
    </w:p>
    <w:p w14:paraId="6341056C" w14:textId="24BB2B2D" w:rsidR="006C7E2E" w:rsidRDefault="006C7E2E" w:rsidP="006C7E2E">
      <w:pPr>
        <w:pStyle w:val="1"/>
      </w:pPr>
      <w:r>
        <w:t>Дата загрузки данных</w:t>
      </w:r>
      <w:r w:rsidR="005A7EBB">
        <w:t xml:space="preserve"> с/по</w:t>
      </w:r>
      <w:r>
        <w:t>.</w:t>
      </w:r>
    </w:p>
    <w:p w14:paraId="3D5CCFC5" w14:textId="1C90F4C9" w:rsidR="00974F8F" w:rsidRDefault="00974F8F" w:rsidP="00974F8F">
      <w:pPr>
        <w:pStyle w:val="afff4"/>
      </w:pPr>
      <w:r>
        <w:t>Для отображения детальной информации о случаях по типу ошибки необходимо нажать левой кнопкой мышки на количество</w:t>
      </w:r>
      <w:r w:rsidR="000764D6">
        <w:t xml:space="preserve"> ошибок столбце «Кол-во ошибок» </w:t>
      </w:r>
      <w:r w:rsidR="0069071C">
        <w:t>на</w:t>
      </w:r>
      <w:r w:rsidR="000764D6">
        <w:t xml:space="preserve"> </w:t>
      </w:r>
      <w:r w:rsidR="00712FA1">
        <w:t>нужной записи</w:t>
      </w:r>
      <w:r>
        <w:t>.</w:t>
      </w:r>
    </w:p>
    <w:p w14:paraId="2C9B97A7" w14:textId="6D79584C" w:rsidR="00974F8F" w:rsidRDefault="00974F8F" w:rsidP="00974F8F">
      <w:pPr>
        <w:pStyle w:val="af5"/>
      </w:pPr>
      <w:r>
        <w:t xml:space="preserve">На </w:t>
      </w:r>
      <w:r w:rsidR="005C75EE">
        <w:t xml:space="preserve">вкладке </w:t>
      </w:r>
      <w:r w:rsidR="00106D77">
        <w:t>детально</w:t>
      </w:r>
      <w:r w:rsidR="005C75EE">
        <w:t>го</w:t>
      </w:r>
      <w:r w:rsidR="00106D77">
        <w:t xml:space="preserve"> </w:t>
      </w:r>
      <w:r w:rsidR="005C75EE">
        <w:t>просмотра</w:t>
      </w:r>
      <w:r w:rsidR="00106D77">
        <w:t xml:space="preserve"> </w:t>
      </w:r>
      <w:r>
        <w:t>по умолчанию отображается следующая информация (</w:t>
      </w:r>
      <w:r>
        <w:fldChar w:fldCharType="begin"/>
      </w:r>
      <w:r>
        <w:instrText xml:space="preserve"> REF _Ref535222535 \h </w:instrText>
      </w:r>
      <w:r>
        <w:fldChar w:fldCharType="separate"/>
      </w:r>
      <w:r w:rsidR="00E850ED">
        <w:t>Рисунок </w:t>
      </w:r>
      <w:r w:rsidR="00E850ED">
        <w:rPr>
          <w:noProof/>
        </w:rPr>
        <w:t>12</w:t>
      </w:r>
      <w:r>
        <w:fldChar w:fldCharType="end"/>
      </w:r>
      <w:r>
        <w:t>):</w:t>
      </w:r>
    </w:p>
    <w:p w14:paraId="6815A866" w14:textId="1B8F9838" w:rsidR="00974F8F" w:rsidRDefault="00974F8F" w:rsidP="00974F8F">
      <w:pPr>
        <w:pStyle w:val="1"/>
      </w:pPr>
      <w:r>
        <w:t>Дата ошибки;</w:t>
      </w:r>
    </w:p>
    <w:p w14:paraId="21EA3CE1" w14:textId="56B8B272" w:rsidR="00974F8F" w:rsidRDefault="00974F8F" w:rsidP="00974F8F">
      <w:pPr>
        <w:pStyle w:val="1"/>
      </w:pPr>
      <w:r>
        <w:t>Имя файла-источника;</w:t>
      </w:r>
    </w:p>
    <w:p w14:paraId="12D3CCEB" w14:textId="13DE3C88" w:rsidR="00974F8F" w:rsidRDefault="00974F8F" w:rsidP="00974F8F">
      <w:pPr>
        <w:pStyle w:val="1"/>
      </w:pPr>
      <w:r>
        <w:t>Подразделение МО;</w:t>
      </w:r>
    </w:p>
    <w:p w14:paraId="4FC4F543" w14:textId="436C1BAF" w:rsidR="00974F8F" w:rsidRDefault="00974F8F" w:rsidP="00974F8F">
      <w:pPr>
        <w:pStyle w:val="1"/>
      </w:pPr>
      <w:r>
        <w:t>ФИО пациента;</w:t>
      </w:r>
    </w:p>
    <w:p w14:paraId="322E45D4" w14:textId="07F9BCFC" w:rsidR="00974F8F" w:rsidRDefault="00974F8F" w:rsidP="00974F8F">
      <w:pPr>
        <w:pStyle w:val="1"/>
      </w:pPr>
      <w:r>
        <w:t>ДР пациента;</w:t>
      </w:r>
    </w:p>
    <w:p w14:paraId="3439916F" w14:textId="77777777" w:rsidR="00974F8F" w:rsidRDefault="00974F8F" w:rsidP="00974F8F">
      <w:pPr>
        <w:pStyle w:val="1"/>
      </w:pPr>
      <w:r>
        <w:t>Тип полиса;</w:t>
      </w:r>
    </w:p>
    <w:p w14:paraId="1F8D2ABD" w14:textId="77777777" w:rsidR="00974F8F" w:rsidRDefault="00974F8F" w:rsidP="00974F8F">
      <w:pPr>
        <w:pStyle w:val="1"/>
      </w:pPr>
      <w:r>
        <w:t>Серия;</w:t>
      </w:r>
    </w:p>
    <w:p w14:paraId="05AD5F38" w14:textId="77777777" w:rsidR="00974F8F" w:rsidRDefault="00974F8F" w:rsidP="00974F8F">
      <w:pPr>
        <w:pStyle w:val="1"/>
      </w:pPr>
      <w:r>
        <w:t>Номер полиса;</w:t>
      </w:r>
    </w:p>
    <w:p w14:paraId="672A908D" w14:textId="77777777" w:rsidR="00974F8F" w:rsidRDefault="00974F8F" w:rsidP="00974F8F">
      <w:pPr>
        <w:pStyle w:val="1"/>
      </w:pPr>
      <w:r>
        <w:t>Условия оказания медицинской помощи (далее – МП);</w:t>
      </w:r>
    </w:p>
    <w:p w14:paraId="66F86DAD" w14:textId="77777777" w:rsidR="00974F8F" w:rsidRDefault="00974F8F" w:rsidP="00974F8F">
      <w:pPr>
        <w:pStyle w:val="1"/>
      </w:pPr>
      <w:r>
        <w:t>Профиль МП;</w:t>
      </w:r>
    </w:p>
    <w:p w14:paraId="63947ABC" w14:textId="77777777" w:rsidR="00974F8F" w:rsidRDefault="00974F8F" w:rsidP="00974F8F">
      <w:pPr>
        <w:pStyle w:val="1"/>
      </w:pPr>
      <w:r>
        <w:t>Дата начала случая;</w:t>
      </w:r>
    </w:p>
    <w:p w14:paraId="523565EC" w14:textId="674BD443" w:rsidR="00974F8F" w:rsidRDefault="00974F8F" w:rsidP="00974F8F">
      <w:pPr>
        <w:pStyle w:val="1"/>
      </w:pPr>
      <w:r>
        <w:t xml:space="preserve">Дата </w:t>
      </w:r>
      <w:r w:rsidR="005A7EBB">
        <w:t>окончания лечения</w:t>
      </w:r>
      <w:r>
        <w:t>;</w:t>
      </w:r>
    </w:p>
    <w:p w14:paraId="45C5F198" w14:textId="3A613845" w:rsidR="00974F8F" w:rsidRPr="00945D93" w:rsidRDefault="00974F8F" w:rsidP="00974F8F">
      <w:pPr>
        <w:pStyle w:val="1"/>
      </w:pPr>
      <w:r>
        <w:t>Код диагноза.</w:t>
      </w:r>
    </w:p>
    <w:p w14:paraId="2B73C601" w14:textId="0300DFAE" w:rsidR="00B017A9" w:rsidRDefault="00B017A9" w:rsidP="00974F8F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5ADA8A57" wp14:editId="084CBD25">
            <wp:extent cx="6115685" cy="3039110"/>
            <wp:effectExtent l="0" t="0" r="0" b="889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5830" w14:textId="1C7887D2" w:rsidR="00974F8F" w:rsidRPr="006115EA" w:rsidRDefault="00974F8F" w:rsidP="00974F8F">
      <w:pPr>
        <w:pStyle w:val="a9"/>
      </w:pPr>
      <w:bookmarkStart w:id="270" w:name="_Ref535222535"/>
      <w:bookmarkStart w:id="271" w:name="_Toc531938327"/>
      <w:r>
        <w:t>Рисунок</w:t>
      </w:r>
      <w:r w:rsidR="000764D6">
        <w:t> </w:t>
      </w:r>
      <w:fldSimple w:instr=" SEQ Рисунок \* ARABIC ">
        <w:r w:rsidR="00E850ED">
          <w:rPr>
            <w:noProof/>
          </w:rPr>
          <w:t>12</w:t>
        </w:r>
      </w:fldSimple>
      <w:bookmarkEnd w:id="270"/>
      <w:r>
        <w:t xml:space="preserve"> – </w:t>
      </w:r>
      <w:r w:rsidRPr="00096C7E">
        <w:t>Просмотр вкладки «</w:t>
      </w:r>
      <w:r>
        <w:t>ФЛК</w:t>
      </w:r>
      <w:r w:rsidRPr="00096C7E">
        <w:t>».</w:t>
      </w:r>
      <w:r>
        <w:t xml:space="preserve"> Детальный вид</w:t>
      </w:r>
      <w:bookmarkEnd w:id="271"/>
    </w:p>
    <w:p w14:paraId="342BC58F" w14:textId="77777777" w:rsidR="00E94C20" w:rsidRDefault="00E94C20" w:rsidP="00E94C20">
      <w:pPr>
        <w:pStyle w:val="af5"/>
      </w:pPr>
      <w:r>
        <w:t>Справа на панели действий отображается информация о выбранной группе случаев:</w:t>
      </w:r>
    </w:p>
    <w:p w14:paraId="0E46DE30" w14:textId="5A3EB93F" w:rsidR="00E94C20" w:rsidRDefault="00E94C20" w:rsidP="00E94C20">
      <w:pPr>
        <w:pStyle w:val="1"/>
      </w:pPr>
      <w:r>
        <w:t xml:space="preserve">Период, МО, </w:t>
      </w:r>
      <w:r w:rsidR="00A97A1B">
        <w:t xml:space="preserve">Статус, </w:t>
      </w:r>
      <w:r>
        <w:t>Тип ошибки, Ошибка.</w:t>
      </w:r>
    </w:p>
    <w:p w14:paraId="4867F616" w14:textId="248521EB" w:rsidR="00370902" w:rsidRDefault="00370902" w:rsidP="00E94C20">
      <w:pPr>
        <w:pStyle w:val="af5"/>
      </w:pPr>
      <w:r w:rsidRPr="00370902">
        <w:t>Вкладка необходима для получения более подробной информации о пациенте, случае или услуге, в которых была найдена ошибка.</w:t>
      </w:r>
    </w:p>
    <w:p w14:paraId="43799E49" w14:textId="0BE468E9" w:rsidR="003F583E" w:rsidRDefault="003F583E" w:rsidP="003F583E">
      <w:pPr>
        <w:pStyle w:val="1"/>
        <w:numPr>
          <w:ilvl w:val="0"/>
          <w:numId w:val="0"/>
        </w:numPr>
        <w:ind w:firstLine="567"/>
      </w:pPr>
      <w:r>
        <w:t>Для просмотра подробной информации о пациенте необходимо нажать левой кнопкой мышки по ФИО пациента на вкладке детального просмотра. Откроется окно с информацией о выбранном пациенте (</w:t>
      </w:r>
      <w:r>
        <w:fldChar w:fldCharType="begin"/>
      </w:r>
      <w:r>
        <w:instrText xml:space="preserve"> REF _Ref51162281 \h </w:instrText>
      </w:r>
      <w:r>
        <w:fldChar w:fldCharType="separate"/>
      </w:r>
      <w:r w:rsidR="00E850ED" w:rsidRPr="00B57FAA">
        <w:t xml:space="preserve">Рисунок </w:t>
      </w:r>
      <w:r w:rsidR="00E850ED">
        <w:rPr>
          <w:noProof/>
        </w:rPr>
        <w:t>13</w:t>
      </w:r>
      <w:r>
        <w:fldChar w:fldCharType="end"/>
      </w:r>
      <w:r>
        <w:t>).</w:t>
      </w:r>
    </w:p>
    <w:p w14:paraId="2BBA3322" w14:textId="37AF0A30" w:rsidR="003F583E" w:rsidRDefault="00E44EBC" w:rsidP="003F583E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126B033" wp14:editId="5442696C">
            <wp:extent cx="3417998" cy="1597942"/>
            <wp:effectExtent l="0" t="0" r="0" b="2540"/>
            <wp:docPr id="108" name="Рисунок 108" descr="http://dl4.joxi.net/drive/2020/09/17/0043/2226/2853042/42/8c2858a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0/09/17/0043/2226/2853042/42/8c2858a27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53" cy="162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6650" w14:textId="03CAE869" w:rsidR="003F583E" w:rsidRDefault="003F583E" w:rsidP="003F583E">
      <w:pPr>
        <w:pStyle w:val="a9"/>
      </w:pPr>
      <w:bookmarkStart w:id="272" w:name="_Ref51162281"/>
      <w:r w:rsidRPr="00B57FAA">
        <w:t xml:space="preserve">Рисунок </w:t>
      </w:r>
      <w:fldSimple w:instr=" SEQ Рисунок \* ARABIC ">
        <w:r w:rsidR="00E850ED">
          <w:rPr>
            <w:noProof/>
          </w:rPr>
          <w:t>13</w:t>
        </w:r>
      </w:fldSimple>
      <w:bookmarkEnd w:id="272"/>
      <w:r>
        <w:rPr>
          <w:noProof/>
        </w:rPr>
        <w:t xml:space="preserve"> –</w:t>
      </w:r>
      <w:r w:rsidRPr="00B57FAA">
        <w:rPr>
          <w:noProof/>
        </w:rPr>
        <w:t xml:space="preserve"> </w:t>
      </w:r>
      <w:r w:rsidRPr="00B57FAA">
        <w:t xml:space="preserve">Окно </w:t>
      </w:r>
      <w:r>
        <w:t xml:space="preserve">просмотра </w:t>
      </w:r>
      <w:r w:rsidRPr="00B57FAA">
        <w:t>информации о пациенте</w:t>
      </w:r>
      <w:r>
        <w:t>. Вкладка «ФЛК». Детальный вид</w:t>
      </w:r>
    </w:p>
    <w:p w14:paraId="7189BF0F" w14:textId="77777777" w:rsidR="003F583E" w:rsidRDefault="003F583E" w:rsidP="003F583E">
      <w:pPr>
        <w:pStyle w:val="af5"/>
      </w:pPr>
      <w:r>
        <w:lastRenderedPageBreak/>
        <w:t>Данное окно содержит сведения:</w:t>
      </w:r>
    </w:p>
    <w:p w14:paraId="4C73A4E6" w14:textId="77777777" w:rsidR="003F583E" w:rsidRDefault="003F583E" w:rsidP="003F583E">
      <w:pPr>
        <w:pStyle w:val="1"/>
      </w:pPr>
      <w:r>
        <w:t>ФИО;</w:t>
      </w:r>
    </w:p>
    <w:p w14:paraId="0B89EE8A" w14:textId="77777777" w:rsidR="003F583E" w:rsidRDefault="003F583E" w:rsidP="003F583E">
      <w:pPr>
        <w:pStyle w:val="1"/>
      </w:pPr>
      <w:r>
        <w:t>Дата рождения;</w:t>
      </w:r>
    </w:p>
    <w:p w14:paraId="4590D596" w14:textId="77777777" w:rsidR="003F583E" w:rsidRDefault="003F583E" w:rsidP="003F583E">
      <w:pPr>
        <w:pStyle w:val="1"/>
      </w:pPr>
      <w:r>
        <w:t>Пол;</w:t>
      </w:r>
    </w:p>
    <w:p w14:paraId="605EB0D5" w14:textId="77777777" w:rsidR="003F583E" w:rsidRDefault="003F583E" w:rsidP="003F583E">
      <w:pPr>
        <w:pStyle w:val="1"/>
      </w:pPr>
      <w:r>
        <w:t>Тип полиса;</w:t>
      </w:r>
    </w:p>
    <w:p w14:paraId="2BB2D750" w14:textId="77777777" w:rsidR="003F583E" w:rsidRDefault="003F583E" w:rsidP="003F583E">
      <w:pPr>
        <w:pStyle w:val="1"/>
      </w:pPr>
      <w:r>
        <w:t>Полис.</w:t>
      </w:r>
    </w:p>
    <w:p w14:paraId="06FADC2D" w14:textId="77777777" w:rsidR="003F583E" w:rsidRDefault="003F583E" w:rsidP="003F583E">
      <w:pPr>
        <w:pStyle w:val="af5"/>
        <w:rPr>
          <w:lang w:eastAsia="ru-RU"/>
        </w:rPr>
      </w:pPr>
      <w:r>
        <w:rPr>
          <w:lang w:eastAsia="ru-RU"/>
        </w:rPr>
        <w:t>Чтобы закрыть информацию</w:t>
      </w:r>
      <w:r>
        <w:t xml:space="preserve"> о пациенте</w:t>
      </w:r>
      <w:r>
        <w:rPr>
          <w:lang w:eastAsia="ru-RU"/>
        </w:rPr>
        <w:t xml:space="preserve">, нажмите </w:t>
      </w:r>
      <w:r>
        <w:rPr>
          <w:noProof/>
          <w:lang w:eastAsia="ru-RU"/>
        </w:rPr>
        <w:drawing>
          <wp:inline distT="0" distB="0" distL="0" distR="0" wp14:anchorId="1141F588" wp14:editId="2A7517FB">
            <wp:extent cx="257175" cy="200025"/>
            <wp:effectExtent l="0" t="0" r="9525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МО1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60DD6218" w14:textId="1983B1B9" w:rsidR="003F583E" w:rsidRDefault="003F583E" w:rsidP="003F583E">
      <w:pPr>
        <w:pStyle w:val="af5"/>
      </w:pPr>
      <w:r w:rsidRPr="00E16EE9">
        <w:t xml:space="preserve">Если пациент новорожденный, и у него еще нет </w:t>
      </w:r>
      <w:r>
        <w:t xml:space="preserve">свидетельства о рождении, то в ИС ПУОМП он будет обозначен как новорожденный, а его представителем будет являться родитель. В таком случае, при просмотре информации о пациенте откроется </w:t>
      </w:r>
      <w:r w:rsidRPr="0010010B">
        <w:t>окно (</w:t>
      </w:r>
      <w:r>
        <w:fldChar w:fldCharType="begin"/>
      </w:r>
      <w:r>
        <w:instrText xml:space="preserve"> REF _Ref51162352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14</w:t>
      </w:r>
      <w:r>
        <w:fldChar w:fldCharType="end"/>
      </w:r>
      <w:r w:rsidRPr="0010010B">
        <w:t>) с информацией</w:t>
      </w:r>
      <w:r>
        <w:t xml:space="preserve"> о выбранном пациенте.</w:t>
      </w:r>
    </w:p>
    <w:p w14:paraId="280911F4" w14:textId="6378A53B" w:rsidR="003F583E" w:rsidRDefault="00E44EBC" w:rsidP="003F583E">
      <w:pPr>
        <w:pStyle w:val="af5"/>
        <w:keepNext/>
        <w:jc w:val="center"/>
      </w:pPr>
      <w:r>
        <w:rPr>
          <w:noProof/>
          <w:lang w:eastAsia="ru-RU"/>
        </w:rPr>
        <w:drawing>
          <wp:inline distT="0" distB="0" distL="0" distR="0" wp14:anchorId="2667A832" wp14:editId="71AC3EE2">
            <wp:extent cx="2572056" cy="1846149"/>
            <wp:effectExtent l="0" t="0" r="0" b="1905"/>
            <wp:docPr id="208" name="Рисунок 208" descr="http://dl4.joxi.net/drive/2020/09/17/0043/2226/2853042/42/f6ace77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l4.joxi.net/drive/2020/09/17/0043/2226/2853042/42/f6ace772d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17" cy="18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2924E" w14:textId="18F41D1A" w:rsidR="003F583E" w:rsidRDefault="003F583E" w:rsidP="003F583E">
      <w:pPr>
        <w:pStyle w:val="a9"/>
        <w:rPr>
          <w:highlight w:val="yellow"/>
        </w:rPr>
      </w:pPr>
      <w:bookmarkStart w:id="273" w:name="_Ref51162352"/>
      <w:r>
        <w:t xml:space="preserve">Рисунок </w:t>
      </w:r>
      <w:fldSimple w:instr=" SEQ Рисунок \* ARABIC ">
        <w:r w:rsidR="00E850ED">
          <w:rPr>
            <w:noProof/>
          </w:rPr>
          <w:t>14</w:t>
        </w:r>
      </w:fldSimple>
      <w:bookmarkEnd w:id="273"/>
      <w:r>
        <w:t xml:space="preserve"> </w:t>
      </w:r>
      <w:r>
        <w:rPr>
          <w:i/>
          <w:iCs/>
        </w:rPr>
        <w:t>–</w:t>
      </w:r>
      <w:r w:rsidRPr="00D66719">
        <w:t xml:space="preserve"> Окно просмотра информации о </w:t>
      </w:r>
      <w:r w:rsidRPr="0010010B">
        <w:rPr>
          <w:iCs/>
        </w:rPr>
        <w:t>новорожденном</w:t>
      </w:r>
      <w:r>
        <w:rPr>
          <w:i/>
          <w:iCs/>
        </w:rPr>
        <w:t xml:space="preserve"> </w:t>
      </w:r>
      <w:r w:rsidRPr="00D66719">
        <w:t>пациенте</w:t>
      </w:r>
    </w:p>
    <w:p w14:paraId="20B3C448" w14:textId="77777777" w:rsidR="003F583E" w:rsidRDefault="003F583E" w:rsidP="003F583E">
      <w:pPr>
        <w:pStyle w:val="af5"/>
      </w:pPr>
      <w:r>
        <w:t>Данное окно содержит сведения:</w:t>
      </w:r>
    </w:p>
    <w:p w14:paraId="2B7DC112" w14:textId="77777777" w:rsidR="003F583E" w:rsidRDefault="003F583E" w:rsidP="003F583E">
      <w:pPr>
        <w:pStyle w:val="1"/>
        <w:ind w:left="1287" w:hanging="360"/>
      </w:pPr>
      <w:r>
        <w:t>Информация о новорожденном:</w:t>
      </w:r>
    </w:p>
    <w:p w14:paraId="12648AE3" w14:textId="77777777" w:rsidR="003F583E" w:rsidRPr="00E52AE3" w:rsidRDefault="003F583E" w:rsidP="003F583E">
      <w:pPr>
        <w:pStyle w:val="20"/>
      </w:pPr>
      <w:r w:rsidRPr="00E52AE3">
        <w:t>Пол;</w:t>
      </w:r>
    </w:p>
    <w:p w14:paraId="3630D48C" w14:textId="77777777" w:rsidR="003F583E" w:rsidRPr="00E52AE3" w:rsidRDefault="003F583E" w:rsidP="003F583E">
      <w:pPr>
        <w:pStyle w:val="20"/>
      </w:pPr>
      <w:r w:rsidRPr="00E52AE3">
        <w:t>Дата рождения;</w:t>
      </w:r>
    </w:p>
    <w:p w14:paraId="0A56CD8A" w14:textId="77777777" w:rsidR="003F583E" w:rsidRDefault="003F583E" w:rsidP="003F583E">
      <w:pPr>
        <w:pStyle w:val="1"/>
        <w:ind w:left="1287" w:hanging="360"/>
      </w:pPr>
      <w:r>
        <w:t>Информация о представителе:</w:t>
      </w:r>
    </w:p>
    <w:p w14:paraId="3F17CFF8" w14:textId="77777777" w:rsidR="003F583E" w:rsidRDefault="003F583E" w:rsidP="003F583E">
      <w:pPr>
        <w:pStyle w:val="20"/>
      </w:pPr>
      <w:r>
        <w:t>ФИО;</w:t>
      </w:r>
    </w:p>
    <w:p w14:paraId="0F9236B6" w14:textId="77777777" w:rsidR="003F583E" w:rsidRDefault="003F583E" w:rsidP="003F583E">
      <w:pPr>
        <w:pStyle w:val="20"/>
      </w:pPr>
      <w:r>
        <w:t>Дата рождения;</w:t>
      </w:r>
    </w:p>
    <w:p w14:paraId="7749A0E2" w14:textId="77777777" w:rsidR="003F583E" w:rsidRDefault="003F583E" w:rsidP="003F583E">
      <w:pPr>
        <w:pStyle w:val="20"/>
      </w:pPr>
      <w:r>
        <w:t>Пол;</w:t>
      </w:r>
    </w:p>
    <w:p w14:paraId="5EADE3DA" w14:textId="77777777" w:rsidR="003F583E" w:rsidRDefault="003F583E" w:rsidP="003F583E">
      <w:pPr>
        <w:pStyle w:val="20"/>
      </w:pPr>
      <w:r>
        <w:t>Тип полиса;</w:t>
      </w:r>
    </w:p>
    <w:p w14:paraId="500B15CF" w14:textId="77777777" w:rsidR="003F583E" w:rsidRDefault="003F583E" w:rsidP="003F583E">
      <w:pPr>
        <w:pStyle w:val="20"/>
      </w:pPr>
      <w:r>
        <w:lastRenderedPageBreak/>
        <w:t xml:space="preserve">Полис. </w:t>
      </w:r>
    </w:p>
    <w:p w14:paraId="4BBD300C" w14:textId="78A3A27B" w:rsidR="00E94C20" w:rsidRPr="008608EE" w:rsidRDefault="00E94C20" w:rsidP="00E94C20">
      <w:pPr>
        <w:pStyle w:val="af5"/>
      </w:pPr>
      <w:r>
        <w:t xml:space="preserve">На вкладке </w:t>
      </w:r>
      <w:r w:rsidR="0022764D">
        <w:t>детального</w:t>
      </w:r>
      <w:r>
        <w:t xml:space="preserve"> просмотра реализована возможность экспорта данных в формате </w:t>
      </w:r>
      <w:r w:rsidRPr="00D8239F">
        <w:t>*.</w:t>
      </w:r>
      <w:r w:rsidR="00D8239F">
        <w:rPr>
          <w:lang w:val="en-US"/>
        </w:rPr>
        <w:t>xls</w:t>
      </w:r>
      <w:r w:rsidR="00F035D8">
        <w:rPr>
          <w:lang w:val="en-US"/>
        </w:rPr>
        <w:t>x</w:t>
      </w:r>
      <w:r w:rsidRPr="006E57C9">
        <w:t xml:space="preserve"> </w:t>
      </w:r>
      <w:r>
        <w:t xml:space="preserve">(см. раздел </w:t>
      </w:r>
      <w:r w:rsidRPr="006E57C9">
        <w:rPr>
          <w:b/>
        </w:rPr>
        <w:fldChar w:fldCharType="begin"/>
      </w:r>
      <w:r w:rsidRPr="006E57C9">
        <w:rPr>
          <w:b/>
        </w:rPr>
        <w:instrText xml:space="preserve"> REF _Ref535843263 \n \h </w:instrText>
      </w:r>
      <w:r>
        <w:rPr>
          <w:b/>
        </w:rPr>
        <w:instrText xml:space="preserve"> \* MERGEFORMAT </w:instrText>
      </w:r>
      <w:r w:rsidRPr="006E57C9">
        <w:rPr>
          <w:b/>
        </w:rPr>
      </w:r>
      <w:r w:rsidRPr="006E57C9">
        <w:rPr>
          <w:b/>
        </w:rPr>
        <w:fldChar w:fldCharType="separate"/>
      </w:r>
      <w:r w:rsidR="00E850ED">
        <w:rPr>
          <w:b/>
        </w:rPr>
        <w:t>4.2.5</w:t>
      </w:r>
      <w:r w:rsidRPr="006E57C9">
        <w:rPr>
          <w:b/>
        </w:rPr>
        <w:fldChar w:fldCharType="end"/>
      </w:r>
      <w:r w:rsidRPr="006E57C9">
        <w:rPr>
          <w:b/>
        </w:rPr>
        <w:t xml:space="preserve"> </w:t>
      </w:r>
      <w:r w:rsidRPr="006E57C9">
        <w:rPr>
          <w:b/>
        </w:rPr>
        <w:fldChar w:fldCharType="begin"/>
      </w:r>
      <w:r w:rsidRPr="006E57C9">
        <w:rPr>
          <w:b/>
        </w:rPr>
        <w:instrText xml:space="preserve"> REF _Ref535843266 \h </w:instrText>
      </w:r>
      <w:r>
        <w:rPr>
          <w:b/>
        </w:rPr>
        <w:instrText xml:space="preserve"> \* MERGEFORMAT </w:instrText>
      </w:r>
      <w:r w:rsidRPr="006E57C9">
        <w:rPr>
          <w:b/>
        </w:rPr>
      </w:r>
      <w:r w:rsidRPr="006E57C9">
        <w:rPr>
          <w:b/>
        </w:rPr>
        <w:fldChar w:fldCharType="separate"/>
      </w:r>
      <w:r w:rsidR="00E850ED" w:rsidRPr="00E850ED">
        <w:rPr>
          <w:b/>
          <w:lang w:eastAsia="ru-RU"/>
        </w:rPr>
        <w:t>Экспорт в формате *.</w:t>
      </w:r>
      <w:r w:rsidR="00E850ED" w:rsidRPr="00E850ED">
        <w:rPr>
          <w:b/>
          <w:lang w:val="en-US" w:eastAsia="ru-RU"/>
        </w:rPr>
        <w:t>xlsx</w:t>
      </w:r>
      <w:r w:rsidR="00E850ED" w:rsidRPr="00E850ED">
        <w:rPr>
          <w:b/>
          <w:lang w:eastAsia="ru-RU"/>
        </w:rPr>
        <w:t xml:space="preserve"> и *.</w:t>
      </w:r>
      <w:r w:rsidR="00E850ED" w:rsidRPr="00E850ED">
        <w:rPr>
          <w:b/>
          <w:lang w:val="en-US" w:eastAsia="ru-RU"/>
        </w:rPr>
        <w:t>xml</w:t>
      </w:r>
      <w:r w:rsidRPr="006E57C9">
        <w:rPr>
          <w:b/>
        </w:rPr>
        <w:fldChar w:fldCharType="end"/>
      </w:r>
      <w:r>
        <w:t xml:space="preserve"> настоящего Руководства).</w:t>
      </w:r>
    </w:p>
    <w:p w14:paraId="40D41358" w14:textId="3329E8DA" w:rsidR="00B51483" w:rsidRDefault="00E94C20" w:rsidP="00E94C20">
      <w:pPr>
        <w:pStyle w:val="af5"/>
      </w:pPr>
      <w:r>
        <w:t xml:space="preserve">На вкладке </w:t>
      </w:r>
      <w:r w:rsidR="0022764D">
        <w:t xml:space="preserve">детального </w:t>
      </w:r>
      <w:r>
        <w:t xml:space="preserve">просмотра также реализована возможность добавления столбцов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</w:t>
      </w:r>
      <w:r w:rsidR="00B51483">
        <w:t>.</w:t>
      </w:r>
      <w:r w:rsidR="00A65CF0" w:rsidRPr="00A65CF0">
        <w:t xml:space="preserve"> </w:t>
      </w:r>
    </w:p>
    <w:p w14:paraId="130223C4" w14:textId="73ED950D" w:rsidR="00B51483" w:rsidRDefault="00B51483" w:rsidP="00E94C20">
      <w:pPr>
        <w:pStyle w:val="af5"/>
      </w:pPr>
      <w:r>
        <w:t>Перечень доступных столбцов:</w:t>
      </w:r>
    </w:p>
    <w:p w14:paraId="4D85214E" w14:textId="1E7CF786" w:rsidR="00B51483" w:rsidRDefault="00B51483" w:rsidP="00B51483">
      <w:pPr>
        <w:pStyle w:val="1"/>
      </w:pPr>
      <w:r>
        <w:t>Дата ошибки;</w:t>
      </w:r>
    </w:p>
    <w:p w14:paraId="32FF7D24" w14:textId="01CB3391" w:rsidR="00B51483" w:rsidRDefault="00B51483" w:rsidP="00B51483">
      <w:pPr>
        <w:pStyle w:val="1"/>
      </w:pPr>
      <w:r>
        <w:t>Имя файла-источника;</w:t>
      </w:r>
    </w:p>
    <w:p w14:paraId="6B860363" w14:textId="04414380" w:rsidR="00B51483" w:rsidRDefault="00B51483" w:rsidP="00B51483">
      <w:pPr>
        <w:pStyle w:val="1"/>
      </w:pPr>
      <w:r>
        <w:t>Подразделение МО;</w:t>
      </w:r>
    </w:p>
    <w:p w14:paraId="56C72651" w14:textId="2D6FC6A1" w:rsidR="00B51483" w:rsidRDefault="00B51483" w:rsidP="00B51483">
      <w:pPr>
        <w:pStyle w:val="1"/>
      </w:pPr>
      <w:r>
        <w:t>ФИО пациента;</w:t>
      </w:r>
    </w:p>
    <w:p w14:paraId="3423DE96" w14:textId="5C13F539" w:rsidR="00B51483" w:rsidRDefault="00B51483" w:rsidP="00B51483">
      <w:pPr>
        <w:pStyle w:val="1"/>
      </w:pPr>
      <w:r>
        <w:t>ДР пациента;</w:t>
      </w:r>
    </w:p>
    <w:p w14:paraId="04B36A45" w14:textId="61E97E6B" w:rsidR="00B51483" w:rsidRDefault="00B51483" w:rsidP="00B51483">
      <w:pPr>
        <w:pStyle w:val="1"/>
      </w:pPr>
      <w:r>
        <w:t>Тип полиса;</w:t>
      </w:r>
    </w:p>
    <w:p w14:paraId="55A3B359" w14:textId="39B53336" w:rsidR="00B51483" w:rsidRDefault="00B51483" w:rsidP="00B51483">
      <w:pPr>
        <w:pStyle w:val="1"/>
      </w:pPr>
      <w:r>
        <w:t>Серия полиса;</w:t>
      </w:r>
    </w:p>
    <w:p w14:paraId="777A6AAB" w14:textId="73C1BD62" w:rsidR="00B51483" w:rsidRDefault="00B51483" w:rsidP="00B51483">
      <w:pPr>
        <w:pStyle w:val="1"/>
      </w:pPr>
      <w:r>
        <w:t>Номер полиса;</w:t>
      </w:r>
    </w:p>
    <w:p w14:paraId="6A8B4492" w14:textId="2B88F39E" w:rsidR="00B51483" w:rsidRDefault="00B51483" w:rsidP="00B51483">
      <w:pPr>
        <w:pStyle w:val="1"/>
      </w:pPr>
      <w:r>
        <w:t xml:space="preserve">Тип </w:t>
      </w:r>
      <w:r w:rsidR="00A61E61">
        <w:t>документ</w:t>
      </w:r>
      <w:r w:rsidR="00FC64DB">
        <w:t>а</w:t>
      </w:r>
      <w:r w:rsidR="00A61E61">
        <w:t xml:space="preserve">, удостоверяющий личность (далее – </w:t>
      </w:r>
      <w:r w:rsidR="00F704B2">
        <w:t>ДУЛ</w:t>
      </w:r>
      <w:r w:rsidR="00A61E61">
        <w:t>)</w:t>
      </w:r>
      <w:r>
        <w:t>;</w:t>
      </w:r>
    </w:p>
    <w:p w14:paraId="6F8D6C33" w14:textId="644762EC" w:rsidR="00B51483" w:rsidRDefault="00B51483" w:rsidP="00B51483">
      <w:pPr>
        <w:pStyle w:val="1"/>
      </w:pPr>
      <w:r>
        <w:t xml:space="preserve">Серия/номер </w:t>
      </w:r>
      <w:r w:rsidR="00F704B2">
        <w:t>ДУЛ</w:t>
      </w:r>
      <w:r>
        <w:t>;</w:t>
      </w:r>
    </w:p>
    <w:p w14:paraId="0CF5D029" w14:textId="2C3B5202" w:rsidR="00B51483" w:rsidRDefault="00B51483" w:rsidP="00B51483">
      <w:pPr>
        <w:pStyle w:val="1"/>
      </w:pPr>
      <w:r>
        <w:t>Условия оказания МП;</w:t>
      </w:r>
    </w:p>
    <w:p w14:paraId="7AC5E2A0" w14:textId="46C52FB9" w:rsidR="00B51483" w:rsidRDefault="00B51483" w:rsidP="00B51483">
      <w:pPr>
        <w:pStyle w:val="1"/>
      </w:pPr>
      <w:r>
        <w:t>Профиль МП;</w:t>
      </w:r>
    </w:p>
    <w:p w14:paraId="15C4A108" w14:textId="181C0E19" w:rsidR="00B51483" w:rsidRDefault="00B51483" w:rsidP="00B51483">
      <w:pPr>
        <w:pStyle w:val="1"/>
      </w:pPr>
      <w:r>
        <w:t>Дата начала лечения;</w:t>
      </w:r>
    </w:p>
    <w:p w14:paraId="075587BD" w14:textId="347372D3" w:rsidR="00B51483" w:rsidRDefault="00B51483" w:rsidP="00B51483">
      <w:pPr>
        <w:pStyle w:val="1"/>
      </w:pPr>
      <w:r>
        <w:t>Дата окончания лечения;</w:t>
      </w:r>
    </w:p>
    <w:p w14:paraId="4C08D60E" w14:textId="6BAFA5AD" w:rsidR="00B51483" w:rsidRDefault="00B51483" w:rsidP="00B51483">
      <w:pPr>
        <w:pStyle w:val="1"/>
      </w:pPr>
      <w:r>
        <w:t>Код диагноза;</w:t>
      </w:r>
    </w:p>
    <w:p w14:paraId="64B6DB5E" w14:textId="415EF029" w:rsidR="00B51483" w:rsidRDefault="00B51483" w:rsidP="00B51483">
      <w:pPr>
        <w:pStyle w:val="1"/>
      </w:pPr>
      <w:r>
        <w:t>Ошибка.</w:t>
      </w:r>
    </w:p>
    <w:p w14:paraId="33E924BC" w14:textId="795C0E83" w:rsidR="00E94C20" w:rsidRDefault="00B51483" w:rsidP="00E94C20">
      <w:pPr>
        <w:pStyle w:val="af5"/>
      </w:pPr>
      <w:r>
        <w:t xml:space="preserve">На вкладке </w:t>
      </w:r>
      <w:r w:rsidR="0022764D">
        <w:t xml:space="preserve">детального </w:t>
      </w:r>
      <w:r>
        <w:t xml:space="preserve">просмотра также реализована возможность </w:t>
      </w:r>
      <w:r w:rsidR="00E94C20">
        <w:t xml:space="preserve">проведения сортировки данных по столбцам (см. раздел </w:t>
      </w:r>
      <w:r w:rsidR="00E94C20" w:rsidRPr="00D7765C">
        <w:rPr>
          <w:b/>
        </w:rPr>
        <w:fldChar w:fldCharType="begin"/>
      </w:r>
      <w:r w:rsidR="00E94C20" w:rsidRPr="00D7765C">
        <w:rPr>
          <w:b/>
        </w:rPr>
        <w:instrText xml:space="preserve"> REF _Ref535842228 \n \h </w:instrText>
      </w:r>
      <w:r w:rsidR="00E94C20">
        <w:rPr>
          <w:b/>
        </w:rPr>
        <w:instrText xml:space="preserve"> \* MERGEFORMAT </w:instrText>
      </w:r>
      <w:r w:rsidR="00E94C20" w:rsidRPr="00D7765C">
        <w:rPr>
          <w:b/>
        </w:rPr>
      </w:r>
      <w:r w:rsidR="00E94C20" w:rsidRPr="00D7765C">
        <w:rPr>
          <w:b/>
        </w:rPr>
        <w:fldChar w:fldCharType="separate"/>
      </w:r>
      <w:r w:rsidR="00E850ED">
        <w:rPr>
          <w:b/>
        </w:rPr>
        <w:t>4.2.1</w:t>
      </w:r>
      <w:r w:rsidR="00E94C20" w:rsidRPr="00D7765C">
        <w:rPr>
          <w:b/>
        </w:rPr>
        <w:fldChar w:fldCharType="end"/>
      </w:r>
      <w:r w:rsidR="00E94C20" w:rsidRPr="00D7765C">
        <w:rPr>
          <w:b/>
        </w:rPr>
        <w:t xml:space="preserve"> </w:t>
      </w:r>
      <w:r w:rsidR="00E94C20" w:rsidRPr="00D7765C">
        <w:rPr>
          <w:b/>
        </w:rPr>
        <w:fldChar w:fldCharType="begin"/>
      </w:r>
      <w:r w:rsidR="00E94C20" w:rsidRPr="00D7765C">
        <w:rPr>
          <w:b/>
        </w:rPr>
        <w:instrText xml:space="preserve"> REF _Ref535842230 \h </w:instrText>
      </w:r>
      <w:r w:rsidR="00E94C20">
        <w:rPr>
          <w:b/>
        </w:rPr>
        <w:instrText xml:space="preserve"> \* MERGEFORMAT </w:instrText>
      </w:r>
      <w:r w:rsidR="00E94C20" w:rsidRPr="00D7765C">
        <w:rPr>
          <w:b/>
        </w:rPr>
      </w:r>
      <w:r w:rsidR="00E94C20"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="00E94C20" w:rsidRPr="00D7765C">
        <w:rPr>
          <w:b/>
        </w:rPr>
        <w:fldChar w:fldCharType="end"/>
      </w:r>
      <w:r w:rsidR="00E94C20">
        <w:rPr>
          <w:b/>
        </w:rPr>
        <w:t xml:space="preserve"> </w:t>
      </w:r>
      <w:r>
        <w:t>настоящего Руководства).</w:t>
      </w:r>
    </w:p>
    <w:p w14:paraId="598473DB" w14:textId="6C51C0EE" w:rsidR="006C7E2E" w:rsidRDefault="006C7E2E" w:rsidP="006C7E2E">
      <w:pPr>
        <w:pStyle w:val="af5"/>
      </w:pPr>
      <w:r>
        <w:lastRenderedPageBreak/>
        <w:t>На вкладке детали</w:t>
      </w:r>
      <w:r w:rsidR="0022764D" w:rsidRPr="0022764D">
        <w:t xml:space="preserve"> </w:t>
      </w:r>
      <w:r w:rsidR="0022764D">
        <w:t xml:space="preserve">детального </w:t>
      </w:r>
      <w:r>
        <w:t>просмотра также реализована возможность проведения фильтрации данных</w:t>
      </w:r>
      <w:r w:rsidR="006E57C9">
        <w:t xml:space="preserve"> (см.</w:t>
      </w:r>
      <w:r>
        <w:t xml:space="preserve"> </w:t>
      </w:r>
      <w:r w:rsidR="006E57C9">
        <w:t xml:space="preserve">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</w:t>
      </w:r>
      <w:r w:rsidR="006E57C9">
        <w:t>)</w:t>
      </w:r>
      <w:r>
        <w:t>.</w:t>
      </w:r>
    </w:p>
    <w:p w14:paraId="495D7731" w14:textId="53D4A31E" w:rsidR="006C7E2E" w:rsidRDefault="006C7E2E" w:rsidP="006C7E2E">
      <w:pPr>
        <w:pStyle w:val="af5"/>
      </w:pPr>
      <w:r>
        <w:t xml:space="preserve">Перечень </w:t>
      </w:r>
      <w:r w:rsidRPr="005A7EBB">
        <w:t>доступны</w:t>
      </w:r>
      <w:r w:rsidR="005A7EBB" w:rsidRPr="005A7EBB">
        <w:t>х</w:t>
      </w:r>
      <w:r w:rsidRPr="005A7EBB">
        <w:t xml:space="preserve"> параметров</w:t>
      </w:r>
      <w:r>
        <w:t xml:space="preserve"> для фильтрации:</w:t>
      </w:r>
    </w:p>
    <w:p w14:paraId="21B27C74" w14:textId="7F1F2DAA" w:rsidR="006C7E2E" w:rsidRDefault="006C7E2E" w:rsidP="006C7E2E">
      <w:pPr>
        <w:pStyle w:val="1"/>
      </w:pPr>
      <w:r>
        <w:t>Имя файла-источника;</w:t>
      </w:r>
    </w:p>
    <w:p w14:paraId="6A27C279" w14:textId="40495988" w:rsidR="006C7E2E" w:rsidRDefault="006C7E2E" w:rsidP="006C7E2E">
      <w:pPr>
        <w:pStyle w:val="1"/>
      </w:pPr>
      <w:r>
        <w:t>Подразделение МО;</w:t>
      </w:r>
    </w:p>
    <w:p w14:paraId="58FC93B1" w14:textId="57B97ACF" w:rsidR="006C7E2E" w:rsidRDefault="006C7E2E" w:rsidP="006C7E2E">
      <w:pPr>
        <w:pStyle w:val="1"/>
      </w:pPr>
      <w:r>
        <w:t>ФИО пациента;</w:t>
      </w:r>
    </w:p>
    <w:p w14:paraId="01A94B6B" w14:textId="766472AE" w:rsidR="006C7E2E" w:rsidRDefault="006C7E2E" w:rsidP="006C7E2E">
      <w:pPr>
        <w:pStyle w:val="1"/>
      </w:pPr>
      <w:r>
        <w:t>Номер полиса;</w:t>
      </w:r>
    </w:p>
    <w:p w14:paraId="069072C7" w14:textId="1C7DF503" w:rsidR="006C7E2E" w:rsidRDefault="006C7E2E" w:rsidP="006C7E2E">
      <w:pPr>
        <w:pStyle w:val="1"/>
      </w:pPr>
      <w:r>
        <w:t>Условия оказания МП;</w:t>
      </w:r>
    </w:p>
    <w:p w14:paraId="272D38A7" w14:textId="52A36C17" w:rsidR="006C7E2E" w:rsidRDefault="006C7E2E" w:rsidP="006C7E2E">
      <w:pPr>
        <w:pStyle w:val="1"/>
      </w:pPr>
      <w:r>
        <w:t>Профиль МП;</w:t>
      </w:r>
    </w:p>
    <w:p w14:paraId="6276A258" w14:textId="5EDDDD39" w:rsidR="006C7E2E" w:rsidRDefault="006C7E2E" w:rsidP="006C7E2E">
      <w:pPr>
        <w:pStyle w:val="1"/>
      </w:pPr>
      <w:r>
        <w:t>Дата окончания лечения</w:t>
      </w:r>
      <w:r w:rsidR="00292EA7">
        <w:t xml:space="preserve"> с/по.</w:t>
      </w:r>
    </w:p>
    <w:p w14:paraId="7D258898" w14:textId="6DE5EE07" w:rsidR="00205442" w:rsidRPr="00D329CB" w:rsidRDefault="00205442" w:rsidP="00FA39B2">
      <w:pPr>
        <w:pStyle w:val="3"/>
      </w:pPr>
      <w:bookmarkStart w:id="274" w:name="_Toc535923421"/>
      <w:bookmarkStart w:id="275" w:name="_Toc535923739"/>
      <w:bookmarkStart w:id="276" w:name="_Ref536015554"/>
      <w:bookmarkStart w:id="277" w:name="_Ref536015556"/>
      <w:bookmarkStart w:id="278" w:name="_Ref536018262"/>
      <w:bookmarkStart w:id="279" w:name="_Ref536018264"/>
      <w:bookmarkStart w:id="280" w:name="_Ref51165373"/>
      <w:bookmarkStart w:id="281" w:name="_Ref51165376"/>
      <w:bookmarkStart w:id="282" w:name="_Toc57978355"/>
      <w:bookmarkStart w:id="283" w:name="_Ref59086474"/>
      <w:bookmarkStart w:id="284" w:name="_Ref59086477"/>
      <w:bookmarkStart w:id="285" w:name="_Toc59099531"/>
      <w:r w:rsidRPr="00D329CB">
        <w:t>Вкладка «МЭК»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14:paraId="135372EF" w14:textId="6F1D9F58" w:rsidR="00205442" w:rsidRDefault="00205442" w:rsidP="00205442">
      <w:pPr>
        <w:pStyle w:val="af5"/>
      </w:pPr>
      <w:r>
        <w:t>Вкладка «</w:t>
      </w:r>
      <w:r w:rsidR="006378DC">
        <w:t>МЭ</w:t>
      </w:r>
      <w:r>
        <w:t xml:space="preserve">К» предназначена для мониторинга случаев, не прошедших </w:t>
      </w:r>
      <w:r w:rsidR="006378DC">
        <w:t>медико-экономический</w:t>
      </w:r>
      <w:r>
        <w:t xml:space="preserve"> контроль</w:t>
      </w:r>
      <w:r w:rsidR="007C43CD" w:rsidRPr="007C43CD">
        <w:t xml:space="preserve"> (</w:t>
      </w:r>
      <w:r w:rsidR="007C43CD">
        <w:fldChar w:fldCharType="begin"/>
      </w:r>
      <w:r w:rsidR="007C43CD">
        <w:instrText xml:space="preserve"> REF _Ref516824959 \h </w:instrText>
      </w:r>
      <w:r w:rsidR="007C43CD">
        <w:fldChar w:fldCharType="separate"/>
      </w:r>
      <w:r w:rsidR="00E850ED">
        <w:t xml:space="preserve">Рисунок </w:t>
      </w:r>
      <w:r w:rsidR="00E850ED">
        <w:rPr>
          <w:noProof/>
        </w:rPr>
        <w:t>15</w:t>
      </w:r>
      <w:r w:rsidR="007C43CD">
        <w:fldChar w:fldCharType="end"/>
      </w:r>
      <w:r w:rsidR="007C43CD" w:rsidRPr="007C43CD">
        <w:t>)</w:t>
      </w:r>
      <w:r>
        <w:t>.</w:t>
      </w:r>
      <w:r w:rsidR="00306324">
        <w:t xml:space="preserve"> </w:t>
      </w:r>
    </w:p>
    <w:p w14:paraId="02380F1E" w14:textId="464E42BB" w:rsidR="003C59F9" w:rsidRDefault="00B14815" w:rsidP="00813755">
      <w:pPr>
        <w:pStyle w:val="af5"/>
        <w:keepNext/>
        <w:ind w:firstLine="0"/>
      </w:pPr>
      <w:r>
        <w:rPr>
          <w:noProof/>
          <w:lang w:eastAsia="ru-RU"/>
        </w:rPr>
        <w:drawing>
          <wp:inline distT="0" distB="0" distL="0" distR="0" wp14:anchorId="4362C971" wp14:editId="690B4BED">
            <wp:extent cx="6119495" cy="3061335"/>
            <wp:effectExtent l="0" t="0" r="0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5747" w14:textId="3334778A" w:rsidR="007C4D23" w:rsidRDefault="00813755" w:rsidP="00813755">
      <w:pPr>
        <w:pStyle w:val="a9"/>
      </w:pPr>
      <w:bookmarkStart w:id="286" w:name="_Ref516824959"/>
      <w:bookmarkStart w:id="287" w:name="_Toc518391906"/>
      <w:r>
        <w:t xml:space="preserve">Рисунок </w:t>
      </w:r>
      <w:fldSimple w:instr=" SEQ Рисунок \* ARABIC ">
        <w:r w:rsidR="00E850ED">
          <w:rPr>
            <w:noProof/>
          </w:rPr>
          <w:t>15</w:t>
        </w:r>
      </w:fldSimple>
      <w:bookmarkEnd w:id="286"/>
      <w:r w:rsidR="007C43CD" w:rsidRPr="00C92F90">
        <w:t xml:space="preserve"> –</w:t>
      </w:r>
      <w:r>
        <w:t xml:space="preserve"> Просмотр вкладки «МЭК»</w:t>
      </w:r>
      <w:bookmarkEnd w:id="287"/>
      <w:r w:rsidR="004E31E2">
        <w:t>. Общий вид</w:t>
      </w:r>
    </w:p>
    <w:p w14:paraId="0447D5F3" w14:textId="46B9C182" w:rsidR="00306324" w:rsidRDefault="001400B4" w:rsidP="000E4485">
      <w:pPr>
        <w:pStyle w:val="af5"/>
      </w:pPr>
      <w:r w:rsidRPr="001400B4">
        <w:t xml:space="preserve">В таблице </w:t>
      </w:r>
      <w:r w:rsidR="00053737">
        <w:t xml:space="preserve">отображаются </w:t>
      </w:r>
      <w:r w:rsidRPr="001400B4">
        <w:t>случаи в статусе «МЭК. Отклонен».</w:t>
      </w:r>
      <w:r>
        <w:t xml:space="preserve"> </w:t>
      </w:r>
      <w:r w:rsidR="00306324" w:rsidRPr="00306324">
        <w:t xml:space="preserve">Пользователю отображаются строки только по его МО, если у пользователя </w:t>
      </w:r>
      <w:r w:rsidR="00306324" w:rsidRPr="00306324">
        <w:lastRenderedPageBreak/>
        <w:t>добавлено отношение к структурному подразделению МО, то на данной вкладке будут отражаться ошибки для случаев данного подразделению.</w:t>
      </w:r>
    </w:p>
    <w:p w14:paraId="42C29295" w14:textId="5762CF07" w:rsidR="000E4485" w:rsidRDefault="000E4485" w:rsidP="000E4485">
      <w:pPr>
        <w:pStyle w:val="af5"/>
      </w:pPr>
      <w:r w:rsidRPr="00994F76">
        <w:t xml:space="preserve">На </w:t>
      </w:r>
      <w:r w:rsidR="004E31E2" w:rsidRPr="00994F76">
        <w:t>вкладке доступны следующие кнопки</w:t>
      </w:r>
      <w:r w:rsidR="004E31E2">
        <w:t xml:space="preserve"> для двух видов отображения (общий, детальный) </w:t>
      </w:r>
      <w:r>
        <w:t>(</w:t>
      </w:r>
      <w:r>
        <w:fldChar w:fldCharType="begin"/>
      </w:r>
      <w:r>
        <w:instrText xml:space="preserve"> REF _Ref535843968 \h </w:instrText>
      </w:r>
      <w:r>
        <w:fldChar w:fldCharType="separate"/>
      </w:r>
      <w:r w:rsidR="00E850ED">
        <w:t>Таблица </w:t>
      </w:r>
      <w:r w:rsidR="00E850ED">
        <w:rPr>
          <w:noProof/>
        </w:rPr>
        <w:t>6</w:t>
      </w:r>
      <w:r>
        <w:fldChar w:fldCharType="end"/>
      </w:r>
      <w:r>
        <w:t>).</w:t>
      </w:r>
    </w:p>
    <w:p w14:paraId="3D7E36FF" w14:textId="68A08476" w:rsidR="000E4485" w:rsidRDefault="000E4485" w:rsidP="000E4485">
      <w:pPr>
        <w:pStyle w:val="af"/>
      </w:pPr>
      <w:bookmarkStart w:id="288" w:name="_Ref535843968"/>
      <w:bookmarkStart w:id="289" w:name="_Toc508525820"/>
      <w:r>
        <w:t>Таблица 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Таблица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6</w:t>
      </w:r>
      <w:r w:rsidR="0051345D">
        <w:rPr>
          <w:noProof/>
        </w:rPr>
        <w:fldChar w:fldCharType="end"/>
      </w:r>
      <w:bookmarkEnd w:id="288"/>
      <w:r>
        <w:rPr>
          <w:noProof/>
        </w:rPr>
        <w:t xml:space="preserve"> –</w:t>
      </w:r>
      <w:r>
        <w:t xml:space="preserve"> Описание кнопок на вкладке «МЭК»</w:t>
      </w:r>
      <w:bookmarkEnd w:id="289"/>
    </w:p>
    <w:tbl>
      <w:tblPr>
        <w:tblStyle w:val="1e"/>
        <w:tblW w:w="9627" w:type="dxa"/>
        <w:tblLook w:val="01E0" w:firstRow="1" w:lastRow="1" w:firstColumn="1" w:lastColumn="1" w:noHBand="0" w:noVBand="0"/>
      </w:tblPr>
      <w:tblGrid>
        <w:gridCol w:w="2136"/>
        <w:gridCol w:w="3791"/>
        <w:gridCol w:w="3700"/>
      </w:tblGrid>
      <w:tr w:rsidR="000E4485" w:rsidRPr="00FB6154" w14:paraId="01B9D860" w14:textId="77777777" w:rsidTr="00092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shd w:val="clear" w:color="auto" w:fill="F2F2F2"/>
          </w:tcPr>
          <w:p w14:paraId="2E109873" w14:textId="77777777" w:rsidR="000E4485" w:rsidRPr="00FB6154" w:rsidRDefault="000E4485" w:rsidP="000925C2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Кнопка</w:t>
            </w:r>
          </w:p>
        </w:tc>
        <w:tc>
          <w:tcPr>
            <w:tcW w:w="3791" w:type="dxa"/>
            <w:shd w:val="clear" w:color="auto" w:fill="F2F2F2"/>
          </w:tcPr>
          <w:p w14:paraId="4DB53603" w14:textId="77777777" w:rsidR="000E4485" w:rsidRPr="00FB6154" w:rsidRDefault="000E4485" w:rsidP="000925C2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0" w:type="dxa"/>
            <w:shd w:val="clear" w:color="auto" w:fill="F2F2F2"/>
          </w:tcPr>
          <w:p w14:paraId="3BE600CF" w14:textId="77777777" w:rsidR="000E4485" w:rsidRDefault="000E4485" w:rsidP="000925C2">
            <w:pPr>
              <w:pStyle w:val="ad"/>
              <w:rPr>
                <w:rFonts w:eastAsia="Times New Roman"/>
              </w:rPr>
            </w:pPr>
            <w:r>
              <w:t>Вид вкладки</w:t>
            </w:r>
          </w:p>
        </w:tc>
      </w:tr>
      <w:tr w:rsidR="000E4485" w:rsidRPr="00FB6154" w14:paraId="5D980451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51AE7FD0" w14:textId="77777777" w:rsidR="000E4485" w:rsidRPr="00EE7329" w:rsidRDefault="000E4485" w:rsidP="000925C2">
            <w:pPr>
              <w:pStyle w:val="ab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D00334" wp14:editId="0517BC7C">
                  <wp:extent cx="762000" cy="2971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МО14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top"/>
          </w:tcPr>
          <w:p w14:paraId="2E6A3D76" w14:textId="0626965A" w:rsidR="000E4485" w:rsidRPr="00FB6154" w:rsidRDefault="000E4485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>Экспорт списка случаев в формате *.</w:t>
            </w:r>
            <w:r>
              <w:rPr>
                <w:lang w:val="en-US"/>
              </w:rPr>
              <w:t>xls</w:t>
            </w:r>
            <w:r w:rsidR="00F035D8">
              <w:rPr>
                <w:lang w:val="en-US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0" w:type="dxa"/>
            <w:vAlign w:val="top"/>
          </w:tcPr>
          <w:p w14:paraId="3CC49BC1" w14:textId="77777777" w:rsidR="000E4485" w:rsidRDefault="000E4485" w:rsidP="000925C2">
            <w:pPr>
              <w:pStyle w:val="ab"/>
            </w:pPr>
            <w:r>
              <w:t>Детальный</w:t>
            </w:r>
          </w:p>
        </w:tc>
      </w:tr>
      <w:tr w:rsidR="000E4485" w:rsidRPr="00FB6154" w14:paraId="72F0D1FB" w14:textId="77777777" w:rsidTr="00092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2BEA8306" w14:textId="77777777" w:rsidR="000E4485" w:rsidRPr="00FB6154" w:rsidRDefault="000E4485" w:rsidP="000925C2">
            <w:pPr>
              <w:pStyle w:val="ab"/>
              <w:jc w:val="center"/>
              <w:rPr>
                <w:rFonts w:eastAsia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6854F" wp14:editId="6155249A">
                  <wp:extent cx="1209675" cy="32385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О2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top"/>
          </w:tcPr>
          <w:p w14:paraId="5EB150B9" w14:textId="77777777" w:rsidR="000E4485" w:rsidRPr="00FB6154" w:rsidRDefault="000E4485" w:rsidP="000925C2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>
              <w:t>Выбор столбцов для отображения на экране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0" w:type="dxa"/>
            <w:vAlign w:val="top"/>
          </w:tcPr>
          <w:p w14:paraId="5372B75A" w14:textId="77777777" w:rsidR="000E4485" w:rsidRDefault="000E4485" w:rsidP="000925C2">
            <w:pPr>
              <w:pStyle w:val="ab"/>
            </w:pPr>
            <w:r>
              <w:t>Общий, детальный</w:t>
            </w:r>
          </w:p>
        </w:tc>
      </w:tr>
      <w:tr w:rsidR="000E4485" w:rsidRPr="00FB6154" w14:paraId="50A28AE9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1BB485AB" w14:textId="77777777" w:rsidR="000E4485" w:rsidRDefault="000E4485" w:rsidP="000925C2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A205C" wp14:editId="746818EC">
                  <wp:extent cx="638175" cy="28575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top"/>
          </w:tcPr>
          <w:p w14:paraId="7778B1C8" w14:textId="77777777" w:rsidR="000E4485" w:rsidRDefault="000E4485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Возврат на вкладку общего вида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0" w:type="dxa"/>
            <w:vAlign w:val="top"/>
          </w:tcPr>
          <w:p w14:paraId="6C493C7D" w14:textId="77777777" w:rsidR="000E4485" w:rsidRDefault="000E4485" w:rsidP="000925C2">
            <w:pPr>
              <w:pStyle w:val="ab"/>
            </w:pPr>
            <w:r>
              <w:t>Детальный</w:t>
            </w:r>
          </w:p>
        </w:tc>
      </w:tr>
    </w:tbl>
    <w:p w14:paraId="06B7DE18" w14:textId="77777777" w:rsidR="000E4485" w:rsidRPr="0063005B" w:rsidRDefault="000E4485" w:rsidP="000E4485">
      <w:pPr>
        <w:pStyle w:val="af5"/>
        <w:rPr>
          <w:sz w:val="4"/>
          <w:szCs w:val="4"/>
        </w:rPr>
      </w:pPr>
    </w:p>
    <w:p w14:paraId="17BA5CE4" w14:textId="206DE3B9" w:rsidR="000E4485" w:rsidRDefault="000E4485" w:rsidP="00205442">
      <w:pPr>
        <w:pStyle w:val="af5"/>
      </w:pPr>
    </w:p>
    <w:p w14:paraId="036CF4AC" w14:textId="6580C2B4" w:rsidR="00205442" w:rsidRDefault="003C59F9" w:rsidP="00205442">
      <w:pPr>
        <w:pStyle w:val="af5"/>
      </w:pPr>
      <w:r>
        <w:t xml:space="preserve">В </w:t>
      </w:r>
      <w:r w:rsidR="00C92F90">
        <w:t>таблице</w:t>
      </w:r>
      <w:r>
        <w:t xml:space="preserve"> представлены случаи в статусе «</w:t>
      </w:r>
      <w:r w:rsidR="00584B34">
        <w:t>МЭК</w:t>
      </w:r>
      <w:r w:rsidRPr="003A25AD">
        <w:t>. Отклонен</w:t>
      </w:r>
      <w:r>
        <w:t>».</w:t>
      </w:r>
      <w:r w:rsidRPr="003A25AD">
        <w:t xml:space="preserve"> </w:t>
      </w:r>
      <w:r>
        <w:t>П</w:t>
      </w:r>
      <w:r w:rsidR="0063005B">
        <w:t>о умолчанию</w:t>
      </w:r>
      <w:r w:rsidR="00205442">
        <w:t xml:space="preserve"> отображается следующая информация:</w:t>
      </w:r>
    </w:p>
    <w:p w14:paraId="73779A63" w14:textId="6F8E9C55" w:rsidR="00974F8F" w:rsidRDefault="00974F8F" w:rsidP="00205442">
      <w:pPr>
        <w:pStyle w:val="1"/>
      </w:pPr>
      <w:r>
        <w:t>Период;</w:t>
      </w:r>
    </w:p>
    <w:p w14:paraId="271DE730" w14:textId="732C66BC" w:rsidR="00205442" w:rsidRDefault="006378DC" w:rsidP="00205442">
      <w:pPr>
        <w:pStyle w:val="1"/>
      </w:pPr>
      <w:r>
        <w:t>МО</w:t>
      </w:r>
      <w:r w:rsidR="00205442">
        <w:t>;</w:t>
      </w:r>
    </w:p>
    <w:p w14:paraId="54604B99" w14:textId="1A525737" w:rsidR="0063005B" w:rsidRDefault="00974F8F" w:rsidP="00205442">
      <w:pPr>
        <w:pStyle w:val="1"/>
      </w:pPr>
      <w:r>
        <w:t xml:space="preserve">Тип </w:t>
      </w:r>
      <w:r w:rsidR="0063005B">
        <w:t>ошибки;</w:t>
      </w:r>
    </w:p>
    <w:p w14:paraId="4E924E68" w14:textId="3B209A87" w:rsidR="00C92F90" w:rsidRDefault="00974F8F" w:rsidP="00205442">
      <w:pPr>
        <w:pStyle w:val="1"/>
      </w:pPr>
      <w:r>
        <w:t xml:space="preserve">Код </w:t>
      </w:r>
      <w:r w:rsidR="00C92F90">
        <w:t>МЭК;</w:t>
      </w:r>
    </w:p>
    <w:p w14:paraId="5046E6BC" w14:textId="209690CF" w:rsidR="0063005B" w:rsidRDefault="00974F8F" w:rsidP="00205442">
      <w:pPr>
        <w:pStyle w:val="1"/>
      </w:pPr>
      <w:r>
        <w:t>Ошибка</w:t>
      </w:r>
      <w:r w:rsidR="0063005B">
        <w:t>;</w:t>
      </w:r>
    </w:p>
    <w:p w14:paraId="5062F2C1" w14:textId="4F501998" w:rsidR="00C92F90" w:rsidRDefault="00974F8F" w:rsidP="00205442">
      <w:pPr>
        <w:pStyle w:val="1"/>
      </w:pPr>
      <w:r>
        <w:t>Кол-во случаев.</w:t>
      </w:r>
    </w:p>
    <w:p w14:paraId="02AC525E" w14:textId="62F5FB94" w:rsidR="00D42FD7" w:rsidRDefault="00292EA7" w:rsidP="00292EA7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добавления столбцов (см. 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</w:t>
      </w:r>
      <w:r w:rsidR="00D42FD7">
        <w:t>.</w:t>
      </w:r>
    </w:p>
    <w:p w14:paraId="494954FA" w14:textId="75011EEA" w:rsidR="00D42FD7" w:rsidRDefault="00D42FD7" w:rsidP="00292EA7">
      <w:pPr>
        <w:pStyle w:val="af5"/>
      </w:pPr>
      <w:r>
        <w:t xml:space="preserve">Перечень </w:t>
      </w:r>
      <w:r w:rsidR="004E31E2">
        <w:t xml:space="preserve">доступных </w:t>
      </w:r>
      <w:r>
        <w:t>столбцов для добавления:</w:t>
      </w:r>
    </w:p>
    <w:p w14:paraId="15F1E87C" w14:textId="7561C38F" w:rsidR="00D42FD7" w:rsidRDefault="00D42FD7" w:rsidP="00D42FD7">
      <w:pPr>
        <w:pStyle w:val="1"/>
      </w:pPr>
      <w:r>
        <w:t>Период;</w:t>
      </w:r>
    </w:p>
    <w:p w14:paraId="0BA345E8" w14:textId="607133AA" w:rsidR="00D42FD7" w:rsidRDefault="00D42FD7" w:rsidP="00D42FD7">
      <w:pPr>
        <w:pStyle w:val="1"/>
      </w:pPr>
      <w:r>
        <w:t>МО;</w:t>
      </w:r>
    </w:p>
    <w:p w14:paraId="71D7E2FC" w14:textId="5DC1EDAE" w:rsidR="005A7EBB" w:rsidRDefault="005A7EBB" w:rsidP="00D42FD7">
      <w:pPr>
        <w:pStyle w:val="1"/>
      </w:pPr>
      <w:r>
        <w:t>Подразделение МО;</w:t>
      </w:r>
    </w:p>
    <w:p w14:paraId="42984C7F" w14:textId="6A161A81" w:rsidR="00D42FD7" w:rsidRDefault="00D42FD7" w:rsidP="00D42FD7">
      <w:pPr>
        <w:pStyle w:val="1"/>
      </w:pPr>
      <w:r>
        <w:t>Тип ошибки;</w:t>
      </w:r>
    </w:p>
    <w:p w14:paraId="6D03A605" w14:textId="696756A9" w:rsidR="00D42FD7" w:rsidRDefault="00D42FD7" w:rsidP="00D42FD7">
      <w:pPr>
        <w:pStyle w:val="1"/>
      </w:pPr>
      <w:r>
        <w:t>Код МЭК;</w:t>
      </w:r>
    </w:p>
    <w:p w14:paraId="3C747773" w14:textId="0543A61B" w:rsidR="00D42FD7" w:rsidRDefault="00D42FD7" w:rsidP="00D42FD7">
      <w:pPr>
        <w:pStyle w:val="1"/>
      </w:pPr>
      <w:r>
        <w:lastRenderedPageBreak/>
        <w:t>Ошибка.</w:t>
      </w:r>
    </w:p>
    <w:p w14:paraId="04AB24ED" w14:textId="15294A14" w:rsidR="00292EA7" w:rsidRDefault="00D42FD7" w:rsidP="00292EA7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</w:t>
      </w:r>
      <w:r w:rsidR="00292EA7">
        <w:t xml:space="preserve">проведения сортировки данных по столбцам (см. раздел </w:t>
      </w:r>
      <w:r w:rsidR="00292EA7" w:rsidRPr="00D7765C">
        <w:rPr>
          <w:b/>
        </w:rPr>
        <w:fldChar w:fldCharType="begin"/>
      </w:r>
      <w:r w:rsidR="00292EA7" w:rsidRPr="00D7765C">
        <w:rPr>
          <w:b/>
        </w:rPr>
        <w:instrText xml:space="preserve"> REF _Ref535842228 \n \h </w:instrText>
      </w:r>
      <w:r w:rsidR="00292EA7">
        <w:rPr>
          <w:b/>
        </w:rPr>
        <w:instrText xml:space="preserve"> \* MERGEFORMAT </w:instrText>
      </w:r>
      <w:r w:rsidR="00292EA7" w:rsidRPr="00D7765C">
        <w:rPr>
          <w:b/>
        </w:rPr>
      </w:r>
      <w:r w:rsidR="00292EA7" w:rsidRPr="00D7765C">
        <w:rPr>
          <w:b/>
        </w:rPr>
        <w:fldChar w:fldCharType="separate"/>
      </w:r>
      <w:r w:rsidR="00E850ED">
        <w:rPr>
          <w:b/>
        </w:rPr>
        <w:t>4.2.1</w:t>
      </w:r>
      <w:r w:rsidR="00292EA7" w:rsidRPr="00D7765C">
        <w:rPr>
          <w:b/>
        </w:rPr>
        <w:fldChar w:fldCharType="end"/>
      </w:r>
      <w:r w:rsidR="00292EA7">
        <w:rPr>
          <w:b/>
        </w:rPr>
        <w:t> </w:t>
      </w:r>
      <w:r w:rsidR="00292EA7" w:rsidRPr="00D7765C">
        <w:rPr>
          <w:b/>
        </w:rPr>
        <w:fldChar w:fldCharType="begin"/>
      </w:r>
      <w:r w:rsidR="00292EA7" w:rsidRPr="00D7765C">
        <w:rPr>
          <w:b/>
        </w:rPr>
        <w:instrText xml:space="preserve"> REF _Ref535842230 \h </w:instrText>
      </w:r>
      <w:r w:rsidR="00292EA7">
        <w:rPr>
          <w:b/>
        </w:rPr>
        <w:instrText xml:space="preserve"> \* MERGEFORMAT </w:instrText>
      </w:r>
      <w:r w:rsidR="00292EA7" w:rsidRPr="00D7765C">
        <w:rPr>
          <w:b/>
        </w:rPr>
      </w:r>
      <w:r w:rsidR="00292EA7"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="00292EA7" w:rsidRPr="00D7765C">
        <w:rPr>
          <w:b/>
        </w:rPr>
        <w:fldChar w:fldCharType="end"/>
      </w:r>
      <w:r w:rsidR="00292EA7">
        <w:rPr>
          <w:b/>
        </w:rPr>
        <w:t xml:space="preserve"> </w:t>
      </w:r>
      <w:r w:rsidR="00292EA7">
        <w:t xml:space="preserve">настоящего Руководства). </w:t>
      </w:r>
    </w:p>
    <w:p w14:paraId="34B45251" w14:textId="32FC2E15" w:rsidR="00292EA7" w:rsidRDefault="00292EA7" w:rsidP="00292EA7">
      <w:pPr>
        <w:pStyle w:val="af5"/>
      </w:pPr>
      <w:r>
        <w:t xml:space="preserve">На вкладке </w:t>
      </w:r>
      <w:r w:rsidR="00175C29">
        <w:t>реализована</w:t>
      </w:r>
      <w:r w:rsidR="00175C29" w:rsidRPr="00A703BF">
        <w:t xml:space="preserve"> </w:t>
      </w:r>
      <w:r>
        <w:t>возможно</w:t>
      </w:r>
      <w:r w:rsidR="00AD32FF">
        <w:t>сть</w:t>
      </w:r>
      <w:r>
        <w:t xml:space="preserve"> прове</w:t>
      </w:r>
      <w:r w:rsidR="00AD32FF">
        <w:t>дения</w:t>
      </w:r>
      <w:r>
        <w:t xml:space="preserve"> фильтраци</w:t>
      </w:r>
      <w:r w:rsidR="00AD32FF">
        <w:t>и</w:t>
      </w:r>
      <w:r>
        <w:t xml:space="preserve"> данных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Руководства).</w:t>
      </w:r>
    </w:p>
    <w:p w14:paraId="04C6CC70" w14:textId="14629093" w:rsidR="00292EA7" w:rsidRDefault="00005EA3" w:rsidP="00292EA7">
      <w:pPr>
        <w:pStyle w:val="af5"/>
      </w:pPr>
      <w:r>
        <w:t>Перечень доступных</w:t>
      </w:r>
      <w:r w:rsidR="00292EA7">
        <w:t xml:space="preserve"> параметров для фильтрации:</w:t>
      </w:r>
    </w:p>
    <w:p w14:paraId="26F87451" w14:textId="4BD22A92" w:rsidR="00292EA7" w:rsidRDefault="00292EA7" w:rsidP="00292EA7">
      <w:pPr>
        <w:pStyle w:val="1"/>
      </w:pPr>
      <w:r>
        <w:t>Период;</w:t>
      </w:r>
    </w:p>
    <w:p w14:paraId="599DA473" w14:textId="547EFE8E" w:rsidR="00292EA7" w:rsidRDefault="00292EA7" w:rsidP="00292EA7">
      <w:pPr>
        <w:pStyle w:val="1"/>
      </w:pPr>
      <w:r>
        <w:t>МО;</w:t>
      </w:r>
    </w:p>
    <w:p w14:paraId="0A59DDEC" w14:textId="77777777" w:rsidR="00292EA7" w:rsidRDefault="00292EA7" w:rsidP="00292EA7">
      <w:pPr>
        <w:pStyle w:val="1"/>
      </w:pPr>
      <w:r>
        <w:t>Тип ошибки;</w:t>
      </w:r>
    </w:p>
    <w:p w14:paraId="34A365AD" w14:textId="47720C65" w:rsidR="00292EA7" w:rsidRDefault="00292EA7" w:rsidP="00292EA7">
      <w:pPr>
        <w:pStyle w:val="1"/>
      </w:pPr>
      <w:r>
        <w:t>Код МЭК.</w:t>
      </w:r>
    </w:p>
    <w:p w14:paraId="7B806780" w14:textId="0C71E20F" w:rsidR="00292EA7" w:rsidRDefault="00292EA7" w:rsidP="00292EA7">
      <w:pPr>
        <w:pStyle w:val="afff4"/>
      </w:pPr>
      <w:r>
        <w:t xml:space="preserve">Для отображения детальной информации о случаях по типу ошибки необходимо нажать левой кнопкой мышки на количество случаев в </w:t>
      </w:r>
      <w:r w:rsidR="00493658">
        <w:t xml:space="preserve">столбце «Кол-во случаев» </w:t>
      </w:r>
      <w:r w:rsidR="0069071C">
        <w:t>на</w:t>
      </w:r>
      <w:r w:rsidR="00493658">
        <w:t xml:space="preserve"> нужной записи</w:t>
      </w:r>
      <w:r>
        <w:t>.</w:t>
      </w:r>
    </w:p>
    <w:p w14:paraId="080F888C" w14:textId="3AAD8569" w:rsidR="00292EA7" w:rsidRDefault="00292EA7" w:rsidP="00292EA7">
      <w:pPr>
        <w:pStyle w:val="af5"/>
      </w:pPr>
      <w:r>
        <w:t xml:space="preserve">В список попадают только случаи в статусе «МЭК. Отклонен». На вкладке </w:t>
      </w:r>
      <w:r w:rsidR="005C75EE">
        <w:t xml:space="preserve">детального просмотра </w:t>
      </w:r>
      <w:r>
        <w:t>по умолчанию отображается следующая информация (</w:t>
      </w:r>
      <w:r w:rsidR="00BB62C7">
        <w:fldChar w:fldCharType="begin"/>
      </w:r>
      <w:r w:rsidR="00BB62C7">
        <w:instrText xml:space="preserve"> REF _Ref535941225 \h </w:instrText>
      </w:r>
      <w:r w:rsidR="00BB62C7">
        <w:fldChar w:fldCharType="separate"/>
      </w:r>
      <w:r w:rsidR="00E850ED">
        <w:t xml:space="preserve">Рисунок </w:t>
      </w:r>
      <w:r w:rsidR="00E850ED">
        <w:rPr>
          <w:noProof/>
        </w:rPr>
        <w:t>16</w:t>
      </w:r>
      <w:r w:rsidR="00BB62C7">
        <w:fldChar w:fldCharType="end"/>
      </w:r>
      <w:r>
        <w:t>):</w:t>
      </w:r>
    </w:p>
    <w:p w14:paraId="56F61DD4" w14:textId="32B1F6AA" w:rsidR="00292EA7" w:rsidRDefault="00292EA7" w:rsidP="00292EA7">
      <w:pPr>
        <w:pStyle w:val="1"/>
      </w:pPr>
      <w:r>
        <w:t>Подразделение МО;</w:t>
      </w:r>
    </w:p>
    <w:p w14:paraId="05202F8F" w14:textId="77777777" w:rsidR="00292EA7" w:rsidRDefault="00292EA7" w:rsidP="00292EA7">
      <w:pPr>
        <w:pStyle w:val="1"/>
      </w:pPr>
      <w:r>
        <w:t>ФИО пациента;</w:t>
      </w:r>
    </w:p>
    <w:p w14:paraId="3ECD45CF" w14:textId="77777777" w:rsidR="00292EA7" w:rsidRDefault="00292EA7" w:rsidP="00292EA7">
      <w:pPr>
        <w:pStyle w:val="1"/>
      </w:pPr>
      <w:r>
        <w:t>ДР пациента;</w:t>
      </w:r>
    </w:p>
    <w:p w14:paraId="63FBED44" w14:textId="77777777" w:rsidR="00292EA7" w:rsidRDefault="00292EA7" w:rsidP="00292EA7">
      <w:pPr>
        <w:pStyle w:val="1"/>
      </w:pPr>
      <w:r>
        <w:t>Тип полиса;</w:t>
      </w:r>
    </w:p>
    <w:p w14:paraId="52CA2617" w14:textId="77777777" w:rsidR="00292EA7" w:rsidRDefault="00292EA7" w:rsidP="00292EA7">
      <w:pPr>
        <w:pStyle w:val="1"/>
      </w:pPr>
      <w:r>
        <w:t>Серия;</w:t>
      </w:r>
    </w:p>
    <w:p w14:paraId="302418C6" w14:textId="77777777" w:rsidR="00292EA7" w:rsidRDefault="00292EA7" w:rsidP="00292EA7">
      <w:pPr>
        <w:pStyle w:val="1"/>
      </w:pPr>
      <w:r>
        <w:t>Номер полиса;</w:t>
      </w:r>
    </w:p>
    <w:p w14:paraId="73D7244A" w14:textId="796C24A4" w:rsidR="00292EA7" w:rsidRDefault="00292EA7" w:rsidP="00292EA7">
      <w:pPr>
        <w:pStyle w:val="1"/>
      </w:pPr>
      <w:r>
        <w:t>Условия оказания МП;</w:t>
      </w:r>
    </w:p>
    <w:p w14:paraId="1F982C36" w14:textId="77777777" w:rsidR="00292EA7" w:rsidRDefault="00292EA7" w:rsidP="00292EA7">
      <w:pPr>
        <w:pStyle w:val="1"/>
      </w:pPr>
      <w:r>
        <w:t>Профиль МП;</w:t>
      </w:r>
    </w:p>
    <w:p w14:paraId="2BE4DAE0" w14:textId="77777777" w:rsidR="00292EA7" w:rsidRDefault="00292EA7" w:rsidP="00292EA7">
      <w:pPr>
        <w:pStyle w:val="1"/>
      </w:pPr>
      <w:r>
        <w:t>Дата начала случая;</w:t>
      </w:r>
    </w:p>
    <w:p w14:paraId="05AD9341" w14:textId="77777777" w:rsidR="00292EA7" w:rsidRDefault="00292EA7" w:rsidP="00292EA7">
      <w:pPr>
        <w:pStyle w:val="1"/>
      </w:pPr>
      <w:r>
        <w:t>Дата закрытия случая;</w:t>
      </w:r>
    </w:p>
    <w:p w14:paraId="0DC07D10" w14:textId="6C9BDCA5" w:rsidR="00292EA7" w:rsidRDefault="00292EA7" w:rsidP="00292EA7">
      <w:pPr>
        <w:pStyle w:val="1"/>
      </w:pPr>
      <w:r>
        <w:t>Диагноз осн.;</w:t>
      </w:r>
    </w:p>
    <w:p w14:paraId="326C9656" w14:textId="6E3A9FB8" w:rsidR="00292EA7" w:rsidRDefault="00292EA7" w:rsidP="00292EA7">
      <w:pPr>
        <w:pStyle w:val="1"/>
      </w:pPr>
      <w:r>
        <w:lastRenderedPageBreak/>
        <w:t>Услуги;</w:t>
      </w:r>
    </w:p>
    <w:p w14:paraId="5A0E51D9" w14:textId="7907D3B0" w:rsidR="00292EA7" w:rsidRPr="00945D93" w:rsidRDefault="00292EA7" w:rsidP="00292EA7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3E2A6FEB" wp14:editId="302A7329">
            <wp:extent cx="219075" cy="2000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0200" cy="2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CAA949A" w14:textId="79457D56" w:rsidR="00292EA7" w:rsidRDefault="00493658" w:rsidP="00292EA7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6F8DBEA" wp14:editId="622CE04E">
            <wp:extent cx="6109335" cy="3074670"/>
            <wp:effectExtent l="19050" t="19050" r="24765" b="1143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074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39AB6" w14:textId="75E7F857" w:rsidR="00292EA7" w:rsidRPr="006115EA" w:rsidRDefault="00292EA7" w:rsidP="00292EA7">
      <w:pPr>
        <w:pStyle w:val="a9"/>
      </w:pPr>
      <w:bookmarkStart w:id="290" w:name="_Ref535941225"/>
      <w:r>
        <w:t xml:space="preserve">Рисунок </w:t>
      </w:r>
      <w:fldSimple w:instr=" SEQ Рисунок \* ARABIC ">
        <w:r w:rsidR="00E850ED">
          <w:rPr>
            <w:noProof/>
          </w:rPr>
          <w:t>16</w:t>
        </w:r>
      </w:fldSimple>
      <w:bookmarkEnd w:id="290"/>
      <w:r>
        <w:t xml:space="preserve"> – </w:t>
      </w:r>
      <w:r w:rsidRPr="00096C7E">
        <w:t>Просмотр вкладки «</w:t>
      </w:r>
      <w:r>
        <w:t>МЭК</w:t>
      </w:r>
      <w:r w:rsidRPr="00096C7E">
        <w:t>».</w:t>
      </w:r>
      <w:r>
        <w:t xml:space="preserve"> Детальный вид</w:t>
      </w:r>
    </w:p>
    <w:p w14:paraId="1622E587" w14:textId="77777777" w:rsidR="00292EA7" w:rsidRDefault="00292EA7" w:rsidP="00292EA7">
      <w:pPr>
        <w:pStyle w:val="af5"/>
      </w:pPr>
      <w:r>
        <w:t>Справа на панели действий отображается информация о выбранной группе случаев:</w:t>
      </w:r>
    </w:p>
    <w:p w14:paraId="53CC225D" w14:textId="4D39BEAB" w:rsidR="00292EA7" w:rsidRDefault="00292EA7" w:rsidP="00292EA7">
      <w:pPr>
        <w:pStyle w:val="1"/>
      </w:pPr>
      <w:r>
        <w:t xml:space="preserve">Период, МО, Тип ошибки, Код </w:t>
      </w:r>
      <w:r w:rsidR="00604F93">
        <w:t>МЭК</w:t>
      </w:r>
      <w:r>
        <w:t>, Ошибка.</w:t>
      </w:r>
    </w:p>
    <w:p w14:paraId="594F3E13" w14:textId="6D26BF7C" w:rsidR="00292EA7" w:rsidRDefault="00292EA7" w:rsidP="00292EA7">
      <w:pPr>
        <w:pStyle w:val="af5"/>
      </w:pPr>
      <w:r>
        <w:t xml:space="preserve">На вкладке </w:t>
      </w:r>
      <w:r w:rsidR="005C75EE">
        <w:t xml:space="preserve">детального </w:t>
      </w:r>
      <w:r>
        <w:t xml:space="preserve">просмотра реализована возможность экспорта данных в формате </w:t>
      </w:r>
      <w:r w:rsidRPr="00D8239F">
        <w:t>*.</w:t>
      </w:r>
      <w:r w:rsidR="00D8239F" w:rsidRPr="00D8239F">
        <w:rPr>
          <w:lang w:val="en-US"/>
        </w:rPr>
        <w:t>xls</w:t>
      </w:r>
      <w:r w:rsidR="00F035D8">
        <w:rPr>
          <w:lang w:val="en-US"/>
        </w:rPr>
        <w:t>x</w:t>
      </w:r>
      <w:r w:rsidRPr="006E57C9">
        <w:t xml:space="preserve"> </w:t>
      </w:r>
      <w:r>
        <w:t xml:space="preserve">(см. раздел </w:t>
      </w:r>
      <w:r w:rsidRPr="006E57C9">
        <w:rPr>
          <w:b/>
        </w:rPr>
        <w:fldChar w:fldCharType="begin"/>
      </w:r>
      <w:r w:rsidRPr="006E57C9">
        <w:rPr>
          <w:b/>
        </w:rPr>
        <w:instrText xml:space="preserve"> REF _Ref535843263 \n \h </w:instrText>
      </w:r>
      <w:r>
        <w:rPr>
          <w:b/>
        </w:rPr>
        <w:instrText xml:space="preserve"> \* MERGEFORMAT </w:instrText>
      </w:r>
      <w:r w:rsidRPr="006E57C9">
        <w:rPr>
          <w:b/>
        </w:rPr>
      </w:r>
      <w:r w:rsidRPr="006E57C9">
        <w:rPr>
          <w:b/>
        </w:rPr>
        <w:fldChar w:fldCharType="separate"/>
      </w:r>
      <w:r w:rsidR="00E850ED">
        <w:rPr>
          <w:b/>
        </w:rPr>
        <w:t>4.2.5</w:t>
      </w:r>
      <w:r w:rsidRPr="006E57C9">
        <w:rPr>
          <w:b/>
        </w:rPr>
        <w:fldChar w:fldCharType="end"/>
      </w:r>
      <w:r w:rsidRPr="006E57C9">
        <w:rPr>
          <w:b/>
        </w:rPr>
        <w:t xml:space="preserve"> </w:t>
      </w:r>
      <w:r w:rsidRPr="006E57C9">
        <w:rPr>
          <w:b/>
        </w:rPr>
        <w:fldChar w:fldCharType="begin"/>
      </w:r>
      <w:r w:rsidRPr="006E57C9">
        <w:rPr>
          <w:b/>
        </w:rPr>
        <w:instrText xml:space="preserve"> REF _Ref535843266 \h </w:instrText>
      </w:r>
      <w:r>
        <w:rPr>
          <w:b/>
        </w:rPr>
        <w:instrText xml:space="preserve"> \* MERGEFORMAT </w:instrText>
      </w:r>
      <w:r w:rsidRPr="006E57C9">
        <w:rPr>
          <w:b/>
        </w:rPr>
      </w:r>
      <w:r w:rsidRPr="006E57C9">
        <w:rPr>
          <w:b/>
        </w:rPr>
        <w:fldChar w:fldCharType="separate"/>
      </w:r>
      <w:r w:rsidR="00E850ED" w:rsidRPr="00E850ED">
        <w:rPr>
          <w:b/>
          <w:lang w:eastAsia="ru-RU"/>
        </w:rPr>
        <w:t>Экспорт в формате *.</w:t>
      </w:r>
      <w:r w:rsidR="00E850ED" w:rsidRPr="00E850ED">
        <w:rPr>
          <w:b/>
          <w:lang w:val="en-US" w:eastAsia="ru-RU"/>
        </w:rPr>
        <w:t>xlsx</w:t>
      </w:r>
      <w:r w:rsidR="00E850ED" w:rsidRPr="00E850ED">
        <w:rPr>
          <w:b/>
          <w:lang w:eastAsia="ru-RU"/>
        </w:rPr>
        <w:t xml:space="preserve"> и *.</w:t>
      </w:r>
      <w:r w:rsidR="00E850ED" w:rsidRPr="00E850ED">
        <w:rPr>
          <w:b/>
          <w:lang w:val="en-US" w:eastAsia="ru-RU"/>
        </w:rPr>
        <w:t>xml</w:t>
      </w:r>
      <w:r w:rsidRPr="006E57C9">
        <w:rPr>
          <w:b/>
        </w:rPr>
        <w:fldChar w:fldCharType="end"/>
      </w:r>
      <w:r>
        <w:t xml:space="preserve"> настоящего Руководства).</w:t>
      </w:r>
    </w:p>
    <w:p w14:paraId="4962C5D1" w14:textId="1A130EE7" w:rsidR="00D42FD7" w:rsidRDefault="00292EA7" w:rsidP="00292EA7">
      <w:pPr>
        <w:pStyle w:val="af5"/>
      </w:pPr>
      <w:r>
        <w:t xml:space="preserve">На вкладке </w:t>
      </w:r>
      <w:r w:rsidR="0022764D">
        <w:t>детального</w:t>
      </w:r>
      <w:r>
        <w:t xml:space="preserve"> просмотра также реализована возможность добавления столбцов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</w:t>
      </w:r>
      <w:r w:rsidR="00D42FD7">
        <w:t>.</w:t>
      </w:r>
    </w:p>
    <w:p w14:paraId="64405FAD" w14:textId="77777777" w:rsidR="00D42FD7" w:rsidRDefault="00D42FD7" w:rsidP="00D42FD7">
      <w:pPr>
        <w:pStyle w:val="af5"/>
      </w:pPr>
      <w:r>
        <w:t>Перечень доступных столбцов для добавления:</w:t>
      </w:r>
    </w:p>
    <w:p w14:paraId="14A35348" w14:textId="77777777" w:rsidR="00D42FD7" w:rsidRDefault="00D42FD7" w:rsidP="00D42FD7">
      <w:pPr>
        <w:pStyle w:val="1"/>
      </w:pPr>
      <w:r>
        <w:t>Подразделение МО;</w:t>
      </w:r>
    </w:p>
    <w:p w14:paraId="58BEA60E" w14:textId="77777777" w:rsidR="00D42FD7" w:rsidRDefault="00D42FD7" w:rsidP="00D42FD7">
      <w:pPr>
        <w:pStyle w:val="1"/>
      </w:pPr>
      <w:r>
        <w:t>ФИО пациента;</w:t>
      </w:r>
    </w:p>
    <w:p w14:paraId="24F54A11" w14:textId="77777777" w:rsidR="00D42FD7" w:rsidRDefault="00D42FD7" w:rsidP="00D42FD7">
      <w:pPr>
        <w:pStyle w:val="1"/>
      </w:pPr>
      <w:r>
        <w:t>ДР пациента;</w:t>
      </w:r>
    </w:p>
    <w:p w14:paraId="712745FD" w14:textId="77777777" w:rsidR="00D42FD7" w:rsidRDefault="00D42FD7" w:rsidP="00D42FD7">
      <w:pPr>
        <w:pStyle w:val="1"/>
      </w:pPr>
      <w:r>
        <w:t>Тип полиса;</w:t>
      </w:r>
    </w:p>
    <w:p w14:paraId="0AB4F69F" w14:textId="77777777" w:rsidR="00D42FD7" w:rsidRDefault="00D42FD7" w:rsidP="00D42FD7">
      <w:pPr>
        <w:pStyle w:val="1"/>
      </w:pPr>
      <w:r>
        <w:lastRenderedPageBreak/>
        <w:t>Серия;</w:t>
      </w:r>
    </w:p>
    <w:p w14:paraId="5B65E10A" w14:textId="77777777" w:rsidR="00D42FD7" w:rsidRDefault="00D42FD7" w:rsidP="00D42FD7">
      <w:pPr>
        <w:pStyle w:val="1"/>
      </w:pPr>
      <w:r>
        <w:t>Номер полиса;</w:t>
      </w:r>
    </w:p>
    <w:p w14:paraId="6E772E12" w14:textId="77777777" w:rsidR="00D42FD7" w:rsidRDefault="00D42FD7" w:rsidP="00D42FD7">
      <w:pPr>
        <w:pStyle w:val="1"/>
      </w:pPr>
      <w:r>
        <w:t>Условия оказания МП;</w:t>
      </w:r>
    </w:p>
    <w:p w14:paraId="6D2F68E4" w14:textId="77777777" w:rsidR="00D42FD7" w:rsidRDefault="00D42FD7" w:rsidP="00D42FD7">
      <w:pPr>
        <w:pStyle w:val="1"/>
      </w:pPr>
      <w:r>
        <w:t>Профиль МП;</w:t>
      </w:r>
    </w:p>
    <w:p w14:paraId="4ED7D283" w14:textId="77777777" w:rsidR="00D42FD7" w:rsidRDefault="00D42FD7" w:rsidP="00D42FD7">
      <w:pPr>
        <w:pStyle w:val="1"/>
      </w:pPr>
      <w:r>
        <w:t>Дата начала случая;</w:t>
      </w:r>
    </w:p>
    <w:p w14:paraId="48B3C3C8" w14:textId="77777777" w:rsidR="00D42FD7" w:rsidRDefault="00D42FD7" w:rsidP="00D42FD7">
      <w:pPr>
        <w:pStyle w:val="1"/>
      </w:pPr>
      <w:r>
        <w:t>Дата закрытия случая;</w:t>
      </w:r>
    </w:p>
    <w:p w14:paraId="1CC1ACA6" w14:textId="77777777" w:rsidR="00D42FD7" w:rsidRDefault="00D42FD7" w:rsidP="00D42FD7">
      <w:pPr>
        <w:pStyle w:val="1"/>
      </w:pPr>
      <w:r>
        <w:t>Диагноз осн.;</w:t>
      </w:r>
    </w:p>
    <w:p w14:paraId="4D09224A" w14:textId="77777777" w:rsidR="00D42FD7" w:rsidRDefault="00D42FD7" w:rsidP="00D42FD7">
      <w:pPr>
        <w:pStyle w:val="1"/>
      </w:pPr>
      <w:r>
        <w:t>МО прикрепления;</w:t>
      </w:r>
    </w:p>
    <w:p w14:paraId="72753D62" w14:textId="77777777" w:rsidR="00D42FD7" w:rsidRDefault="00D42FD7" w:rsidP="00D42FD7">
      <w:pPr>
        <w:pStyle w:val="1"/>
      </w:pPr>
      <w:r>
        <w:t>Вид МП;</w:t>
      </w:r>
    </w:p>
    <w:p w14:paraId="16C0C3E7" w14:textId="77777777" w:rsidR="00D42FD7" w:rsidRDefault="00D42FD7" w:rsidP="00D42FD7">
      <w:pPr>
        <w:pStyle w:val="1"/>
      </w:pPr>
      <w:r>
        <w:t>Форма оказания МП;</w:t>
      </w:r>
    </w:p>
    <w:p w14:paraId="7C282C96" w14:textId="77777777" w:rsidR="00D42FD7" w:rsidRDefault="00D42FD7" w:rsidP="00D42FD7">
      <w:pPr>
        <w:pStyle w:val="1"/>
      </w:pPr>
      <w:r>
        <w:t>Отделение;</w:t>
      </w:r>
    </w:p>
    <w:p w14:paraId="2C43751F" w14:textId="71348A03" w:rsidR="00D42FD7" w:rsidRDefault="00D42FD7" w:rsidP="00D42FD7">
      <w:pPr>
        <w:pStyle w:val="1"/>
      </w:pPr>
      <w:r>
        <w:t>Направ</w:t>
      </w:r>
      <w:r w:rsidR="00604F93">
        <w:t>ившее</w:t>
      </w:r>
      <w:r>
        <w:t xml:space="preserve"> МО;</w:t>
      </w:r>
    </w:p>
    <w:p w14:paraId="32F0FF34" w14:textId="4FDDC4B0" w:rsidR="00D42FD7" w:rsidRDefault="00D42FD7" w:rsidP="00D42FD7">
      <w:pPr>
        <w:pStyle w:val="1"/>
      </w:pPr>
      <w:r>
        <w:t>Тип направ</w:t>
      </w:r>
      <w:r w:rsidR="00604F93">
        <w:t xml:space="preserve">ившего </w:t>
      </w:r>
      <w:r>
        <w:t>МО;</w:t>
      </w:r>
    </w:p>
    <w:p w14:paraId="627B38AB" w14:textId="77777777" w:rsidR="00D42FD7" w:rsidRDefault="00D42FD7" w:rsidP="00D42FD7">
      <w:pPr>
        <w:pStyle w:val="1"/>
      </w:pPr>
      <w:r>
        <w:t>Поступление;</w:t>
      </w:r>
    </w:p>
    <w:p w14:paraId="2C39DC9A" w14:textId="77777777" w:rsidR="00D42FD7" w:rsidRDefault="00D42FD7" w:rsidP="00D42FD7">
      <w:pPr>
        <w:pStyle w:val="1"/>
      </w:pPr>
      <w:r>
        <w:t>Цель;</w:t>
      </w:r>
    </w:p>
    <w:p w14:paraId="42D0C9AD" w14:textId="77777777" w:rsidR="00D42FD7" w:rsidRDefault="00D42FD7" w:rsidP="00D42FD7">
      <w:pPr>
        <w:pStyle w:val="1"/>
      </w:pPr>
      <w:r>
        <w:t>Место лечения;</w:t>
      </w:r>
    </w:p>
    <w:p w14:paraId="5ED5C17F" w14:textId="4DFFEA21" w:rsidR="00D42FD7" w:rsidRDefault="00D42FD7" w:rsidP="00D42FD7">
      <w:pPr>
        <w:pStyle w:val="1"/>
      </w:pPr>
      <w:r>
        <w:t>Результат;</w:t>
      </w:r>
    </w:p>
    <w:p w14:paraId="496D0233" w14:textId="77777777" w:rsidR="00D42FD7" w:rsidRDefault="00D42FD7" w:rsidP="00D42FD7">
      <w:pPr>
        <w:pStyle w:val="1"/>
      </w:pPr>
      <w:r>
        <w:t>Итог случая;</w:t>
      </w:r>
    </w:p>
    <w:p w14:paraId="75FA28EE" w14:textId="77777777" w:rsidR="00D42FD7" w:rsidRDefault="00D42FD7" w:rsidP="00D42FD7">
      <w:pPr>
        <w:pStyle w:val="1"/>
      </w:pPr>
      <w:r>
        <w:t>Исход;</w:t>
      </w:r>
    </w:p>
    <w:p w14:paraId="19011A77" w14:textId="77777777" w:rsidR="00D42FD7" w:rsidRDefault="00D42FD7" w:rsidP="00D42FD7">
      <w:pPr>
        <w:pStyle w:val="1"/>
      </w:pPr>
      <w:r>
        <w:t>Дата начала за. случая;</w:t>
      </w:r>
    </w:p>
    <w:p w14:paraId="5A60FF33" w14:textId="77777777" w:rsidR="00D42FD7" w:rsidRDefault="00D42FD7" w:rsidP="00D42FD7">
      <w:pPr>
        <w:pStyle w:val="1"/>
      </w:pPr>
      <w:r>
        <w:t>Дата окончания зак. случая;</w:t>
      </w:r>
    </w:p>
    <w:p w14:paraId="562B3BAA" w14:textId="77777777" w:rsidR="00D42FD7" w:rsidRDefault="00D42FD7" w:rsidP="00D42FD7">
      <w:pPr>
        <w:pStyle w:val="1"/>
      </w:pPr>
      <w:r>
        <w:t>Детский профиль;</w:t>
      </w:r>
    </w:p>
    <w:p w14:paraId="539CD76D" w14:textId="100CE638" w:rsidR="00D42FD7" w:rsidRDefault="00D42FD7" w:rsidP="00A61E61">
      <w:pPr>
        <w:pStyle w:val="1"/>
      </w:pPr>
      <w:r>
        <w:t>Дата талона</w:t>
      </w:r>
      <w:r w:rsidR="00A61E61">
        <w:t xml:space="preserve"> </w:t>
      </w:r>
      <w:r>
        <w:t>ВМП;</w:t>
      </w:r>
    </w:p>
    <w:p w14:paraId="4301554D" w14:textId="77777777" w:rsidR="00D42FD7" w:rsidRDefault="00D42FD7" w:rsidP="00D42FD7">
      <w:pPr>
        <w:pStyle w:val="1"/>
      </w:pPr>
      <w:r>
        <w:t>Дата план. госпит-ции;</w:t>
      </w:r>
    </w:p>
    <w:p w14:paraId="2532499C" w14:textId="77777777" w:rsidR="00D42FD7" w:rsidRDefault="00D42FD7" w:rsidP="00D42FD7">
      <w:pPr>
        <w:pStyle w:val="1"/>
      </w:pPr>
      <w:r>
        <w:t>Метод ВМП;</w:t>
      </w:r>
    </w:p>
    <w:p w14:paraId="153EA8F6" w14:textId="77777777" w:rsidR="00D42FD7" w:rsidRDefault="00D42FD7" w:rsidP="00D42FD7">
      <w:pPr>
        <w:pStyle w:val="1"/>
      </w:pPr>
      <w:r>
        <w:t>Код вида ВМП;</w:t>
      </w:r>
    </w:p>
    <w:p w14:paraId="1FE49D31" w14:textId="77777777" w:rsidR="00D42FD7" w:rsidRDefault="00D42FD7" w:rsidP="00D42FD7">
      <w:pPr>
        <w:pStyle w:val="1"/>
      </w:pPr>
      <w:r>
        <w:t>Вид ВМП;</w:t>
      </w:r>
    </w:p>
    <w:p w14:paraId="206F20A4" w14:textId="77777777" w:rsidR="00D42FD7" w:rsidRDefault="00D42FD7" w:rsidP="00D42FD7">
      <w:pPr>
        <w:pStyle w:val="1"/>
      </w:pPr>
      <w:r>
        <w:t>Специальность врача;</w:t>
      </w:r>
    </w:p>
    <w:p w14:paraId="62440420" w14:textId="71DABF9D" w:rsidR="00D42FD7" w:rsidRDefault="00D42FD7" w:rsidP="00D42FD7">
      <w:pPr>
        <w:pStyle w:val="1"/>
      </w:pPr>
      <w:r>
        <w:lastRenderedPageBreak/>
        <w:t>Кол-во ед. оплаты</w:t>
      </w:r>
      <w:r w:rsidR="005A7EBB">
        <w:t xml:space="preserve"> МП</w:t>
      </w:r>
      <w:r>
        <w:t>;</w:t>
      </w:r>
    </w:p>
    <w:p w14:paraId="665F2394" w14:textId="77777777" w:rsidR="00D42FD7" w:rsidRDefault="00D42FD7" w:rsidP="00D42FD7">
      <w:pPr>
        <w:pStyle w:val="1"/>
      </w:pPr>
      <w:r>
        <w:t>Кол-во активных ед. МП;</w:t>
      </w:r>
    </w:p>
    <w:p w14:paraId="6AE4CA71" w14:textId="77777777" w:rsidR="00D42FD7" w:rsidRDefault="00D42FD7" w:rsidP="00D42FD7">
      <w:pPr>
        <w:pStyle w:val="1"/>
      </w:pPr>
      <w:r>
        <w:t>Кол-во посещений, койко-дней, пациенто-дней;</w:t>
      </w:r>
    </w:p>
    <w:p w14:paraId="66373D8C" w14:textId="77777777" w:rsidR="00D42FD7" w:rsidRDefault="00D42FD7" w:rsidP="00D42FD7">
      <w:pPr>
        <w:pStyle w:val="1"/>
      </w:pPr>
      <w:r>
        <w:t>Кол-во посещений на дому;</w:t>
      </w:r>
    </w:p>
    <w:p w14:paraId="7040FE4C" w14:textId="77777777" w:rsidR="00D42FD7" w:rsidRDefault="00D42FD7" w:rsidP="00D42FD7">
      <w:pPr>
        <w:pStyle w:val="1"/>
      </w:pPr>
      <w:r>
        <w:t>Сумма, выставленная к оплате;</w:t>
      </w:r>
    </w:p>
    <w:p w14:paraId="08688CAB" w14:textId="77777777" w:rsidR="00D42FD7" w:rsidRDefault="00D42FD7" w:rsidP="00D42FD7">
      <w:pPr>
        <w:pStyle w:val="1"/>
      </w:pPr>
      <w:r>
        <w:t>Услуги;</w:t>
      </w:r>
    </w:p>
    <w:p w14:paraId="2DE934B2" w14:textId="77777777" w:rsidR="00D42FD7" w:rsidRDefault="00D42FD7" w:rsidP="00D42FD7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66974975" wp14:editId="54EA0191">
            <wp:extent cx="219075" cy="2000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0200" cy="2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00D3525" w14:textId="7C784817" w:rsidR="00292EA7" w:rsidRDefault="00D42FD7" w:rsidP="00292EA7">
      <w:pPr>
        <w:pStyle w:val="af5"/>
      </w:pPr>
      <w:r>
        <w:t xml:space="preserve">На вкладке </w:t>
      </w:r>
      <w:r w:rsidR="0022764D">
        <w:t>детального</w:t>
      </w:r>
      <w:r>
        <w:t xml:space="preserve"> просмотра реализована возможность </w:t>
      </w:r>
      <w:r w:rsidR="00292EA7">
        <w:t xml:space="preserve">проведения сортировки данных по столбцам (см. раздел </w:t>
      </w:r>
      <w:r w:rsidR="00292EA7" w:rsidRPr="00D7765C">
        <w:rPr>
          <w:b/>
        </w:rPr>
        <w:fldChar w:fldCharType="begin"/>
      </w:r>
      <w:r w:rsidR="00292EA7" w:rsidRPr="00D7765C">
        <w:rPr>
          <w:b/>
        </w:rPr>
        <w:instrText xml:space="preserve"> REF _Ref535842228 \n \h </w:instrText>
      </w:r>
      <w:r w:rsidR="00292EA7">
        <w:rPr>
          <w:b/>
        </w:rPr>
        <w:instrText xml:space="preserve"> \* MERGEFORMAT </w:instrText>
      </w:r>
      <w:r w:rsidR="00292EA7" w:rsidRPr="00D7765C">
        <w:rPr>
          <w:b/>
        </w:rPr>
      </w:r>
      <w:r w:rsidR="00292EA7" w:rsidRPr="00D7765C">
        <w:rPr>
          <w:b/>
        </w:rPr>
        <w:fldChar w:fldCharType="separate"/>
      </w:r>
      <w:r w:rsidR="00E850ED">
        <w:rPr>
          <w:b/>
        </w:rPr>
        <w:t>4.2.1</w:t>
      </w:r>
      <w:r w:rsidR="00292EA7" w:rsidRPr="00D7765C">
        <w:rPr>
          <w:b/>
        </w:rPr>
        <w:fldChar w:fldCharType="end"/>
      </w:r>
      <w:r w:rsidR="00292EA7" w:rsidRPr="00D7765C">
        <w:rPr>
          <w:b/>
        </w:rPr>
        <w:t xml:space="preserve"> </w:t>
      </w:r>
      <w:r w:rsidR="00292EA7" w:rsidRPr="00D7765C">
        <w:rPr>
          <w:b/>
        </w:rPr>
        <w:fldChar w:fldCharType="begin"/>
      </w:r>
      <w:r w:rsidR="00292EA7" w:rsidRPr="00D7765C">
        <w:rPr>
          <w:b/>
        </w:rPr>
        <w:instrText xml:space="preserve"> REF _Ref535842230 \h </w:instrText>
      </w:r>
      <w:r w:rsidR="00292EA7">
        <w:rPr>
          <w:b/>
        </w:rPr>
        <w:instrText xml:space="preserve"> \* MERGEFORMAT </w:instrText>
      </w:r>
      <w:r w:rsidR="00292EA7" w:rsidRPr="00D7765C">
        <w:rPr>
          <w:b/>
        </w:rPr>
      </w:r>
      <w:r w:rsidR="00292EA7"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="00292EA7" w:rsidRPr="00D7765C">
        <w:rPr>
          <w:b/>
        </w:rPr>
        <w:fldChar w:fldCharType="end"/>
      </w:r>
      <w:r w:rsidR="00292EA7">
        <w:rPr>
          <w:b/>
        </w:rPr>
        <w:t xml:space="preserve"> </w:t>
      </w:r>
      <w:r>
        <w:t>настоящего Руководства).</w:t>
      </w:r>
    </w:p>
    <w:p w14:paraId="6B3C7964" w14:textId="5E4BC36A" w:rsidR="00292EA7" w:rsidRDefault="00292EA7" w:rsidP="00292EA7">
      <w:pPr>
        <w:pStyle w:val="af5"/>
      </w:pPr>
      <w:r>
        <w:t xml:space="preserve">На вкладке </w:t>
      </w:r>
      <w:r w:rsidR="0022764D">
        <w:t>детального</w:t>
      </w:r>
      <w:r>
        <w:t xml:space="preserve"> просмотра реализована возможность проведения фильтрации данных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Руководства).</w:t>
      </w:r>
    </w:p>
    <w:p w14:paraId="0A09EB64" w14:textId="1D59B207" w:rsidR="00292EA7" w:rsidRDefault="00005EA3" w:rsidP="00292EA7">
      <w:pPr>
        <w:pStyle w:val="af5"/>
      </w:pPr>
      <w:r>
        <w:t>Перечень доступных</w:t>
      </w:r>
      <w:r w:rsidR="00292EA7">
        <w:t xml:space="preserve"> параметров для фильтрации:</w:t>
      </w:r>
    </w:p>
    <w:p w14:paraId="18E18D7E" w14:textId="77777777" w:rsidR="00292EA7" w:rsidRDefault="00292EA7" w:rsidP="00292EA7">
      <w:pPr>
        <w:pStyle w:val="1"/>
      </w:pPr>
      <w:r>
        <w:t>Подразделение МО;</w:t>
      </w:r>
    </w:p>
    <w:p w14:paraId="1FFDEC86" w14:textId="77777777" w:rsidR="00292EA7" w:rsidRDefault="00292EA7" w:rsidP="00292EA7">
      <w:pPr>
        <w:pStyle w:val="1"/>
      </w:pPr>
      <w:r>
        <w:t>ФИО пациента;</w:t>
      </w:r>
    </w:p>
    <w:p w14:paraId="6B678AAC" w14:textId="77777777" w:rsidR="00292EA7" w:rsidRDefault="00292EA7" w:rsidP="00292EA7">
      <w:pPr>
        <w:pStyle w:val="1"/>
      </w:pPr>
      <w:r>
        <w:t>Номер полиса;</w:t>
      </w:r>
    </w:p>
    <w:p w14:paraId="7E3FD8F3" w14:textId="77777777" w:rsidR="00292EA7" w:rsidRDefault="00292EA7" w:rsidP="00292EA7">
      <w:pPr>
        <w:pStyle w:val="1"/>
      </w:pPr>
      <w:r>
        <w:t>Условия оказания МП;</w:t>
      </w:r>
    </w:p>
    <w:p w14:paraId="7272D4D7" w14:textId="77777777" w:rsidR="00292EA7" w:rsidRDefault="00292EA7" w:rsidP="00292EA7">
      <w:pPr>
        <w:pStyle w:val="1"/>
      </w:pPr>
      <w:r>
        <w:t>Профиль МП;</w:t>
      </w:r>
    </w:p>
    <w:p w14:paraId="3A5C31F8" w14:textId="1D11F5F2" w:rsidR="00292EA7" w:rsidRDefault="00292EA7" w:rsidP="00292EA7">
      <w:pPr>
        <w:pStyle w:val="1"/>
      </w:pPr>
      <w:r>
        <w:t xml:space="preserve">Дата </w:t>
      </w:r>
      <w:r w:rsidR="00604F93">
        <w:t>закрытия случая</w:t>
      </w:r>
      <w:r>
        <w:t xml:space="preserve"> с/по;</w:t>
      </w:r>
    </w:p>
    <w:p w14:paraId="1040DE4D" w14:textId="23CD6862" w:rsidR="00292EA7" w:rsidRDefault="00292EA7" w:rsidP="00292EA7">
      <w:pPr>
        <w:pStyle w:val="1"/>
      </w:pPr>
      <w:r>
        <w:t>Диагноз осн.</w:t>
      </w:r>
    </w:p>
    <w:p w14:paraId="091B57B3" w14:textId="725AB265" w:rsidR="00813755" w:rsidRDefault="0069071C" w:rsidP="00845B0A">
      <w:pPr>
        <w:pStyle w:val="af5"/>
      </w:pPr>
      <w:r>
        <w:t>Просмотреть услуги каждого случая возможно нажатием л</w:t>
      </w:r>
      <w:r w:rsidR="00243FA1">
        <w:t>евой кнопкой мышки по количеству</w:t>
      </w:r>
      <w:r>
        <w:t xml:space="preserve"> услуг в столбце «Услуги» </w:t>
      </w:r>
      <w:r w:rsidR="00C92F90">
        <w:t>(</w:t>
      </w:r>
      <w:r w:rsidR="00C92F90">
        <w:fldChar w:fldCharType="begin"/>
      </w:r>
      <w:r w:rsidR="00C92F90">
        <w:instrText xml:space="preserve"> REF _Ref516825391 \h </w:instrText>
      </w:r>
      <w:r w:rsidR="00C92F90">
        <w:fldChar w:fldCharType="separate"/>
      </w:r>
      <w:r w:rsidR="00E850ED">
        <w:t xml:space="preserve">Рисунок </w:t>
      </w:r>
      <w:r w:rsidR="00E850ED">
        <w:rPr>
          <w:noProof/>
        </w:rPr>
        <w:t>17</w:t>
      </w:r>
      <w:r w:rsidR="00C92F90">
        <w:fldChar w:fldCharType="end"/>
      </w:r>
      <w:r w:rsidR="00C92F90">
        <w:t>)</w:t>
      </w:r>
      <w:r w:rsidR="00813755">
        <w:t>.</w:t>
      </w:r>
    </w:p>
    <w:p w14:paraId="2B4D308B" w14:textId="5908DD10" w:rsidR="00531939" w:rsidRDefault="005A7EBB" w:rsidP="006A18E9">
      <w:pPr>
        <w:pStyle w:val="af5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15A43A" wp14:editId="7779A7D3">
            <wp:extent cx="6119495" cy="27711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D491" w14:textId="62699843" w:rsidR="00BF69AF" w:rsidRDefault="00BF69AF" w:rsidP="00BF69AF">
      <w:pPr>
        <w:pStyle w:val="a9"/>
      </w:pPr>
      <w:bookmarkStart w:id="291" w:name="_Ref516825391"/>
      <w:bookmarkStart w:id="292" w:name="_Toc518391908"/>
      <w:r>
        <w:t xml:space="preserve">Рисунок </w:t>
      </w:r>
      <w:fldSimple w:instr=" SEQ Рисунок \* ARABIC ">
        <w:r w:rsidR="00E850ED">
          <w:rPr>
            <w:noProof/>
          </w:rPr>
          <w:t>17</w:t>
        </w:r>
      </w:fldSimple>
      <w:bookmarkEnd w:id="291"/>
      <w:r w:rsidR="00C92F90">
        <w:rPr>
          <w:noProof/>
        </w:rPr>
        <w:t xml:space="preserve"> –</w:t>
      </w:r>
      <w:r>
        <w:t xml:space="preserve"> Просмотр услуг случаев</w:t>
      </w:r>
      <w:bookmarkEnd w:id="292"/>
    </w:p>
    <w:p w14:paraId="1EB85A2D" w14:textId="7C6D7F0C" w:rsidR="00C82311" w:rsidRDefault="00AD6EEF" w:rsidP="00C82311">
      <w:pPr>
        <w:pStyle w:val="af5"/>
      </w:pPr>
      <w:r>
        <w:rPr>
          <w:lang w:eastAsia="ru-RU"/>
        </w:rPr>
        <w:t>Посл</w:t>
      </w:r>
      <w:r w:rsidR="00C92F90">
        <w:rPr>
          <w:lang w:eastAsia="ru-RU"/>
        </w:rPr>
        <w:t>е проведения анализа ошибок МЭК</w:t>
      </w:r>
      <w:r>
        <w:rPr>
          <w:lang w:eastAsia="ru-RU"/>
        </w:rPr>
        <w:t xml:space="preserve"> необходимо внести соответствующие правки в ЕРМИС/МИС</w:t>
      </w:r>
      <w:r w:rsidR="0069071C">
        <w:rPr>
          <w:lang w:eastAsia="ru-RU"/>
        </w:rPr>
        <w:t>.</w:t>
      </w:r>
      <w:r w:rsidR="00A65CF0">
        <w:rPr>
          <w:lang w:eastAsia="ru-RU"/>
        </w:rPr>
        <w:t xml:space="preserve"> Обновленные случаи необходимо заново загрузить в ИС ПУОМП</w:t>
      </w:r>
      <w:r w:rsidR="00C82311">
        <w:rPr>
          <w:lang w:eastAsia="ru-RU"/>
        </w:rPr>
        <w:t xml:space="preserve"> </w:t>
      </w:r>
      <w:r w:rsidR="00C82311">
        <w:t xml:space="preserve">(см. раздел </w:t>
      </w:r>
      <w:r w:rsidR="00C82311" w:rsidRPr="00C82311">
        <w:rPr>
          <w:rStyle w:val="40"/>
        </w:rPr>
        <w:t>4.3.3.2</w:t>
      </w:r>
      <w:r w:rsidR="00C82311">
        <w:t xml:space="preserve"> </w:t>
      </w:r>
      <w:r w:rsidR="00C82311" w:rsidRPr="00C82311">
        <w:rPr>
          <w:rStyle w:val="40"/>
        </w:rPr>
        <w:t>Обмен данными между ЕРМИС и ИС ПУОМП</w:t>
      </w:r>
      <w:r w:rsidR="00C82311">
        <w:t xml:space="preserve"> настоящего Руководства).</w:t>
      </w:r>
    </w:p>
    <w:p w14:paraId="1DBBC0A4" w14:textId="6FE69783" w:rsidR="00AD6EEF" w:rsidRDefault="00C82311" w:rsidP="00AD6EEF">
      <w:pPr>
        <w:pStyle w:val="af5"/>
        <w:rPr>
          <w:lang w:eastAsia="ru-RU"/>
        </w:rPr>
      </w:pPr>
      <w:r>
        <w:rPr>
          <w:lang w:eastAsia="ru-RU"/>
        </w:rPr>
        <w:t xml:space="preserve"> </w:t>
      </w:r>
      <w:r w:rsidR="00AD6EEF">
        <w:rPr>
          <w:lang w:eastAsia="ru-RU"/>
        </w:rPr>
        <w:t>По</w:t>
      </w:r>
      <w:r w:rsidR="00C92F90">
        <w:rPr>
          <w:lang w:eastAsia="ru-RU"/>
        </w:rPr>
        <w:t xml:space="preserve">сле обновлении случая в системе </w:t>
      </w:r>
      <w:r w:rsidR="00A65CF0">
        <w:rPr>
          <w:lang w:eastAsia="ru-RU"/>
        </w:rPr>
        <w:t>он</w:t>
      </w:r>
      <w:r w:rsidR="003F1D88">
        <w:rPr>
          <w:lang w:eastAsia="ru-RU"/>
        </w:rPr>
        <w:t xml:space="preserve"> </w:t>
      </w:r>
      <w:r w:rsidR="00C92F90">
        <w:rPr>
          <w:lang w:eastAsia="ru-RU"/>
        </w:rPr>
        <w:t xml:space="preserve">снова </w:t>
      </w:r>
      <w:r w:rsidR="00A65CF0">
        <w:rPr>
          <w:lang w:eastAsia="ru-RU"/>
        </w:rPr>
        <w:t xml:space="preserve">пройдет проверки </w:t>
      </w:r>
      <w:r w:rsidR="00C92F90">
        <w:rPr>
          <w:lang w:eastAsia="ru-RU"/>
        </w:rPr>
        <w:t>МЭК</w:t>
      </w:r>
      <w:r w:rsidR="00AD6EEF">
        <w:rPr>
          <w:lang w:eastAsia="ru-RU"/>
        </w:rPr>
        <w:t xml:space="preserve"> и</w:t>
      </w:r>
      <w:r w:rsidR="00A65CF0">
        <w:rPr>
          <w:lang w:eastAsia="ru-RU"/>
        </w:rPr>
        <w:t>,</w:t>
      </w:r>
      <w:r w:rsidR="00AD6EEF">
        <w:rPr>
          <w:lang w:eastAsia="ru-RU"/>
        </w:rPr>
        <w:t xml:space="preserve"> в случае успешно исправленной ошибки</w:t>
      </w:r>
      <w:r w:rsidR="00A65CF0">
        <w:rPr>
          <w:lang w:eastAsia="ru-RU"/>
        </w:rPr>
        <w:t>,</w:t>
      </w:r>
      <w:r w:rsidR="00AD6EEF">
        <w:rPr>
          <w:lang w:eastAsia="ru-RU"/>
        </w:rPr>
        <w:t xml:space="preserve"> отобразится на вкладке «Формирование» со статусом «Готов к реестру». </w:t>
      </w:r>
    </w:p>
    <w:p w14:paraId="55BDE019" w14:textId="37957217" w:rsidR="009A634E" w:rsidRDefault="009A634E" w:rsidP="009A634E">
      <w:pPr>
        <w:pStyle w:val="aff"/>
      </w:pPr>
      <w:r>
        <w:rPr>
          <w:noProof/>
          <w:lang w:eastAsia="ru-RU"/>
        </w:rPr>
        <w:drawing>
          <wp:inline distT="0" distB="0" distL="0" distR="0" wp14:anchorId="704B0A74" wp14:editId="09DCF49D">
            <wp:extent cx="216000" cy="216000"/>
            <wp:effectExtent l="0" t="0" r="0" b="0"/>
            <wp:docPr id="20" name="Рисунок 20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BEA">
        <w:tab/>
      </w:r>
      <w:r w:rsidRPr="00617BEA">
        <w:rPr>
          <w:b/>
        </w:rPr>
        <w:t>Примечание</w:t>
      </w:r>
      <w:r w:rsidRPr="000E4150">
        <w:t>.</w:t>
      </w:r>
      <w:r>
        <w:t xml:space="preserve"> На вкладке детального просмотра </w:t>
      </w:r>
      <w:r>
        <w:rPr>
          <w:lang w:eastAsia="ru-RU"/>
        </w:rPr>
        <w:t xml:space="preserve">доступна возможность </w:t>
      </w:r>
      <w:r w:rsidRPr="00FE155C">
        <w:rPr>
          <w:lang w:eastAsia="ru-RU"/>
        </w:rPr>
        <w:t xml:space="preserve">оставить комментарий для случая (см. раздел </w:t>
      </w:r>
      <w:r w:rsidRPr="009A634E">
        <w:rPr>
          <w:b/>
          <w:lang w:eastAsia="ru-RU"/>
        </w:rPr>
        <w:fldChar w:fldCharType="begin"/>
      </w:r>
      <w:r w:rsidRPr="009A634E">
        <w:rPr>
          <w:b/>
          <w:lang w:eastAsia="ru-RU"/>
        </w:rPr>
        <w:instrText xml:space="preserve"> REF _Ref536105787 \n \h </w:instrText>
      </w:r>
      <w:r>
        <w:rPr>
          <w:b/>
          <w:lang w:eastAsia="ru-RU"/>
        </w:rPr>
        <w:instrText xml:space="preserve"> \* MERGEFORMAT </w:instrText>
      </w:r>
      <w:r w:rsidRPr="009A634E">
        <w:rPr>
          <w:b/>
          <w:lang w:eastAsia="ru-RU"/>
        </w:rPr>
      </w:r>
      <w:r w:rsidRPr="009A634E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4.2.4</w:t>
      </w:r>
      <w:r w:rsidRPr="009A634E">
        <w:rPr>
          <w:b/>
          <w:lang w:eastAsia="ru-RU"/>
        </w:rPr>
        <w:fldChar w:fldCharType="end"/>
      </w:r>
      <w:r w:rsidRPr="009A634E">
        <w:rPr>
          <w:b/>
          <w:lang w:eastAsia="ru-RU"/>
        </w:rPr>
        <w:t xml:space="preserve"> </w:t>
      </w:r>
      <w:r w:rsidRPr="009A634E">
        <w:rPr>
          <w:b/>
          <w:lang w:eastAsia="ru-RU"/>
        </w:rPr>
        <w:fldChar w:fldCharType="begin"/>
      </w:r>
      <w:r w:rsidRPr="009A634E">
        <w:rPr>
          <w:b/>
          <w:lang w:eastAsia="ru-RU"/>
        </w:rPr>
        <w:instrText xml:space="preserve"> REF _Ref536105789 \h </w:instrText>
      </w:r>
      <w:r>
        <w:rPr>
          <w:b/>
          <w:lang w:eastAsia="ru-RU"/>
        </w:rPr>
        <w:instrText xml:space="preserve"> \* MERGEFORMAT </w:instrText>
      </w:r>
      <w:r w:rsidRPr="009A634E">
        <w:rPr>
          <w:b/>
          <w:lang w:eastAsia="ru-RU"/>
        </w:rPr>
      </w:r>
      <w:r w:rsidRPr="009A634E">
        <w:rPr>
          <w:b/>
          <w:lang w:eastAsia="ru-RU"/>
        </w:rPr>
        <w:fldChar w:fldCharType="separate"/>
      </w:r>
      <w:r w:rsidR="00E850ED" w:rsidRPr="00E850ED">
        <w:rPr>
          <w:b/>
        </w:rPr>
        <w:t>Работа с комментариями</w:t>
      </w:r>
      <w:r w:rsidRPr="009A634E">
        <w:rPr>
          <w:b/>
          <w:lang w:eastAsia="ru-RU"/>
        </w:rPr>
        <w:fldChar w:fldCharType="end"/>
      </w:r>
      <w:r>
        <w:rPr>
          <w:lang w:eastAsia="ru-RU"/>
        </w:rPr>
        <w:t xml:space="preserve"> </w:t>
      </w:r>
      <w:r w:rsidRPr="00FE155C">
        <w:rPr>
          <w:lang w:eastAsia="ru-RU"/>
        </w:rPr>
        <w:t>настоящего Руководства).</w:t>
      </w:r>
    </w:p>
    <w:p w14:paraId="7A0C5B0D" w14:textId="77777777" w:rsidR="009A634E" w:rsidRDefault="009A634E" w:rsidP="00AD6EEF">
      <w:pPr>
        <w:pStyle w:val="af5"/>
        <w:rPr>
          <w:lang w:eastAsia="ru-RU"/>
        </w:rPr>
      </w:pPr>
    </w:p>
    <w:p w14:paraId="26410998" w14:textId="63CD85F0" w:rsidR="00C5370F" w:rsidRDefault="00C5370F" w:rsidP="000E4485">
      <w:pPr>
        <w:pStyle w:val="4"/>
        <w:rPr>
          <w:lang w:eastAsia="ru-RU"/>
        </w:rPr>
      </w:pPr>
      <w:bookmarkStart w:id="293" w:name="_Ref536097915"/>
      <w:bookmarkStart w:id="294" w:name="_Ref536097917"/>
      <w:bookmarkStart w:id="295" w:name="_Toc57978356"/>
      <w:r>
        <w:rPr>
          <w:lang w:eastAsia="ru-RU"/>
        </w:rPr>
        <w:t>Просмотр подробной информации о пациенте</w:t>
      </w:r>
      <w:bookmarkEnd w:id="293"/>
      <w:bookmarkEnd w:id="294"/>
      <w:bookmarkEnd w:id="295"/>
    </w:p>
    <w:p w14:paraId="1DBFD74F" w14:textId="42A0020D" w:rsidR="001B5229" w:rsidRDefault="001B5229" w:rsidP="001B5229">
      <w:pPr>
        <w:pStyle w:val="aff"/>
        <w:rPr>
          <w:noProof/>
          <w:lang w:eastAsia="ru-RU"/>
        </w:rPr>
      </w:pPr>
      <w:bookmarkStart w:id="296" w:name="_Hlk48285252"/>
      <w:r>
        <w:rPr>
          <w:noProof/>
          <w:lang w:eastAsia="ru-RU"/>
        </w:rPr>
        <w:drawing>
          <wp:inline distT="0" distB="0" distL="0" distR="0" wp14:anchorId="63B3C53E" wp14:editId="02A2C9AC">
            <wp:extent cx="216000" cy="216000"/>
            <wp:effectExtent l="0" t="0" r="0" b="0"/>
            <wp:docPr id="33" name="Рисунок 33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611">
        <w:rPr>
          <w:b/>
          <w:noProof/>
          <w:lang w:eastAsia="ru-RU"/>
        </w:rPr>
        <w:tab/>
        <w:t>Примечание.</w:t>
      </w:r>
      <w:r>
        <w:rPr>
          <w:noProof/>
          <w:lang w:eastAsia="ru-RU"/>
        </w:rPr>
        <w:t xml:space="preserve"> Просмотр подробной информации о пациенте также доступен на вкладках детального просмотра «Формирование», «Экспертизы», «Текущие реестры» и «Закрытые реестры».</w:t>
      </w:r>
    </w:p>
    <w:bookmarkEnd w:id="296"/>
    <w:p w14:paraId="3E507F34" w14:textId="77777777" w:rsidR="001B5229" w:rsidRDefault="001B5229" w:rsidP="00C5370F">
      <w:pPr>
        <w:pStyle w:val="af5"/>
      </w:pPr>
    </w:p>
    <w:p w14:paraId="73CBA8F4" w14:textId="57176B6F" w:rsidR="00C5370F" w:rsidRDefault="00C5370F" w:rsidP="00C5370F">
      <w:pPr>
        <w:pStyle w:val="af5"/>
      </w:pPr>
      <w:r>
        <w:lastRenderedPageBreak/>
        <w:t>Для просмотра информации о пациенте необходимо нажать левой кнопкой мыши на ссылку в его имени в столбце «ФИО пациента»</w:t>
      </w:r>
      <w:r w:rsidR="0019641D">
        <w:t xml:space="preserve"> на вкладке детального вида</w:t>
      </w:r>
      <w:r w:rsidR="001B5229">
        <w:t>. Откроется окно</w:t>
      </w:r>
      <w:r>
        <w:t xml:space="preserve"> с информацией о выбранном пациенте (</w:t>
      </w:r>
      <w:r>
        <w:fldChar w:fldCharType="begin"/>
      </w:r>
      <w:r>
        <w:instrText xml:space="preserve"> REF _Ref535925485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18</w:t>
      </w:r>
      <w:r>
        <w:fldChar w:fldCharType="end"/>
      </w:r>
      <w:r>
        <w:t>).</w:t>
      </w:r>
    </w:p>
    <w:p w14:paraId="671D9EAF" w14:textId="2C53DA35" w:rsidR="00C5370F" w:rsidRDefault="00D66719" w:rsidP="00C5370F">
      <w:pPr>
        <w:pStyle w:val="af5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1B7A46A" wp14:editId="2EF30284">
            <wp:extent cx="4423145" cy="1985894"/>
            <wp:effectExtent l="0" t="0" r="0" b="0"/>
            <wp:docPr id="83" name="Рисунок 83" descr="http://dl4.joxi.net/drive/2020/08/19/0043/2226/2853042/42/d335c7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0/08/19/0043/2226/2853042/42/d335c7678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61" cy="199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9E20" w14:textId="73E422DE" w:rsidR="00C5370F" w:rsidRPr="0022764D" w:rsidRDefault="00C5370F" w:rsidP="00C5370F">
      <w:pPr>
        <w:pStyle w:val="a9"/>
      </w:pPr>
      <w:bookmarkStart w:id="297" w:name="_Ref535925485"/>
      <w:r>
        <w:t xml:space="preserve">Рисунок </w:t>
      </w:r>
      <w:fldSimple w:instr=" SEQ Рисунок \* ARABIC ">
        <w:r w:rsidR="00E850ED">
          <w:rPr>
            <w:noProof/>
          </w:rPr>
          <w:t>18</w:t>
        </w:r>
      </w:fldSimple>
      <w:bookmarkEnd w:id="297"/>
      <w:r>
        <w:t xml:space="preserve"> – Окно </w:t>
      </w:r>
      <w:bookmarkStart w:id="298" w:name="_Hlk48737072"/>
      <w:r>
        <w:t xml:space="preserve">просмотра </w:t>
      </w:r>
      <w:bookmarkEnd w:id="298"/>
      <w:r>
        <w:t>информации о пациенте</w:t>
      </w:r>
    </w:p>
    <w:p w14:paraId="008829D0" w14:textId="77777777" w:rsidR="00C5370F" w:rsidRDefault="00C5370F" w:rsidP="00C5370F">
      <w:pPr>
        <w:pStyle w:val="af5"/>
      </w:pPr>
      <w:r>
        <w:t>Данное окно содержит сведения:</w:t>
      </w:r>
    </w:p>
    <w:p w14:paraId="02B8D188" w14:textId="77777777" w:rsidR="00C5370F" w:rsidRDefault="00C5370F" w:rsidP="00C5370F">
      <w:pPr>
        <w:pStyle w:val="1"/>
      </w:pPr>
      <w:r>
        <w:t>ФИО;</w:t>
      </w:r>
    </w:p>
    <w:p w14:paraId="074AEE08" w14:textId="77777777" w:rsidR="00C5370F" w:rsidRDefault="00C5370F" w:rsidP="00C5370F">
      <w:pPr>
        <w:pStyle w:val="1"/>
      </w:pPr>
      <w:r>
        <w:t>Дата рождения;</w:t>
      </w:r>
    </w:p>
    <w:p w14:paraId="609A5A8B" w14:textId="77777777" w:rsidR="00C5370F" w:rsidRDefault="00C5370F" w:rsidP="00C5370F">
      <w:pPr>
        <w:pStyle w:val="1"/>
      </w:pPr>
      <w:r>
        <w:t>Пол;</w:t>
      </w:r>
    </w:p>
    <w:p w14:paraId="1C906973" w14:textId="77777777" w:rsidR="00C5370F" w:rsidRDefault="00C5370F" w:rsidP="00C5370F">
      <w:pPr>
        <w:pStyle w:val="1"/>
      </w:pPr>
      <w:r>
        <w:t>СМО;</w:t>
      </w:r>
    </w:p>
    <w:p w14:paraId="327D1AB5" w14:textId="77777777" w:rsidR="00C5370F" w:rsidRDefault="00C5370F" w:rsidP="00C5370F">
      <w:pPr>
        <w:pStyle w:val="1"/>
      </w:pPr>
      <w:r>
        <w:t>Тип полиса;</w:t>
      </w:r>
    </w:p>
    <w:p w14:paraId="04765724" w14:textId="77777777" w:rsidR="00C5370F" w:rsidRDefault="00C5370F" w:rsidP="00C5370F">
      <w:pPr>
        <w:pStyle w:val="1"/>
      </w:pPr>
      <w:r>
        <w:t>Полис;</w:t>
      </w:r>
    </w:p>
    <w:p w14:paraId="4AF9BB32" w14:textId="77777777" w:rsidR="00C5370F" w:rsidRDefault="00C5370F" w:rsidP="00C5370F">
      <w:pPr>
        <w:pStyle w:val="1"/>
      </w:pPr>
      <w:r>
        <w:t>Группа инвалидности;</w:t>
      </w:r>
    </w:p>
    <w:p w14:paraId="73E25BBB" w14:textId="77777777" w:rsidR="00E16EE9" w:rsidRDefault="00C5370F" w:rsidP="00C5370F">
      <w:pPr>
        <w:pStyle w:val="1"/>
      </w:pPr>
      <w:r>
        <w:t>Признак работающего</w:t>
      </w:r>
      <w:r w:rsidR="00E16EE9">
        <w:t>;</w:t>
      </w:r>
    </w:p>
    <w:p w14:paraId="698F5310" w14:textId="69B0D5F8" w:rsidR="00C5370F" w:rsidRDefault="00E16EE9" w:rsidP="00E16EE9">
      <w:pPr>
        <w:pStyle w:val="1"/>
      </w:pPr>
      <w:r>
        <w:t>Дата смерти/закрытие страховки</w:t>
      </w:r>
      <w:r w:rsidR="00C5370F">
        <w:t>.</w:t>
      </w:r>
    </w:p>
    <w:p w14:paraId="07CE741D" w14:textId="400D744B" w:rsidR="001B5229" w:rsidRDefault="001B5229" w:rsidP="001B5229">
      <w:pPr>
        <w:pStyle w:val="1"/>
        <w:numPr>
          <w:ilvl w:val="0"/>
          <w:numId w:val="0"/>
        </w:numPr>
        <w:ind w:left="709"/>
      </w:pPr>
      <w:r>
        <w:t xml:space="preserve">Чтобы закрыть информацию о пациенте, нажмите </w:t>
      </w:r>
      <w:r>
        <w:rPr>
          <w:noProof/>
        </w:rPr>
        <w:drawing>
          <wp:inline distT="0" distB="0" distL="0" distR="0" wp14:anchorId="164921B4" wp14:editId="0E9EAD77">
            <wp:extent cx="257175" cy="2000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МО1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19E853D" w14:textId="078D52F1" w:rsidR="00E16EE9" w:rsidRDefault="00E16EE9" w:rsidP="00E16EE9">
      <w:pPr>
        <w:pStyle w:val="af5"/>
      </w:pPr>
      <w:r w:rsidRPr="00E16EE9">
        <w:t xml:space="preserve">Если пациент новорожденный, и у него еще нет </w:t>
      </w:r>
      <w:r>
        <w:t>свидетельства о рождении, то в ИС ПУОМ</w:t>
      </w:r>
      <w:r w:rsidRPr="00D66719">
        <w:t>П он будет обозначен</w:t>
      </w:r>
      <w:r>
        <w:t xml:space="preserve"> как новорожденный, а его представителем будет являться родитель. В таком случае, при просмотре информации о пациенте откроется </w:t>
      </w:r>
      <w:r w:rsidRPr="00D66719">
        <w:t>окно (</w:t>
      </w:r>
      <w:r w:rsidR="00D66719" w:rsidRPr="00D66719">
        <w:fldChar w:fldCharType="begin"/>
      </w:r>
      <w:r w:rsidR="00D66719" w:rsidRPr="00D66719">
        <w:instrText xml:space="preserve"> REF _Ref48736569 \h  \* MERGEFORMAT </w:instrText>
      </w:r>
      <w:r w:rsidR="00D66719" w:rsidRPr="00D66719">
        <w:fldChar w:fldCharType="separate"/>
      </w:r>
      <w:r w:rsidR="00E850ED" w:rsidRPr="00E850ED">
        <w:t>Рисунок 19</w:t>
      </w:r>
      <w:r w:rsidR="00D66719" w:rsidRPr="00D66719">
        <w:fldChar w:fldCharType="end"/>
      </w:r>
      <w:r w:rsidRPr="00D66719">
        <w:t>) с информацией о</w:t>
      </w:r>
      <w:r>
        <w:t xml:space="preserve"> выбранном пациенте.</w:t>
      </w:r>
    </w:p>
    <w:p w14:paraId="15B00AFC" w14:textId="77777777" w:rsidR="00D66719" w:rsidRDefault="00D66719" w:rsidP="00D66719">
      <w:pPr>
        <w:pStyle w:val="af5"/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A8B8D2" wp14:editId="459BBB3B">
            <wp:extent cx="3753293" cy="2415792"/>
            <wp:effectExtent l="0" t="0" r="0" b="3810"/>
            <wp:docPr id="138" name="Рисунок 138" descr="http://dl3.joxi.net/drive/2020/08/19/0043/2226/2853042/42/291660c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3.joxi.net/drive/2020/08/19/0043/2226/2853042/42/291660c62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82" cy="24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8EF9" w14:textId="2A27BCB6" w:rsidR="00D66719" w:rsidRPr="00D66719" w:rsidRDefault="00D66719" w:rsidP="00D66719">
      <w:pPr>
        <w:pStyle w:val="afff6"/>
        <w:jc w:val="center"/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</w:pPr>
      <w:bookmarkStart w:id="299" w:name="_Ref48736569"/>
      <w:r w:rsidRPr="00D66719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t xml:space="preserve">Рисунок </w:t>
      </w:r>
      <w:r w:rsidR="00700941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fldChar w:fldCharType="begin"/>
      </w:r>
      <w:r w:rsidR="00700941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instrText xml:space="preserve"> SEQ Рисунок \* ARABIC </w:instrText>
      </w:r>
      <w:r w:rsidR="00700941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fldChar w:fldCharType="separate"/>
      </w:r>
      <w:r w:rsidR="00E850ED">
        <w:rPr>
          <w:rFonts w:ascii="Times New Roman" w:eastAsiaTheme="majorEastAsia" w:hAnsi="Times New Roman" w:cstheme="majorBidi"/>
          <w:i w:val="0"/>
          <w:iCs w:val="0"/>
          <w:noProof/>
          <w:color w:val="auto"/>
          <w:sz w:val="28"/>
          <w:lang w:eastAsia="ru-RU"/>
        </w:rPr>
        <w:t>19</w:t>
      </w:r>
      <w:r w:rsidR="00700941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fldChar w:fldCharType="end"/>
      </w:r>
      <w:bookmarkStart w:id="300" w:name="_Hlk48736716"/>
      <w:bookmarkEnd w:id="299"/>
      <w:r w:rsidRPr="00D66719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t xml:space="preserve"> </w:t>
      </w:r>
      <w:bookmarkStart w:id="301" w:name="_Hlk48737095"/>
      <w:bookmarkStart w:id="302" w:name="_Hlk48736994"/>
      <w:r w:rsidR="001B3CCE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t>–</w:t>
      </w:r>
      <w:r w:rsidRPr="00D66719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t xml:space="preserve"> Окно просмотра информации о </w:t>
      </w:r>
      <w:r w:rsidR="001B3CCE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t xml:space="preserve">новорожденном </w:t>
      </w:r>
      <w:r w:rsidRPr="00D66719">
        <w:rPr>
          <w:rFonts w:ascii="Times New Roman" w:eastAsiaTheme="majorEastAsia" w:hAnsi="Times New Roman" w:cstheme="majorBidi"/>
          <w:i w:val="0"/>
          <w:iCs w:val="0"/>
          <w:color w:val="auto"/>
          <w:sz w:val="28"/>
          <w:lang w:eastAsia="ru-RU"/>
        </w:rPr>
        <w:t>пациенте</w:t>
      </w:r>
      <w:bookmarkEnd w:id="300"/>
      <w:bookmarkEnd w:id="301"/>
    </w:p>
    <w:bookmarkEnd w:id="302"/>
    <w:p w14:paraId="296A4FAD" w14:textId="5E77FE59" w:rsidR="00E16EE9" w:rsidRDefault="00E16EE9" w:rsidP="00E16EE9">
      <w:pPr>
        <w:pStyle w:val="af5"/>
      </w:pPr>
      <w:r>
        <w:t>Данное окно содержит сведения:</w:t>
      </w:r>
    </w:p>
    <w:p w14:paraId="51072386" w14:textId="3304AA0B" w:rsidR="00E16EE9" w:rsidRDefault="00E16EE9" w:rsidP="00E16EE9">
      <w:pPr>
        <w:pStyle w:val="1"/>
        <w:rPr>
          <w:lang w:eastAsia="en-US"/>
        </w:rPr>
      </w:pPr>
      <w:r>
        <w:rPr>
          <w:lang w:eastAsia="en-US"/>
        </w:rPr>
        <w:t>Информация о новорожденном:</w:t>
      </w:r>
    </w:p>
    <w:p w14:paraId="54FC28A9" w14:textId="64B31EAD" w:rsidR="00E16EE9" w:rsidRDefault="00E16EE9" w:rsidP="00E16EE9">
      <w:pPr>
        <w:pStyle w:val="20"/>
      </w:pPr>
      <w:r>
        <w:t>Пол;</w:t>
      </w:r>
    </w:p>
    <w:p w14:paraId="46ACC45D" w14:textId="0DB5CDCD" w:rsidR="00E16EE9" w:rsidRDefault="00E16EE9" w:rsidP="00E16EE9">
      <w:pPr>
        <w:pStyle w:val="20"/>
      </w:pPr>
      <w:r>
        <w:t>Дата рождения;</w:t>
      </w:r>
    </w:p>
    <w:p w14:paraId="12A4F4C3" w14:textId="3499833B" w:rsidR="00E16EE9" w:rsidRDefault="00E16EE9" w:rsidP="00E16EE9">
      <w:pPr>
        <w:pStyle w:val="20"/>
      </w:pPr>
      <w:r>
        <w:t>Вес;</w:t>
      </w:r>
    </w:p>
    <w:p w14:paraId="004C3492" w14:textId="2218C6CD" w:rsidR="00E16EE9" w:rsidRDefault="00E16EE9" w:rsidP="00E16EE9">
      <w:pPr>
        <w:pStyle w:val="1"/>
      </w:pPr>
      <w:r>
        <w:t>Информация о представителе:</w:t>
      </w:r>
    </w:p>
    <w:p w14:paraId="55AB9645" w14:textId="77777777" w:rsidR="00E16EE9" w:rsidRDefault="00E16EE9" w:rsidP="00E16EE9">
      <w:pPr>
        <w:pStyle w:val="20"/>
      </w:pPr>
      <w:r>
        <w:t>ФИО;</w:t>
      </w:r>
    </w:p>
    <w:p w14:paraId="32B0BC3E" w14:textId="77777777" w:rsidR="00E16EE9" w:rsidRDefault="00E16EE9" w:rsidP="00E16EE9">
      <w:pPr>
        <w:pStyle w:val="20"/>
      </w:pPr>
      <w:r>
        <w:t>Дата рождения;</w:t>
      </w:r>
    </w:p>
    <w:p w14:paraId="413274EF" w14:textId="77777777" w:rsidR="00E16EE9" w:rsidRDefault="00E16EE9" w:rsidP="00E16EE9">
      <w:pPr>
        <w:pStyle w:val="20"/>
      </w:pPr>
      <w:r>
        <w:t>Пол;</w:t>
      </w:r>
    </w:p>
    <w:p w14:paraId="47BCC991" w14:textId="77777777" w:rsidR="00E16EE9" w:rsidRDefault="00E16EE9" w:rsidP="00E16EE9">
      <w:pPr>
        <w:pStyle w:val="20"/>
      </w:pPr>
      <w:r>
        <w:t>СМО;</w:t>
      </w:r>
    </w:p>
    <w:p w14:paraId="308DAA3A" w14:textId="77777777" w:rsidR="00E16EE9" w:rsidRDefault="00E16EE9" w:rsidP="00E16EE9">
      <w:pPr>
        <w:pStyle w:val="20"/>
      </w:pPr>
      <w:r>
        <w:t>Тип полиса;</w:t>
      </w:r>
    </w:p>
    <w:p w14:paraId="45C831C9" w14:textId="77777777" w:rsidR="00E16EE9" w:rsidRDefault="00E16EE9" w:rsidP="00E16EE9">
      <w:pPr>
        <w:pStyle w:val="20"/>
      </w:pPr>
      <w:r>
        <w:t>Полис;</w:t>
      </w:r>
    </w:p>
    <w:p w14:paraId="2C2AC722" w14:textId="77777777" w:rsidR="00E16EE9" w:rsidRDefault="00E16EE9" w:rsidP="00E16EE9">
      <w:pPr>
        <w:pStyle w:val="20"/>
      </w:pPr>
      <w:r>
        <w:t>Группа инвалидности;</w:t>
      </w:r>
    </w:p>
    <w:p w14:paraId="00263866" w14:textId="77777777" w:rsidR="00E16EE9" w:rsidRDefault="00E16EE9" w:rsidP="00E16EE9">
      <w:pPr>
        <w:pStyle w:val="20"/>
      </w:pPr>
      <w:r>
        <w:t>Признак работающего;</w:t>
      </w:r>
    </w:p>
    <w:p w14:paraId="2B8F6856" w14:textId="502B9D31" w:rsidR="00E16EE9" w:rsidRPr="00E16EE9" w:rsidRDefault="00E16EE9" w:rsidP="00E16EE9">
      <w:pPr>
        <w:pStyle w:val="20"/>
      </w:pPr>
      <w:r>
        <w:t>Дата смерти/закрытие страховки.</w:t>
      </w:r>
    </w:p>
    <w:p w14:paraId="231E642C" w14:textId="6655214D" w:rsidR="00C82311" w:rsidRDefault="00C82311" w:rsidP="00C82311">
      <w:pPr>
        <w:pStyle w:val="4"/>
      </w:pPr>
      <w:bookmarkStart w:id="303" w:name="_Toc57978357"/>
      <w:r>
        <w:t>Обмен данными между ЕРМИС и ИС ПУОМП</w:t>
      </w:r>
      <w:bookmarkEnd w:id="303"/>
    </w:p>
    <w:p w14:paraId="6AEB7CAF" w14:textId="1E46A6BF" w:rsidR="00C82311" w:rsidRDefault="00244A73" w:rsidP="00C82311">
      <w:pPr>
        <w:pStyle w:val="af5"/>
      </w:pPr>
      <w:r>
        <w:t xml:space="preserve">Если в </w:t>
      </w:r>
      <w:r w:rsidR="001B5229">
        <w:t xml:space="preserve">медицинской </w:t>
      </w:r>
      <w:r>
        <w:t>организации стоит система</w:t>
      </w:r>
      <w:r w:rsidR="00C82311">
        <w:t xml:space="preserve"> ЕРМИС</w:t>
      </w:r>
      <w:r>
        <w:t>, то в процессе работы будет</w:t>
      </w:r>
      <w:r w:rsidR="00C82311">
        <w:t xml:space="preserve"> настроен автоматический экспорт</w:t>
      </w:r>
      <w:r>
        <w:t xml:space="preserve"> информации о</w:t>
      </w:r>
      <w:r w:rsidR="001B5229">
        <w:t xml:space="preserve"> вновь созданных </w:t>
      </w:r>
      <w:r w:rsidR="001B5229">
        <w:lastRenderedPageBreak/>
        <w:t>и исправленн</w:t>
      </w:r>
      <w:r w:rsidR="001B5229" w:rsidRPr="001B5229">
        <w:t>ы</w:t>
      </w:r>
      <w:r w:rsidR="001B5229">
        <w:t>х случаях</w:t>
      </w:r>
      <w:r>
        <w:t xml:space="preserve"> в</w:t>
      </w:r>
      <w:r w:rsidR="00C82311">
        <w:t xml:space="preserve"> файлы обмена</w:t>
      </w:r>
      <w:r>
        <w:t>, которые будут</w:t>
      </w:r>
      <w:r w:rsidR="00C82311">
        <w:t xml:space="preserve"> отправлят</w:t>
      </w:r>
      <w:r>
        <w:t>ься</w:t>
      </w:r>
      <w:r w:rsidR="00C82311">
        <w:t xml:space="preserve"> в ИС ПУОМП каждую ночь</w:t>
      </w:r>
      <w:r>
        <w:t xml:space="preserve"> по расписанию</w:t>
      </w:r>
      <w:r w:rsidR="001B5229">
        <w:t xml:space="preserve"> через сеть </w:t>
      </w:r>
      <w:r w:rsidR="001B5229">
        <w:rPr>
          <w:lang w:val="en-US"/>
        </w:rPr>
        <w:t>Vipnet</w:t>
      </w:r>
      <w:r w:rsidR="00C82311">
        <w:t xml:space="preserve">. </w:t>
      </w:r>
    </w:p>
    <w:p w14:paraId="698C7F8E" w14:textId="67A487EB" w:rsidR="00C82311" w:rsidRPr="00C82311" w:rsidRDefault="00C82311" w:rsidP="00C82311">
      <w:pPr>
        <w:pStyle w:val="af5"/>
      </w:pPr>
      <w:r>
        <w:t>Для того, чтобы исправления по случаям попадали в ИС ПУОМП необходимо, стоя на исправленном талоне амбулаторного больного (модуль «Поликлиника»), либо на журнале пациентов (модуль «Стационар») вызвать правой кнопкой мыши меню и выбрать пункт «Документооборот»/ «Снять признак выгрузки».</w:t>
      </w:r>
      <w:r w:rsidR="00244A73">
        <w:t xml:space="preserve"> А затем провести необходимые исправления данных.</w:t>
      </w:r>
      <w:r w:rsidR="001B5229">
        <w:t xml:space="preserve"> Если не снять признак выгрузки и исправить информацию о случае или пациенте, то данные автоматически не попадут в ИС ПУОМП.</w:t>
      </w:r>
    </w:p>
    <w:p w14:paraId="55B488E1" w14:textId="510FADDC" w:rsidR="006378DC" w:rsidRDefault="006378DC" w:rsidP="00FA39B2">
      <w:pPr>
        <w:pStyle w:val="3"/>
      </w:pPr>
      <w:bookmarkStart w:id="304" w:name="_Toc535923422"/>
      <w:bookmarkStart w:id="305" w:name="_Toc535923740"/>
      <w:bookmarkStart w:id="306" w:name="_Ref536015570"/>
      <w:bookmarkStart w:id="307" w:name="_Ref536015571"/>
      <w:bookmarkStart w:id="308" w:name="_Ref536015665"/>
      <w:bookmarkStart w:id="309" w:name="_Ref536015667"/>
      <w:bookmarkStart w:id="310" w:name="_Ref536018279"/>
      <w:bookmarkStart w:id="311" w:name="_Ref536018282"/>
      <w:bookmarkStart w:id="312" w:name="_Toc57978358"/>
      <w:bookmarkStart w:id="313" w:name="_Toc59099532"/>
      <w:r>
        <w:t>Вкладка «Формирование»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p w14:paraId="4E62E90F" w14:textId="2224F98B" w:rsidR="00B45C21" w:rsidRDefault="00B45C21" w:rsidP="00B45C21">
      <w:pPr>
        <w:pStyle w:val="af5"/>
      </w:pPr>
      <w:r>
        <w:t>Вкладка «Формирование» предназначена для мониторинга случаев</w:t>
      </w:r>
      <w:r w:rsidR="001B5229">
        <w:t>, прошедших контроли ФЛК и МЭК</w:t>
      </w:r>
      <w:r>
        <w:t>, изменения их статусов и формировани</w:t>
      </w:r>
      <w:r w:rsidR="00565504">
        <w:t>я</w:t>
      </w:r>
      <w:r>
        <w:t xml:space="preserve"> реестров за отчетный период</w:t>
      </w:r>
      <w:r w:rsidR="006E72EC">
        <w:t xml:space="preserve"> (</w:t>
      </w:r>
      <w:r w:rsidR="006E72EC">
        <w:fldChar w:fldCharType="begin"/>
      </w:r>
      <w:r w:rsidR="006E72EC">
        <w:instrText xml:space="preserve"> REF _Ref516828096 \h </w:instrText>
      </w:r>
      <w:r w:rsidR="006E72EC">
        <w:fldChar w:fldCharType="separate"/>
      </w:r>
      <w:r w:rsidR="00E850ED">
        <w:t xml:space="preserve">Рисунок </w:t>
      </w:r>
      <w:r w:rsidR="00E850ED">
        <w:rPr>
          <w:noProof/>
        </w:rPr>
        <w:t>20</w:t>
      </w:r>
      <w:r w:rsidR="006E72EC">
        <w:fldChar w:fldCharType="end"/>
      </w:r>
      <w:r w:rsidR="006E72EC">
        <w:t>)</w:t>
      </w:r>
      <w:r>
        <w:t>.</w:t>
      </w:r>
    </w:p>
    <w:p w14:paraId="41749644" w14:textId="3053E611" w:rsidR="006E72EC" w:rsidRDefault="00914210" w:rsidP="006E72EC">
      <w:pPr>
        <w:pStyle w:val="af5"/>
        <w:keepNext/>
        <w:ind w:firstLine="0"/>
        <w:jc w:val="center"/>
      </w:pPr>
      <w:r w:rsidRPr="00914210">
        <w:rPr>
          <w:noProof/>
        </w:rPr>
        <w:drawing>
          <wp:inline distT="0" distB="0" distL="0" distR="0" wp14:anchorId="1DADF4FE" wp14:editId="2FD5F129">
            <wp:extent cx="5952324" cy="28387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806" cy="284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6942" w14:textId="1FEF5E64" w:rsidR="006E72EC" w:rsidRDefault="006E72EC" w:rsidP="006E72EC">
      <w:pPr>
        <w:pStyle w:val="a9"/>
      </w:pPr>
      <w:bookmarkStart w:id="314" w:name="_Ref516828096"/>
      <w:bookmarkStart w:id="315" w:name="_Toc518391909"/>
      <w:r>
        <w:t xml:space="preserve">Рисунок </w:t>
      </w:r>
      <w:fldSimple w:instr=" SEQ Рисунок \* ARABIC ">
        <w:r w:rsidR="00E850ED">
          <w:rPr>
            <w:noProof/>
          </w:rPr>
          <w:t>20</w:t>
        </w:r>
      </w:fldSimple>
      <w:bookmarkEnd w:id="314"/>
      <w:r>
        <w:t xml:space="preserve"> – Просмотр вкладки Формирование</w:t>
      </w:r>
      <w:bookmarkEnd w:id="315"/>
      <w:r w:rsidR="00E75DD7">
        <w:t>. Общий вид</w:t>
      </w:r>
    </w:p>
    <w:p w14:paraId="68329CD4" w14:textId="78013C9D" w:rsidR="002B60D5" w:rsidRDefault="002B60D5" w:rsidP="002B60D5">
      <w:pPr>
        <w:pStyle w:val="af5"/>
      </w:pPr>
      <w:bookmarkStart w:id="316" w:name="_Toc508525821"/>
      <w:r w:rsidRPr="00994F76">
        <w:t>На вкладке доступны следующие кнопки</w:t>
      </w:r>
      <w:r>
        <w:t xml:space="preserve"> для двух видов отображения (общий, детальный) (</w:t>
      </w:r>
      <w:r w:rsidR="00103616">
        <w:fldChar w:fldCharType="begin"/>
      </w:r>
      <w:r w:rsidR="00103616">
        <w:instrText xml:space="preserve"> REF _Ref48223573 \h </w:instrText>
      </w:r>
      <w:r w:rsidR="00103616">
        <w:fldChar w:fldCharType="separate"/>
      </w:r>
      <w:r w:rsidR="00E850ED">
        <w:t xml:space="preserve">Таблица </w:t>
      </w:r>
      <w:r w:rsidR="00E850ED">
        <w:rPr>
          <w:noProof/>
        </w:rPr>
        <w:t>7</w:t>
      </w:r>
      <w:r w:rsidR="00103616">
        <w:fldChar w:fldCharType="end"/>
      </w:r>
      <w:r>
        <w:t>).</w:t>
      </w:r>
    </w:p>
    <w:p w14:paraId="5785C3AA" w14:textId="5548AD88" w:rsidR="000E4485" w:rsidRDefault="000E4485" w:rsidP="000E4485">
      <w:pPr>
        <w:pStyle w:val="af"/>
      </w:pPr>
      <w:bookmarkStart w:id="317" w:name="_Ref48223573"/>
      <w:r>
        <w:lastRenderedPageBreak/>
        <w:t xml:space="preserve">Таблица 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Таблица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7</w:t>
      </w:r>
      <w:r w:rsidR="0051345D">
        <w:rPr>
          <w:noProof/>
        </w:rPr>
        <w:fldChar w:fldCharType="end"/>
      </w:r>
      <w:bookmarkEnd w:id="317"/>
      <w:r>
        <w:rPr>
          <w:noProof/>
        </w:rPr>
        <w:t xml:space="preserve"> –</w:t>
      </w:r>
      <w:r>
        <w:t xml:space="preserve"> Описание кнопок на вкладке «Формирование»</w:t>
      </w:r>
      <w:bookmarkEnd w:id="316"/>
    </w:p>
    <w:tbl>
      <w:tblPr>
        <w:tblStyle w:val="1e"/>
        <w:tblW w:w="9067" w:type="dxa"/>
        <w:tblLook w:val="01E0" w:firstRow="1" w:lastRow="1" w:firstColumn="1" w:lastColumn="1" w:noHBand="0" w:noVBand="0"/>
      </w:tblPr>
      <w:tblGrid>
        <w:gridCol w:w="2316"/>
        <w:gridCol w:w="3491"/>
        <w:gridCol w:w="3260"/>
      </w:tblGrid>
      <w:tr w:rsidR="000E4485" w:rsidRPr="00FB6154" w14:paraId="7B445705" w14:textId="77777777" w:rsidTr="00092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shd w:val="clear" w:color="auto" w:fill="F2F2F2"/>
          </w:tcPr>
          <w:p w14:paraId="41B03BC1" w14:textId="77777777" w:rsidR="000E4485" w:rsidRPr="00FB6154" w:rsidRDefault="000E4485" w:rsidP="000925C2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Кнопка</w:t>
            </w:r>
          </w:p>
        </w:tc>
        <w:tc>
          <w:tcPr>
            <w:tcW w:w="3491" w:type="dxa"/>
            <w:shd w:val="clear" w:color="auto" w:fill="F2F2F2"/>
          </w:tcPr>
          <w:p w14:paraId="20F143A4" w14:textId="77777777" w:rsidR="000E4485" w:rsidRPr="00FB6154" w:rsidRDefault="000E4485" w:rsidP="000925C2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2F2F2"/>
          </w:tcPr>
          <w:p w14:paraId="62BCACF6" w14:textId="77777777" w:rsidR="000E4485" w:rsidRDefault="000E4485" w:rsidP="000925C2">
            <w:pPr>
              <w:pStyle w:val="ad"/>
              <w:rPr>
                <w:rFonts w:eastAsia="Times New Roman"/>
              </w:rPr>
            </w:pPr>
            <w:r>
              <w:t>Вид вкладки</w:t>
            </w:r>
          </w:p>
        </w:tc>
      </w:tr>
      <w:tr w:rsidR="000E4485" w:rsidRPr="00FB6154" w14:paraId="0D0E925A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vAlign w:val="top"/>
          </w:tcPr>
          <w:p w14:paraId="07CB4C1D" w14:textId="77777777" w:rsidR="000E4485" w:rsidRPr="00EE7329" w:rsidRDefault="000E4485" w:rsidP="000925C2">
            <w:pPr>
              <w:pStyle w:val="ab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A58A1D" wp14:editId="1AB076FE">
                  <wp:extent cx="762000" cy="297180"/>
                  <wp:effectExtent l="0" t="0" r="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МО14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1D339A3A" w14:textId="77777777" w:rsidR="000E4485" w:rsidRPr="00FB6154" w:rsidRDefault="000E4485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>Экспорт списка случаев в формате *.</w:t>
            </w:r>
            <w:r>
              <w:rPr>
                <w:lang w:val="en-US"/>
              </w:rPr>
              <w:t>xlsx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top"/>
          </w:tcPr>
          <w:p w14:paraId="5FB0648E" w14:textId="77777777" w:rsidR="000E4485" w:rsidRDefault="000E4485" w:rsidP="000925C2">
            <w:pPr>
              <w:pStyle w:val="ab"/>
            </w:pPr>
            <w:r>
              <w:t>Детальный</w:t>
            </w:r>
          </w:p>
        </w:tc>
      </w:tr>
      <w:tr w:rsidR="000E4485" w:rsidRPr="00FB6154" w14:paraId="3505DB1F" w14:textId="77777777" w:rsidTr="00092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vAlign w:val="top"/>
          </w:tcPr>
          <w:p w14:paraId="0311365B" w14:textId="77777777" w:rsidR="000E4485" w:rsidRPr="00FB6154" w:rsidRDefault="000E4485" w:rsidP="000925C2">
            <w:pPr>
              <w:pStyle w:val="ab"/>
              <w:jc w:val="center"/>
              <w:rPr>
                <w:rFonts w:eastAsia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1BCCB" wp14:editId="4F44C5BC">
                  <wp:extent cx="1209675" cy="323850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О2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465EE240" w14:textId="77777777" w:rsidR="000E4485" w:rsidRPr="00FB6154" w:rsidRDefault="000E4485" w:rsidP="000925C2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>
              <w:t>Выбор столбцов для отображения на экране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top"/>
          </w:tcPr>
          <w:p w14:paraId="411A9D00" w14:textId="77777777" w:rsidR="000E4485" w:rsidRDefault="000E4485" w:rsidP="000925C2">
            <w:pPr>
              <w:pStyle w:val="ab"/>
            </w:pPr>
            <w:r>
              <w:t>Общий, детальный</w:t>
            </w:r>
          </w:p>
        </w:tc>
      </w:tr>
      <w:tr w:rsidR="000E4485" w:rsidRPr="00FB6154" w14:paraId="0C105A39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vAlign w:val="top"/>
          </w:tcPr>
          <w:p w14:paraId="3CB41119" w14:textId="77777777" w:rsidR="000E4485" w:rsidRDefault="000E4485" w:rsidP="000925C2">
            <w:pPr>
              <w:pStyle w:val="ab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29F3B" wp14:editId="0E835D6C">
                  <wp:extent cx="1323975" cy="359410"/>
                  <wp:effectExtent l="0" t="0" r="9525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МО24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6300C7F1" w14:textId="3F1CA794" w:rsidR="000E4485" w:rsidRDefault="000E4485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Формирование реестр</w:t>
            </w:r>
            <w:r w:rsidR="00211231">
              <w:t>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top"/>
          </w:tcPr>
          <w:p w14:paraId="30035CEA" w14:textId="4955BED1" w:rsidR="000E4485" w:rsidRPr="00211231" w:rsidRDefault="00211231" w:rsidP="000925C2">
            <w:pPr>
              <w:pStyle w:val="ab"/>
            </w:pPr>
            <w:r>
              <w:t>Общий</w:t>
            </w:r>
          </w:p>
        </w:tc>
      </w:tr>
      <w:tr w:rsidR="000E4485" w:rsidRPr="00FB6154" w14:paraId="56826076" w14:textId="77777777" w:rsidTr="00092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vAlign w:val="top"/>
          </w:tcPr>
          <w:p w14:paraId="6A61EEAF" w14:textId="77777777" w:rsidR="000E4485" w:rsidRDefault="000E4485" w:rsidP="000925C2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3BA8B" wp14:editId="04385D30">
                  <wp:extent cx="933450" cy="3048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4A0E8F55" w14:textId="77777777" w:rsidR="000E4485" w:rsidRDefault="000E4485" w:rsidP="000925C2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Мониторинг случаев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2B9D8EF7" w14:textId="77777777" w:rsidR="000E4485" w:rsidRDefault="000E4485" w:rsidP="000925C2">
            <w:pPr>
              <w:pStyle w:val="ab"/>
            </w:pPr>
            <w:r>
              <w:t>Общий</w:t>
            </w:r>
          </w:p>
        </w:tc>
      </w:tr>
      <w:tr w:rsidR="000E4485" w:rsidRPr="00FB6154" w14:paraId="0E5DDFCD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vAlign w:val="top"/>
          </w:tcPr>
          <w:p w14:paraId="62BB7AB0" w14:textId="77777777" w:rsidR="000E4485" w:rsidRDefault="000E4485" w:rsidP="000925C2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BA321" wp14:editId="338DCE4E">
                  <wp:extent cx="638175" cy="28575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vAlign w:val="top"/>
          </w:tcPr>
          <w:p w14:paraId="4D5E9A63" w14:textId="77777777" w:rsidR="000E4485" w:rsidRDefault="000E4485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Возврат на вкладку общего вида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4155A9BF" w14:textId="77777777" w:rsidR="000E4485" w:rsidRPr="00C16140" w:rsidRDefault="000E4485" w:rsidP="0009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140">
              <w:rPr>
                <w:rFonts w:ascii="Times New Roman" w:hAnsi="Times New Roman" w:cs="Times New Roman"/>
                <w:sz w:val="24"/>
                <w:szCs w:val="24"/>
              </w:rPr>
              <w:t>Детальный</w:t>
            </w:r>
          </w:p>
        </w:tc>
      </w:tr>
    </w:tbl>
    <w:p w14:paraId="425F8607" w14:textId="77777777" w:rsidR="000E4485" w:rsidRDefault="000E4485" w:rsidP="000E4485">
      <w:pPr>
        <w:pStyle w:val="af5"/>
      </w:pPr>
    </w:p>
    <w:p w14:paraId="09D0C356" w14:textId="627FEC1B" w:rsidR="00306324" w:rsidRDefault="002B60D5" w:rsidP="00B45C21">
      <w:pPr>
        <w:pStyle w:val="af5"/>
      </w:pPr>
      <w:r>
        <w:t xml:space="preserve">При первом открытии вкладки отображается сгруппированная информация </w:t>
      </w:r>
      <w:r w:rsidR="00565504">
        <w:t>в статусах «Готов к реестру»,</w:t>
      </w:r>
      <w:r w:rsidR="00E86C52">
        <w:t xml:space="preserve"> «Приостановлен</w:t>
      </w:r>
      <w:r w:rsidR="00A703BF">
        <w:t>»</w:t>
      </w:r>
      <w:r>
        <w:t>.</w:t>
      </w:r>
      <w:r w:rsidR="00A703BF">
        <w:t xml:space="preserve"> </w:t>
      </w:r>
      <w:r w:rsidR="00306324" w:rsidRPr="00306324">
        <w:t>Пользователю отображаются строки только по его МО, если у пользователя добавлено отношение к структурному подразделению МО, то на данной вкладке будут от</w:t>
      </w:r>
      <w:r>
        <w:t>об</w:t>
      </w:r>
      <w:r w:rsidR="00306324" w:rsidRPr="00306324">
        <w:t>ражаться случа</w:t>
      </w:r>
      <w:r>
        <w:t xml:space="preserve">и только по </w:t>
      </w:r>
      <w:r w:rsidR="00306324" w:rsidRPr="00306324">
        <w:t>данно</w:t>
      </w:r>
      <w:r>
        <w:t>му</w:t>
      </w:r>
      <w:r w:rsidR="00306324" w:rsidRPr="00306324">
        <w:t xml:space="preserve"> подразделению.</w:t>
      </w:r>
    </w:p>
    <w:p w14:paraId="4393CDCC" w14:textId="2367286F" w:rsidR="00B45C21" w:rsidRDefault="002B60D5" w:rsidP="00B45C21">
      <w:pPr>
        <w:pStyle w:val="af5"/>
      </w:pPr>
      <w:r>
        <w:t>На общем виде вкладки отображается следующая информация</w:t>
      </w:r>
      <w:r w:rsidR="00B45C21">
        <w:t>:</w:t>
      </w:r>
    </w:p>
    <w:p w14:paraId="629D4059" w14:textId="748CCD21" w:rsidR="00D42FD7" w:rsidRDefault="00D42FD7" w:rsidP="009A5128">
      <w:pPr>
        <w:pStyle w:val="1"/>
      </w:pPr>
      <w:r>
        <w:t>Период;</w:t>
      </w:r>
    </w:p>
    <w:p w14:paraId="0DA2D8EA" w14:textId="025F794D" w:rsidR="009A5128" w:rsidRDefault="009A5128" w:rsidP="009A5128">
      <w:pPr>
        <w:pStyle w:val="1"/>
      </w:pPr>
      <w:r>
        <w:t>МО;</w:t>
      </w:r>
    </w:p>
    <w:p w14:paraId="23BD3DB1" w14:textId="4EADFDA3" w:rsidR="00914210" w:rsidRDefault="00914210" w:rsidP="009A5128">
      <w:pPr>
        <w:pStyle w:val="1"/>
      </w:pPr>
      <w:r>
        <w:t>Подразделение МО;</w:t>
      </w:r>
    </w:p>
    <w:p w14:paraId="523E282A" w14:textId="3AB8B0E1" w:rsidR="009A5128" w:rsidRDefault="00A44ED4" w:rsidP="00B45C21">
      <w:pPr>
        <w:pStyle w:val="1"/>
      </w:pPr>
      <w:r>
        <w:t>Тип реестра</w:t>
      </w:r>
      <w:r w:rsidR="00D42FD7">
        <w:t>;</w:t>
      </w:r>
    </w:p>
    <w:p w14:paraId="5F796CD3" w14:textId="0EACEE65" w:rsidR="00A44ED4" w:rsidRDefault="00A44ED4" w:rsidP="00B45C21">
      <w:pPr>
        <w:pStyle w:val="1"/>
      </w:pPr>
      <w:r>
        <w:t>Подвид;</w:t>
      </w:r>
    </w:p>
    <w:p w14:paraId="1C92A410" w14:textId="379F64C0" w:rsidR="00D42FD7" w:rsidRDefault="00D42FD7" w:rsidP="00B45C21">
      <w:pPr>
        <w:pStyle w:val="1"/>
      </w:pPr>
      <w:r>
        <w:t>СМО;</w:t>
      </w:r>
    </w:p>
    <w:p w14:paraId="259FF791" w14:textId="71C447EE" w:rsidR="00B45C21" w:rsidRPr="00DE7B1D" w:rsidRDefault="00D42FD7" w:rsidP="00B45C21">
      <w:pPr>
        <w:pStyle w:val="1"/>
      </w:pPr>
      <w:r w:rsidRPr="00DE7B1D">
        <w:t>Статус</w:t>
      </w:r>
      <w:r w:rsidR="00B45C21" w:rsidRPr="00DE7B1D">
        <w:t>:</w:t>
      </w:r>
    </w:p>
    <w:p w14:paraId="5C6F290C" w14:textId="719253F0" w:rsidR="00B45C21" w:rsidRPr="00DE7B1D" w:rsidRDefault="00B45C21" w:rsidP="00B45C21">
      <w:pPr>
        <w:pStyle w:val="20"/>
      </w:pPr>
      <w:r w:rsidRPr="00DE7B1D">
        <w:t>«Готов к реестру»;</w:t>
      </w:r>
    </w:p>
    <w:p w14:paraId="55A21B01" w14:textId="7A2814E4" w:rsidR="00B45C21" w:rsidRPr="00DE7B1D" w:rsidRDefault="00B45C21" w:rsidP="00B45C21">
      <w:pPr>
        <w:pStyle w:val="20"/>
      </w:pPr>
      <w:r w:rsidRPr="00DE7B1D">
        <w:t>«Приостановлен»;</w:t>
      </w:r>
    </w:p>
    <w:p w14:paraId="22DAC737" w14:textId="77777777" w:rsidR="00D42FD7" w:rsidRDefault="00D42FD7" w:rsidP="006E72EC">
      <w:pPr>
        <w:pStyle w:val="1"/>
      </w:pPr>
      <w:r>
        <w:t>Кол-во зак. случаев;</w:t>
      </w:r>
    </w:p>
    <w:p w14:paraId="675E5F8D" w14:textId="62A1BB66" w:rsidR="006E72EC" w:rsidRDefault="00D42FD7" w:rsidP="006E72EC">
      <w:pPr>
        <w:pStyle w:val="1"/>
      </w:pPr>
      <w:r>
        <w:t>Сумма, предъявленная к оплате.</w:t>
      </w:r>
      <w:r w:rsidR="006F6C9A">
        <w:t xml:space="preserve"> </w:t>
      </w:r>
    </w:p>
    <w:p w14:paraId="21895BE3" w14:textId="4B10DC47" w:rsidR="0016142F" w:rsidRDefault="00FB15A3" w:rsidP="004B245C">
      <w:pPr>
        <w:pStyle w:val="af5"/>
      </w:pPr>
      <w:r>
        <w:lastRenderedPageBreak/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добавления столбцов (см. 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 w:rsidR="004B245C">
        <w:t>настоящего Руководства).</w:t>
      </w:r>
    </w:p>
    <w:p w14:paraId="70DBB80C" w14:textId="77777777" w:rsidR="00FB15A3" w:rsidRDefault="00FB15A3" w:rsidP="00FB15A3">
      <w:pPr>
        <w:pStyle w:val="af5"/>
      </w:pPr>
      <w:r>
        <w:t>Перечень возможных столбцов для добавления:</w:t>
      </w:r>
    </w:p>
    <w:p w14:paraId="383099B3" w14:textId="77777777" w:rsidR="00FB15A3" w:rsidRDefault="00FB15A3" w:rsidP="00FB15A3">
      <w:pPr>
        <w:pStyle w:val="1"/>
      </w:pPr>
      <w:r>
        <w:t>Период;</w:t>
      </w:r>
    </w:p>
    <w:p w14:paraId="3B852CE3" w14:textId="13974BEB" w:rsidR="00FB15A3" w:rsidRDefault="00FB15A3" w:rsidP="00FB15A3">
      <w:pPr>
        <w:pStyle w:val="1"/>
      </w:pPr>
      <w:r>
        <w:t>МО;</w:t>
      </w:r>
    </w:p>
    <w:p w14:paraId="2E482AF9" w14:textId="6F35B1F3" w:rsidR="00DE7B1D" w:rsidRDefault="00DE7B1D" w:rsidP="00FB15A3">
      <w:pPr>
        <w:pStyle w:val="1"/>
      </w:pPr>
      <w:r>
        <w:t>Подразделение МО;</w:t>
      </w:r>
    </w:p>
    <w:p w14:paraId="7F17D787" w14:textId="3EFC56B5" w:rsidR="00FB15A3" w:rsidRDefault="00A44ED4" w:rsidP="00FB15A3">
      <w:pPr>
        <w:pStyle w:val="1"/>
      </w:pPr>
      <w:r>
        <w:t>Тип реестра</w:t>
      </w:r>
      <w:r w:rsidR="00FB15A3">
        <w:t>;</w:t>
      </w:r>
    </w:p>
    <w:p w14:paraId="03DB6828" w14:textId="0AE736DF" w:rsidR="00A44ED4" w:rsidRDefault="00A44ED4" w:rsidP="00FB15A3">
      <w:pPr>
        <w:pStyle w:val="1"/>
      </w:pPr>
      <w:r>
        <w:t>Подвид;</w:t>
      </w:r>
    </w:p>
    <w:p w14:paraId="50B458CB" w14:textId="7FF65F09" w:rsidR="00FB15A3" w:rsidRDefault="00FB15A3" w:rsidP="00FB15A3">
      <w:pPr>
        <w:pStyle w:val="1"/>
      </w:pPr>
      <w:r>
        <w:t>СМО;</w:t>
      </w:r>
    </w:p>
    <w:p w14:paraId="31BF3C3D" w14:textId="24A0A9CD" w:rsidR="00FB15A3" w:rsidRDefault="00FB15A3" w:rsidP="00FB15A3">
      <w:pPr>
        <w:pStyle w:val="1"/>
      </w:pPr>
      <w:r>
        <w:t>Статус.</w:t>
      </w:r>
    </w:p>
    <w:p w14:paraId="1076B77F" w14:textId="7D87DC93" w:rsidR="00FB15A3" w:rsidRDefault="00FB15A3" w:rsidP="00FB15A3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проведения сортировки данных по столбцам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_Ref535842228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4.2.1</w:t>
      </w:r>
      <w:r w:rsidRPr="00D7765C">
        <w:rPr>
          <w:b/>
        </w:rPr>
        <w:fldChar w:fldCharType="end"/>
      </w:r>
      <w:r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_Ref535842230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 xml:space="preserve">настоящего Руководства). </w:t>
      </w:r>
    </w:p>
    <w:p w14:paraId="0DD6EB59" w14:textId="221ADBE3" w:rsidR="00FB15A3" w:rsidRDefault="00FB15A3" w:rsidP="00FB15A3">
      <w:pPr>
        <w:pStyle w:val="af5"/>
      </w:pPr>
      <w:r>
        <w:t>На вкладке</w:t>
      </w:r>
      <w:r w:rsidR="00441B21">
        <w:t xml:space="preserve"> представлена</w:t>
      </w:r>
      <w:r>
        <w:t xml:space="preserve"> возможно</w:t>
      </w:r>
      <w:r w:rsidR="00AD32FF">
        <w:t>сть</w:t>
      </w:r>
      <w:r>
        <w:t xml:space="preserve"> прове</w:t>
      </w:r>
      <w:r w:rsidR="00AD32FF">
        <w:t>дения</w:t>
      </w:r>
      <w:r>
        <w:t xml:space="preserve"> фильтраци</w:t>
      </w:r>
      <w:r w:rsidR="00AD32FF">
        <w:t>и</w:t>
      </w:r>
      <w:r>
        <w:t xml:space="preserve"> данных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Руководства).</w:t>
      </w:r>
    </w:p>
    <w:p w14:paraId="090F7493" w14:textId="50F48724" w:rsidR="00FB15A3" w:rsidRDefault="00005EA3" w:rsidP="00FB15A3">
      <w:pPr>
        <w:pStyle w:val="af5"/>
      </w:pPr>
      <w:r>
        <w:t>Перечень доступных</w:t>
      </w:r>
      <w:r w:rsidR="00FB15A3">
        <w:t xml:space="preserve"> параметров для фильтрации:</w:t>
      </w:r>
    </w:p>
    <w:p w14:paraId="30F7EA91" w14:textId="77777777" w:rsidR="00FB15A3" w:rsidRDefault="00FB15A3" w:rsidP="00FB15A3">
      <w:pPr>
        <w:pStyle w:val="1"/>
      </w:pPr>
      <w:r>
        <w:t>Период;</w:t>
      </w:r>
    </w:p>
    <w:p w14:paraId="31EE9B3D" w14:textId="1B36137F" w:rsidR="00FB15A3" w:rsidRDefault="00FB15A3" w:rsidP="00FB15A3">
      <w:pPr>
        <w:pStyle w:val="1"/>
      </w:pPr>
      <w:r>
        <w:t>МО;</w:t>
      </w:r>
    </w:p>
    <w:p w14:paraId="0496ACCF" w14:textId="4BDFDDAF" w:rsidR="00914210" w:rsidRDefault="00914210" w:rsidP="00FB15A3">
      <w:pPr>
        <w:pStyle w:val="1"/>
      </w:pPr>
      <w:r>
        <w:t>Подразделение МО;</w:t>
      </w:r>
    </w:p>
    <w:p w14:paraId="29C62F7B" w14:textId="37C1E074" w:rsidR="00FB15A3" w:rsidRDefault="00A44ED4" w:rsidP="00FB15A3">
      <w:pPr>
        <w:pStyle w:val="1"/>
      </w:pPr>
      <w:r>
        <w:t>Тип реестра</w:t>
      </w:r>
      <w:r w:rsidR="00FB15A3">
        <w:t>;</w:t>
      </w:r>
    </w:p>
    <w:p w14:paraId="1B8E10DD" w14:textId="77777777" w:rsidR="00FB15A3" w:rsidRDefault="00FB15A3" w:rsidP="00FB15A3">
      <w:pPr>
        <w:pStyle w:val="1"/>
      </w:pPr>
      <w:r>
        <w:t>СМО;</w:t>
      </w:r>
    </w:p>
    <w:p w14:paraId="33183DA1" w14:textId="26581197" w:rsidR="00FB15A3" w:rsidRDefault="00FB15A3" w:rsidP="00FB15A3">
      <w:pPr>
        <w:pStyle w:val="1"/>
      </w:pPr>
      <w:r>
        <w:t>Статус.</w:t>
      </w:r>
    </w:p>
    <w:p w14:paraId="6C737B2B" w14:textId="7CF205BB" w:rsidR="009D3EC5" w:rsidRDefault="009D3EC5" w:rsidP="009D3EC5">
      <w:pPr>
        <w:pStyle w:val="afff4"/>
      </w:pPr>
      <w:r>
        <w:t xml:space="preserve">Для отображения детальной информации о случаях необходимо нажать левой кнопкой мышки на количество </w:t>
      </w:r>
      <w:r w:rsidR="004B245C">
        <w:t>законченных</w:t>
      </w:r>
      <w:r w:rsidR="00E75DD7">
        <w:t xml:space="preserve"> </w:t>
      </w:r>
      <w:r>
        <w:t xml:space="preserve">случаев в </w:t>
      </w:r>
      <w:r w:rsidR="00E75DD7">
        <w:t xml:space="preserve">столбце «Кол-во зак. случаев» </w:t>
      </w:r>
      <w:r w:rsidR="000E4AAC">
        <w:t>на</w:t>
      </w:r>
      <w:r w:rsidR="00E75DD7">
        <w:t xml:space="preserve"> </w:t>
      </w:r>
      <w:r w:rsidR="000E4AAC">
        <w:t>нужной</w:t>
      </w:r>
      <w:r w:rsidR="00E75DD7">
        <w:t xml:space="preserve"> записи</w:t>
      </w:r>
      <w:r>
        <w:t>.</w:t>
      </w:r>
    </w:p>
    <w:p w14:paraId="1023E595" w14:textId="77777777" w:rsidR="00E850ED" w:rsidRDefault="00E850ED" w:rsidP="009D3EC5">
      <w:pPr>
        <w:pStyle w:val="af5"/>
      </w:pPr>
    </w:p>
    <w:p w14:paraId="25491895" w14:textId="3D917435" w:rsidR="009D3EC5" w:rsidRDefault="009D3EC5" w:rsidP="009D3EC5">
      <w:pPr>
        <w:pStyle w:val="af5"/>
      </w:pPr>
      <w:r>
        <w:lastRenderedPageBreak/>
        <w:t xml:space="preserve">На вкладке </w:t>
      </w:r>
      <w:r w:rsidR="005C75EE">
        <w:t xml:space="preserve">детального просмотра </w:t>
      </w:r>
      <w:r>
        <w:t>по умолчанию отображается следующая информация (</w:t>
      </w:r>
      <w:r w:rsidR="00441B21">
        <w:fldChar w:fldCharType="begin"/>
      </w:r>
      <w:r w:rsidR="00441B21">
        <w:instrText xml:space="preserve"> REF _Ref535925713 \h </w:instrText>
      </w:r>
      <w:r w:rsidR="00441B21">
        <w:fldChar w:fldCharType="separate"/>
      </w:r>
      <w:r w:rsidR="00E850ED">
        <w:t>Рисунок </w:t>
      </w:r>
      <w:r w:rsidR="00E850ED">
        <w:rPr>
          <w:noProof/>
        </w:rPr>
        <w:t>21</w:t>
      </w:r>
      <w:r w:rsidR="00441B21">
        <w:fldChar w:fldCharType="end"/>
      </w:r>
      <w:r>
        <w:t>):</w:t>
      </w:r>
    </w:p>
    <w:p w14:paraId="0040DEA1" w14:textId="77777777" w:rsidR="009D3EC5" w:rsidRDefault="009D3EC5" w:rsidP="009D3EC5">
      <w:pPr>
        <w:pStyle w:val="1"/>
      </w:pPr>
      <w:r>
        <w:t>Подразделение МО;</w:t>
      </w:r>
    </w:p>
    <w:p w14:paraId="36832B73" w14:textId="5075D253" w:rsidR="009D3EC5" w:rsidRDefault="009D3EC5" w:rsidP="009D3EC5">
      <w:pPr>
        <w:pStyle w:val="1"/>
      </w:pPr>
      <w:r>
        <w:t>Статус;</w:t>
      </w:r>
    </w:p>
    <w:p w14:paraId="53A97970" w14:textId="734B9AEB" w:rsidR="009D3EC5" w:rsidRDefault="009D3EC5" w:rsidP="009D3EC5">
      <w:pPr>
        <w:pStyle w:val="1"/>
      </w:pPr>
      <w:r>
        <w:t>ФИО пациента;</w:t>
      </w:r>
    </w:p>
    <w:p w14:paraId="734CD3F5" w14:textId="77777777" w:rsidR="009D3EC5" w:rsidRDefault="009D3EC5" w:rsidP="009D3EC5">
      <w:pPr>
        <w:pStyle w:val="1"/>
      </w:pPr>
      <w:r>
        <w:t>Тип полиса;</w:t>
      </w:r>
    </w:p>
    <w:p w14:paraId="656C4B2C" w14:textId="77777777" w:rsidR="009D3EC5" w:rsidRDefault="009D3EC5" w:rsidP="009D3EC5">
      <w:pPr>
        <w:pStyle w:val="1"/>
      </w:pPr>
      <w:r>
        <w:t>Серия;</w:t>
      </w:r>
    </w:p>
    <w:p w14:paraId="068CC9DA" w14:textId="0FE75B78" w:rsidR="009D3EC5" w:rsidRDefault="009D3EC5" w:rsidP="009D3EC5">
      <w:pPr>
        <w:pStyle w:val="1"/>
      </w:pPr>
      <w:r>
        <w:t>Номер полиса;</w:t>
      </w:r>
    </w:p>
    <w:p w14:paraId="39ACB53B" w14:textId="13060535" w:rsidR="00B2315D" w:rsidRDefault="00B2315D" w:rsidP="009D3EC5">
      <w:pPr>
        <w:pStyle w:val="1"/>
      </w:pPr>
      <w:r>
        <w:t>Онкоблок</w:t>
      </w:r>
      <w:r w:rsidR="00057690">
        <w:t xml:space="preserve">, </w:t>
      </w:r>
      <w:r w:rsidR="00ED081C">
        <w:t xml:space="preserve">активная иконка </w:t>
      </w:r>
      <w:r w:rsidR="00ED081C" w:rsidRPr="00ED081C">
        <w:rPr>
          <w:noProof/>
        </w:rPr>
        <w:drawing>
          <wp:inline distT="0" distB="0" distL="0" distR="0" wp14:anchorId="08D3A4B5" wp14:editId="3A6268E1">
            <wp:extent cx="254013" cy="241312"/>
            <wp:effectExtent l="0" t="0" r="0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C">
        <w:t xml:space="preserve"> при наличии информации/неактивная </w:t>
      </w:r>
      <w:r w:rsidR="00057690">
        <w:t xml:space="preserve">иконка </w:t>
      </w:r>
      <w:r w:rsidR="00057690" w:rsidRPr="00057690">
        <w:rPr>
          <w:noProof/>
        </w:rPr>
        <w:drawing>
          <wp:inline distT="0" distB="0" distL="0" distR="0" wp14:anchorId="1CFCB040" wp14:editId="250258C6">
            <wp:extent cx="266714" cy="24766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C">
        <w:t xml:space="preserve"> при отсутствии информации</w:t>
      </w:r>
      <w:r w:rsidR="00A643CB">
        <w:t>;</w:t>
      </w:r>
    </w:p>
    <w:p w14:paraId="7E7D9754" w14:textId="0D0312F5" w:rsidR="00A643CB" w:rsidRDefault="00896671" w:rsidP="009D3EC5">
      <w:pPr>
        <w:pStyle w:val="1"/>
      </w:pPr>
      <w:r>
        <w:t>К</w:t>
      </w:r>
      <w:r w:rsidRPr="00896671">
        <w:t>линико-статистическ</w:t>
      </w:r>
      <w:r>
        <w:t>ая</w:t>
      </w:r>
      <w:r w:rsidRPr="00896671">
        <w:t xml:space="preserve"> групп</w:t>
      </w:r>
      <w:r>
        <w:t>а/</w:t>
      </w:r>
      <w:r w:rsidRPr="00896671">
        <w:t>клинико-профильн</w:t>
      </w:r>
      <w:r>
        <w:t>ая</w:t>
      </w:r>
      <w:r w:rsidRPr="00896671">
        <w:t xml:space="preserve"> групп</w:t>
      </w:r>
      <w:r>
        <w:t xml:space="preserve">а </w:t>
      </w:r>
      <w:r>
        <w:br/>
        <w:t xml:space="preserve">(далее – </w:t>
      </w:r>
      <w:r w:rsidR="00A643CB">
        <w:t>КСГ/КПГ</w:t>
      </w:r>
      <w:r>
        <w:t>)</w:t>
      </w:r>
      <w:r w:rsidR="00ED081C">
        <w:t>,</w:t>
      </w:r>
      <w:r w:rsidR="00ED081C" w:rsidRPr="00ED081C">
        <w:t xml:space="preserve"> </w:t>
      </w:r>
      <w:r w:rsidR="00ED081C">
        <w:t xml:space="preserve">активная иконка </w:t>
      </w:r>
      <w:r w:rsidR="00ED081C" w:rsidRPr="00ED081C">
        <w:rPr>
          <w:noProof/>
        </w:rPr>
        <w:drawing>
          <wp:inline distT="0" distB="0" distL="0" distR="0" wp14:anchorId="6A522807" wp14:editId="6CD67F77">
            <wp:extent cx="254013" cy="241312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C">
        <w:t xml:space="preserve"> при наличии информации/неактивная иконка </w:t>
      </w:r>
      <w:r w:rsidR="00ED081C" w:rsidRPr="00057690">
        <w:rPr>
          <w:noProof/>
        </w:rPr>
        <w:drawing>
          <wp:inline distT="0" distB="0" distL="0" distR="0" wp14:anchorId="7BE4D9C9" wp14:editId="1583E10B">
            <wp:extent cx="266714" cy="247663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C">
        <w:t xml:space="preserve"> при отсутствии информации</w:t>
      </w:r>
      <w:r w:rsidR="00A643CB">
        <w:t>;</w:t>
      </w:r>
    </w:p>
    <w:p w14:paraId="62287521" w14:textId="3802B788" w:rsidR="009D3EC5" w:rsidRDefault="009D3EC5" w:rsidP="009D3EC5">
      <w:pPr>
        <w:pStyle w:val="1"/>
      </w:pPr>
      <w:r>
        <w:t>Услови</w:t>
      </w:r>
      <w:r w:rsidR="00A44ED4">
        <w:t>е</w:t>
      </w:r>
      <w:r>
        <w:t xml:space="preserve"> оказания МП;</w:t>
      </w:r>
    </w:p>
    <w:p w14:paraId="6B3FB317" w14:textId="19AAEAE0" w:rsidR="00A44ED4" w:rsidRDefault="00A44ED4" w:rsidP="009D3EC5">
      <w:pPr>
        <w:pStyle w:val="1"/>
      </w:pPr>
      <w:r>
        <w:t>Тип реестра;</w:t>
      </w:r>
    </w:p>
    <w:p w14:paraId="4D014E91" w14:textId="1A36D65F" w:rsidR="00A44ED4" w:rsidRDefault="00A44ED4" w:rsidP="009D3EC5">
      <w:pPr>
        <w:pStyle w:val="1"/>
      </w:pPr>
      <w:r>
        <w:t>Подвид;</w:t>
      </w:r>
    </w:p>
    <w:p w14:paraId="45225106" w14:textId="77777777" w:rsidR="009D3EC5" w:rsidRDefault="009D3EC5" w:rsidP="009D3EC5">
      <w:pPr>
        <w:pStyle w:val="1"/>
      </w:pPr>
      <w:r>
        <w:t>Профиль МП;</w:t>
      </w:r>
    </w:p>
    <w:p w14:paraId="508B2B72" w14:textId="77777777" w:rsidR="009D3EC5" w:rsidRDefault="009D3EC5" w:rsidP="009D3EC5">
      <w:pPr>
        <w:pStyle w:val="1"/>
      </w:pPr>
      <w:r>
        <w:t>Дата начала случая;</w:t>
      </w:r>
    </w:p>
    <w:p w14:paraId="060E8D35" w14:textId="77777777" w:rsidR="009D3EC5" w:rsidRDefault="009D3EC5" w:rsidP="009D3EC5">
      <w:pPr>
        <w:pStyle w:val="1"/>
      </w:pPr>
      <w:r>
        <w:t>Дата закрытия случая;</w:t>
      </w:r>
    </w:p>
    <w:p w14:paraId="35ED7071" w14:textId="77777777" w:rsidR="009D3EC5" w:rsidRDefault="009D3EC5" w:rsidP="009D3EC5">
      <w:pPr>
        <w:pStyle w:val="1"/>
      </w:pPr>
      <w:r>
        <w:t>Диагноз осн.;</w:t>
      </w:r>
    </w:p>
    <w:p w14:paraId="70FF681A" w14:textId="5BCC0D92" w:rsidR="009D3EC5" w:rsidRDefault="009D3EC5" w:rsidP="009D3EC5">
      <w:pPr>
        <w:pStyle w:val="1"/>
      </w:pPr>
      <w:r>
        <w:t>Услуг</w:t>
      </w:r>
      <w:r w:rsidR="00103616">
        <w:t>а</w:t>
      </w:r>
      <w:r>
        <w:t>;</w:t>
      </w:r>
    </w:p>
    <w:p w14:paraId="1149B179" w14:textId="77777777" w:rsidR="009D3EC5" w:rsidRPr="00945D93" w:rsidRDefault="009D3EC5" w:rsidP="009D3EC5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3C31F754" wp14:editId="63EA28A8">
            <wp:extent cx="219075" cy="2000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0200" cy="2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32A2488" w14:textId="5CDCE793" w:rsidR="009D3EC5" w:rsidRDefault="00A44ED4" w:rsidP="009D3EC5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74160978" wp14:editId="3DEB7498">
            <wp:extent cx="6119495" cy="2899643"/>
            <wp:effectExtent l="0" t="0" r="0" b="0"/>
            <wp:docPr id="200" name="Рисунок 200" descr="http://dl4.joxi.net/drive/2020/12/01/0043/2226/2853042/42/ccbfc3a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0/12/01/0043/2226/2853042/42/ccbfc3a01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4A61" w14:textId="7B5C9826" w:rsidR="009D3EC5" w:rsidRPr="006115EA" w:rsidRDefault="00441B21" w:rsidP="009D3EC5">
      <w:pPr>
        <w:pStyle w:val="a9"/>
      </w:pPr>
      <w:bookmarkStart w:id="318" w:name="_Ref535925713"/>
      <w:r>
        <w:t>Рисунок </w:t>
      </w:r>
      <w:fldSimple w:instr=" SEQ Рисунок \* ARABIC ">
        <w:r w:rsidR="00E850ED">
          <w:rPr>
            <w:noProof/>
          </w:rPr>
          <w:t>21</w:t>
        </w:r>
      </w:fldSimple>
      <w:bookmarkEnd w:id="318"/>
      <w:r w:rsidR="009D3EC5">
        <w:t xml:space="preserve"> – </w:t>
      </w:r>
      <w:r w:rsidR="009D3EC5" w:rsidRPr="00096C7E">
        <w:t>Просмотр вкладки «</w:t>
      </w:r>
      <w:r w:rsidR="009D3EC5">
        <w:t>Формирование</w:t>
      </w:r>
      <w:r w:rsidR="009D3EC5" w:rsidRPr="00096C7E">
        <w:t>».</w:t>
      </w:r>
      <w:r w:rsidR="009D3EC5">
        <w:t xml:space="preserve"> Детальный вид</w:t>
      </w:r>
    </w:p>
    <w:p w14:paraId="28DA1DF7" w14:textId="3A59D52E" w:rsidR="009D3EC5" w:rsidRDefault="009D3EC5" w:rsidP="009D3EC5">
      <w:pPr>
        <w:pStyle w:val="af5"/>
      </w:pPr>
      <w:r>
        <w:t>Справа на панели действий отображается информация о выбранной группе случаев:</w:t>
      </w:r>
    </w:p>
    <w:p w14:paraId="52BC6572" w14:textId="415F9C6C" w:rsidR="009D3EC5" w:rsidRDefault="009D3EC5" w:rsidP="009D3EC5">
      <w:pPr>
        <w:pStyle w:val="1"/>
      </w:pPr>
      <w:r>
        <w:t xml:space="preserve">Период, МО, </w:t>
      </w:r>
      <w:r w:rsidR="00A44ED4">
        <w:t>Тип реестра, Подвид</w:t>
      </w:r>
      <w:r>
        <w:t>, СМО</w:t>
      </w:r>
      <w:r w:rsidR="00F035D8">
        <w:t>, Статус</w:t>
      </w:r>
      <w:r>
        <w:t>.</w:t>
      </w:r>
    </w:p>
    <w:p w14:paraId="208CA2A7" w14:textId="28DC8392" w:rsidR="009D3EC5" w:rsidRDefault="009D3EC5" w:rsidP="009D3EC5">
      <w:pPr>
        <w:pStyle w:val="af5"/>
      </w:pPr>
      <w:r>
        <w:t xml:space="preserve">На вкладке </w:t>
      </w:r>
      <w:r w:rsidR="008B0098">
        <w:t>детального</w:t>
      </w:r>
      <w:r>
        <w:t xml:space="preserve"> просмотра реализована возможность экспорта данных в </w:t>
      </w:r>
      <w:r w:rsidRPr="000E4485">
        <w:t>формате *.</w:t>
      </w:r>
      <w:r w:rsidR="000E4485">
        <w:rPr>
          <w:lang w:val="en-US"/>
        </w:rPr>
        <w:t>xls</w:t>
      </w:r>
      <w:r w:rsidR="00F035D8">
        <w:rPr>
          <w:lang w:val="en-US"/>
        </w:rPr>
        <w:t>x</w:t>
      </w:r>
      <w:r w:rsidRPr="006E57C9">
        <w:t xml:space="preserve"> </w:t>
      </w:r>
      <w:r>
        <w:t xml:space="preserve">(см. раздел </w:t>
      </w:r>
      <w:r w:rsidRPr="006E57C9">
        <w:rPr>
          <w:b/>
        </w:rPr>
        <w:fldChar w:fldCharType="begin"/>
      </w:r>
      <w:r w:rsidRPr="006E57C9">
        <w:rPr>
          <w:b/>
        </w:rPr>
        <w:instrText xml:space="preserve"> REF _Ref535843263 \n \h </w:instrText>
      </w:r>
      <w:r>
        <w:rPr>
          <w:b/>
        </w:rPr>
        <w:instrText xml:space="preserve"> \* MERGEFORMAT </w:instrText>
      </w:r>
      <w:r w:rsidRPr="006E57C9">
        <w:rPr>
          <w:b/>
        </w:rPr>
      </w:r>
      <w:r w:rsidRPr="006E57C9">
        <w:rPr>
          <w:b/>
        </w:rPr>
        <w:fldChar w:fldCharType="separate"/>
      </w:r>
      <w:r w:rsidR="00E850ED">
        <w:rPr>
          <w:b/>
        </w:rPr>
        <w:t>4.2.5</w:t>
      </w:r>
      <w:r w:rsidRPr="006E57C9">
        <w:rPr>
          <w:b/>
        </w:rPr>
        <w:fldChar w:fldCharType="end"/>
      </w:r>
      <w:r w:rsidRPr="006E57C9">
        <w:rPr>
          <w:b/>
        </w:rPr>
        <w:t xml:space="preserve"> </w:t>
      </w:r>
      <w:r w:rsidRPr="006E57C9">
        <w:rPr>
          <w:b/>
        </w:rPr>
        <w:fldChar w:fldCharType="begin"/>
      </w:r>
      <w:r w:rsidRPr="006E57C9">
        <w:rPr>
          <w:b/>
        </w:rPr>
        <w:instrText xml:space="preserve"> REF _Ref535843266 \h </w:instrText>
      </w:r>
      <w:r>
        <w:rPr>
          <w:b/>
        </w:rPr>
        <w:instrText xml:space="preserve"> \* MERGEFORMAT </w:instrText>
      </w:r>
      <w:r w:rsidRPr="006E57C9">
        <w:rPr>
          <w:b/>
        </w:rPr>
      </w:r>
      <w:r w:rsidRPr="006E57C9">
        <w:rPr>
          <w:b/>
        </w:rPr>
        <w:fldChar w:fldCharType="separate"/>
      </w:r>
      <w:r w:rsidR="00E850ED" w:rsidRPr="00E850ED">
        <w:rPr>
          <w:b/>
          <w:lang w:eastAsia="ru-RU"/>
        </w:rPr>
        <w:t>Экспорт в формате *.</w:t>
      </w:r>
      <w:r w:rsidR="00E850ED" w:rsidRPr="00E850ED">
        <w:rPr>
          <w:b/>
          <w:lang w:val="en-US" w:eastAsia="ru-RU"/>
        </w:rPr>
        <w:t>xlsx</w:t>
      </w:r>
      <w:r w:rsidR="00E850ED" w:rsidRPr="00E850ED">
        <w:rPr>
          <w:b/>
          <w:lang w:eastAsia="ru-RU"/>
        </w:rPr>
        <w:t xml:space="preserve"> и *.</w:t>
      </w:r>
      <w:r w:rsidR="00E850ED" w:rsidRPr="00E850ED">
        <w:rPr>
          <w:b/>
          <w:lang w:val="en-US" w:eastAsia="ru-RU"/>
        </w:rPr>
        <w:t>xml</w:t>
      </w:r>
      <w:r w:rsidRPr="006E57C9">
        <w:rPr>
          <w:b/>
        </w:rPr>
        <w:fldChar w:fldCharType="end"/>
      </w:r>
      <w:r>
        <w:t xml:space="preserve"> настоящего Руководства).</w:t>
      </w:r>
    </w:p>
    <w:p w14:paraId="4E48AB25" w14:textId="7594191A" w:rsidR="009D3EC5" w:rsidRDefault="009D3EC5" w:rsidP="009D3EC5">
      <w:pPr>
        <w:pStyle w:val="af5"/>
      </w:pPr>
      <w:r>
        <w:t xml:space="preserve">На вкладке </w:t>
      </w:r>
      <w:r w:rsidR="008B0098">
        <w:t>детального</w:t>
      </w:r>
      <w:r>
        <w:t xml:space="preserve"> просмотра также реализована возможность добавления столбцов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54DA9969" w14:textId="77777777" w:rsidR="009D3EC5" w:rsidRDefault="009D3EC5" w:rsidP="009D3EC5">
      <w:pPr>
        <w:pStyle w:val="af5"/>
      </w:pPr>
      <w:r>
        <w:t>Перечень доступных столбцов для добавления:</w:t>
      </w:r>
    </w:p>
    <w:p w14:paraId="613C2B5B" w14:textId="4C0A39C1" w:rsidR="009D3EC5" w:rsidRDefault="009D3EC5" w:rsidP="009D3EC5">
      <w:pPr>
        <w:pStyle w:val="1"/>
      </w:pPr>
      <w:r>
        <w:t>Подразделение МО;</w:t>
      </w:r>
    </w:p>
    <w:p w14:paraId="3F567A21" w14:textId="634AE684" w:rsidR="009D3EC5" w:rsidRDefault="009D3EC5" w:rsidP="009D3EC5">
      <w:pPr>
        <w:pStyle w:val="1"/>
      </w:pPr>
      <w:r>
        <w:t>Статус;</w:t>
      </w:r>
    </w:p>
    <w:p w14:paraId="5C583692" w14:textId="77777777" w:rsidR="009D3EC5" w:rsidRDefault="009D3EC5" w:rsidP="009D3EC5">
      <w:pPr>
        <w:pStyle w:val="1"/>
      </w:pPr>
      <w:r>
        <w:t>ФИО пациента;</w:t>
      </w:r>
    </w:p>
    <w:p w14:paraId="0C20838A" w14:textId="77777777" w:rsidR="009D3EC5" w:rsidRDefault="009D3EC5" w:rsidP="009D3EC5">
      <w:pPr>
        <w:pStyle w:val="1"/>
      </w:pPr>
      <w:r>
        <w:t>Тип полиса;</w:t>
      </w:r>
    </w:p>
    <w:p w14:paraId="5662FF47" w14:textId="34BFFFA1" w:rsidR="009D3EC5" w:rsidRDefault="009D3EC5" w:rsidP="009D3EC5">
      <w:pPr>
        <w:pStyle w:val="1"/>
      </w:pPr>
      <w:r>
        <w:t>Серия</w:t>
      </w:r>
      <w:r w:rsidR="00A643CB">
        <w:t xml:space="preserve"> полиса</w:t>
      </w:r>
      <w:r>
        <w:t>;</w:t>
      </w:r>
    </w:p>
    <w:p w14:paraId="2EE81ED6" w14:textId="44BEA20C" w:rsidR="009D3EC5" w:rsidRDefault="009D3EC5" w:rsidP="009D3EC5">
      <w:pPr>
        <w:pStyle w:val="1"/>
      </w:pPr>
      <w:r>
        <w:t>Номер полиса;</w:t>
      </w:r>
    </w:p>
    <w:p w14:paraId="605B890A" w14:textId="22BD07A6" w:rsidR="00A643CB" w:rsidRDefault="00A643CB" w:rsidP="009D3EC5">
      <w:pPr>
        <w:pStyle w:val="1"/>
      </w:pPr>
      <w:r>
        <w:lastRenderedPageBreak/>
        <w:t>Онкоблок</w:t>
      </w:r>
      <w:r w:rsidR="00ED081C">
        <w:t xml:space="preserve">, активная иконка </w:t>
      </w:r>
      <w:r w:rsidR="00ED081C" w:rsidRPr="00ED081C">
        <w:rPr>
          <w:noProof/>
        </w:rPr>
        <w:drawing>
          <wp:inline distT="0" distB="0" distL="0" distR="0" wp14:anchorId="2487AD07" wp14:editId="0405AD54">
            <wp:extent cx="254013" cy="241312"/>
            <wp:effectExtent l="0" t="0" r="0" b="63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C">
        <w:t xml:space="preserve"> при наличии информации/неактивная иконка </w:t>
      </w:r>
      <w:r w:rsidR="00ED081C" w:rsidRPr="00057690">
        <w:rPr>
          <w:noProof/>
        </w:rPr>
        <w:drawing>
          <wp:inline distT="0" distB="0" distL="0" distR="0" wp14:anchorId="68D72370" wp14:editId="20777B2C">
            <wp:extent cx="266714" cy="247663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C">
        <w:t xml:space="preserve"> при отсутствии информации</w:t>
      </w:r>
      <w:r>
        <w:t>;</w:t>
      </w:r>
    </w:p>
    <w:p w14:paraId="42CBEF29" w14:textId="63437397" w:rsidR="00A643CB" w:rsidRDefault="00A643CB" w:rsidP="009D3EC5">
      <w:pPr>
        <w:pStyle w:val="1"/>
      </w:pPr>
      <w:r>
        <w:t>КСГ/КПГ</w:t>
      </w:r>
      <w:r w:rsidR="00ED081C">
        <w:t xml:space="preserve">, активная иконка </w:t>
      </w:r>
      <w:r w:rsidR="00ED081C" w:rsidRPr="00ED081C">
        <w:rPr>
          <w:noProof/>
        </w:rPr>
        <w:drawing>
          <wp:inline distT="0" distB="0" distL="0" distR="0" wp14:anchorId="2DB653FA" wp14:editId="46C07BC8">
            <wp:extent cx="254013" cy="241312"/>
            <wp:effectExtent l="0" t="0" r="0" b="635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C">
        <w:t xml:space="preserve"> при наличии информации/неактивная иконка </w:t>
      </w:r>
      <w:r w:rsidR="00ED081C" w:rsidRPr="00057690">
        <w:rPr>
          <w:noProof/>
        </w:rPr>
        <w:drawing>
          <wp:inline distT="0" distB="0" distL="0" distR="0" wp14:anchorId="615978F4" wp14:editId="4082058D">
            <wp:extent cx="266714" cy="247663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1C">
        <w:t xml:space="preserve"> при отсутствии информации</w:t>
      </w:r>
      <w:r>
        <w:t>;</w:t>
      </w:r>
    </w:p>
    <w:p w14:paraId="19F3BBA1" w14:textId="0C327D09" w:rsidR="009D3EC5" w:rsidRDefault="009D3EC5" w:rsidP="009D3EC5">
      <w:pPr>
        <w:pStyle w:val="1"/>
      </w:pPr>
      <w:r>
        <w:t>Услови</w:t>
      </w:r>
      <w:r w:rsidR="00A44ED4">
        <w:t>е</w:t>
      </w:r>
      <w:r>
        <w:t xml:space="preserve"> оказания МП;</w:t>
      </w:r>
    </w:p>
    <w:p w14:paraId="70FBF9BC" w14:textId="1EBE23B9" w:rsidR="00A44ED4" w:rsidRDefault="00A44ED4" w:rsidP="009D3EC5">
      <w:pPr>
        <w:pStyle w:val="1"/>
      </w:pPr>
      <w:r>
        <w:t>Тип реестра;</w:t>
      </w:r>
    </w:p>
    <w:p w14:paraId="7F6D3344" w14:textId="396C4E2B" w:rsidR="00A44ED4" w:rsidRDefault="00A44ED4" w:rsidP="009D3EC5">
      <w:pPr>
        <w:pStyle w:val="1"/>
      </w:pPr>
      <w:r>
        <w:t>Подвид;</w:t>
      </w:r>
    </w:p>
    <w:p w14:paraId="3671D8B2" w14:textId="77777777" w:rsidR="009D3EC5" w:rsidRDefault="009D3EC5" w:rsidP="009D3EC5">
      <w:pPr>
        <w:pStyle w:val="1"/>
      </w:pPr>
      <w:r>
        <w:t>Профиль МП;</w:t>
      </w:r>
    </w:p>
    <w:p w14:paraId="4892E9E6" w14:textId="77777777" w:rsidR="009D3EC5" w:rsidRDefault="009D3EC5" w:rsidP="009D3EC5">
      <w:pPr>
        <w:pStyle w:val="1"/>
      </w:pPr>
      <w:r>
        <w:t>Дата начала случая;</w:t>
      </w:r>
    </w:p>
    <w:p w14:paraId="4723F01A" w14:textId="77777777" w:rsidR="009D3EC5" w:rsidRDefault="009D3EC5" w:rsidP="009D3EC5">
      <w:pPr>
        <w:pStyle w:val="1"/>
      </w:pPr>
      <w:r>
        <w:t>Дата закрытия случая;</w:t>
      </w:r>
    </w:p>
    <w:p w14:paraId="5D39D45C" w14:textId="77777777" w:rsidR="009D3EC5" w:rsidRDefault="009D3EC5" w:rsidP="009D3EC5">
      <w:pPr>
        <w:pStyle w:val="1"/>
      </w:pPr>
      <w:r>
        <w:t>Диагноз осн.;</w:t>
      </w:r>
    </w:p>
    <w:p w14:paraId="0E94A28B" w14:textId="77777777" w:rsidR="009D3EC5" w:rsidRDefault="009D3EC5" w:rsidP="009D3EC5">
      <w:pPr>
        <w:pStyle w:val="1"/>
      </w:pPr>
      <w:r>
        <w:t>МО прикрепления;</w:t>
      </w:r>
    </w:p>
    <w:p w14:paraId="772C6F28" w14:textId="77777777" w:rsidR="009D3EC5" w:rsidRDefault="009D3EC5" w:rsidP="009D3EC5">
      <w:pPr>
        <w:pStyle w:val="1"/>
      </w:pPr>
      <w:r>
        <w:t>Вид МП;</w:t>
      </w:r>
    </w:p>
    <w:p w14:paraId="7EB1485D" w14:textId="77777777" w:rsidR="009D3EC5" w:rsidRDefault="009D3EC5" w:rsidP="009D3EC5">
      <w:pPr>
        <w:pStyle w:val="1"/>
      </w:pPr>
      <w:r>
        <w:t>Форма оказания МП;</w:t>
      </w:r>
    </w:p>
    <w:p w14:paraId="72321B48" w14:textId="77777777" w:rsidR="009D3EC5" w:rsidRDefault="009D3EC5" w:rsidP="009D3EC5">
      <w:pPr>
        <w:pStyle w:val="1"/>
      </w:pPr>
      <w:r>
        <w:t>Отделение;</w:t>
      </w:r>
    </w:p>
    <w:p w14:paraId="074D90F8" w14:textId="77777777" w:rsidR="009D3EC5" w:rsidRDefault="009D3EC5" w:rsidP="009D3EC5">
      <w:pPr>
        <w:pStyle w:val="1"/>
      </w:pPr>
      <w:r>
        <w:t>Направление МО;</w:t>
      </w:r>
    </w:p>
    <w:p w14:paraId="45BF3EA7" w14:textId="77777777" w:rsidR="009D3EC5" w:rsidRDefault="009D3EC5" w:rsidP="009D3EC5">
      <w:pPr>
        <w:pStyle w:val="1"/>
      </w:pPr>
      <w:r>
        <w:t>Тип направления МО;</w:t>
      </w:r>
    </w:p>
    <w:p w14:paraId="54D36E39" w14:textId="77777777" w:rsidR="009D3EC5" w:rsidRDefault="009D3EC5" w:rsidP="009D3EC5">
      <w:pPr>
        <w:pStyle w:val="1"/>
      </w:pPr>
      <w:r>
        <w:t>Поступление;</w:t>
      </w:r>
    </w:p>
    <w:p w14:paraId="4E386D94" w14:textId="77777777" w:rsidR="009D3EC5" w:rsidRDefault="009D3EC5" w:rsidP="009D3EC5">
      <w:pPr>
        <w:pStyle w:val="1"/>
      </w:pPr>
      <w:r>
        <w:t>Цель;</w:t>
      </w:r>
    </w:p>
    <w:p w14:paraId="65D09DAE" w14:textId="77777777" w:rsidR="009D3EC5" w:rsidRDefault="009D3EC5" w:rsidP="009D3EC5">
      <w:pPr>
        <w:pStyle w:val="1"/>
      </w:pPr>
      <w:r>
        <w:t>Место лечения;</w:t>
      </w:r>
    </w:p>
    <w:p w14:paraId="0F3E1107" w14:textId="538A3CA4" w:rsidR="009D3EC5" w:rsidRDefault="009D3EC5" w:rsidP="009D3EC5">
      <w:pPr>
        <w:pStyle w:val="1"/>
      </w:pPr>
      <w:r>
        <w:t>Результат;</w:t>
      </w:r>
    </w:p>
    <w:p w14:paraId="5B1FF3D6" w14:textId="77777777" w:rsidR="009D3EC5" w:rsidRDefault="009D3EC5" w:rsidP="009D3EC5">
      <w:pPr>
        <w:pStyle w:val="1"/>
      </w:pPr>
      <w:r>
        <w:t>Итог случая;</w:t>
      </w:r>
    </w:p>
    <w:p w14:paraId="73DA3EB7" w14:textId="77777777" w:rsidR="009D3EC5" w:rsidRDefault="009D3EC5" w:rsidP="009D3EC5">
      <w:pPr>
        <w:pStyle w:val="1"/>
      </w:pPr>
      <w:r>
        <w:t>Исход;</w:t>
      </w:r>
    </w:p>
    <w:p w14:paraId="16A4FADA" w14:textId="22E89967" w:rsidR="009D3EC5" w:rsidRDefault="009D3EC5" w:rsidP="009D3EC5">
      <w:pPr>
        <w:pStyle w:val="1"/>
      </w:pPr>
      <w:r>
        <w:t>Дата начала за</w:t>
      </w:r>
      <w:r w:rsidR="00A643CB">
        <w:t>к</w:t>
      </w:r>
      <w:r>
        <w:t>. случая;</w:t>
      </w:r>
    </w:p>
    <w:p w14:paraId="52384726" w14:textId="77777777" w:rsidR="009D3EC5" w:rsidRDefault="009D3EC5" w:rsidP="009D3EC5">
      <w:pPr>
        <w:pStyle w:val="1"/>
      </w:pPr>
      <w:r>
        <w:t>Дата окончания зак. случая;</w:t>
      </w:r>
    </w:p>
    <w:p w14:paraId="540E615C" w14:textId="77777777" w:rsidR="009D3EC5" w:rsidRDefault="009D3EC5" w:rsidP="009D3EC5">
      <w:pPr>
        <w:pStyle w:val="1"/>
      </w:pPr>
      <w:r>
        <w:t>Детский профиль;</w:t>
      </w:r>
    </w:p>
    <w:p w14:paraId="46B9D71F" w14:textId="77777777" w:rsidR="009D3EC5" w:rsidRDefault="009D3EC5" w:rsidP="009D3EC5">
      <w:pPr>
        <w:pStyle w:val="1"/>
      </w:pPr>
      <w:r>
        <w:t>Дата талона ВМП;</w:t>
      </w:r>
    </w:p>
    <w:p w14:paraId="627E8BCA" w14:textId="77777777" w:rsidR="009D3EC5" w:rsidRDefault="009D3EC5" w:rsidP="009D3EC5">
      <w:pPr>
        <w:pStyle w:val="1"/>
      </w:pPr>
      <w:r>
        <w:lastRenderedPageBreak/>
        <w:t>Дата план. госпит-ции;</w:t>
      </w:r>
    </w:p>
    <w:p w14:paraId="2BC5A1D2" w14:textId="77777777" w:rsidR="009D3EC5" w:rsidRDefault="009D3EC5" w:rsidP="009D3EC5">
      <w:pPr>
        <w:pStyle w:val="1"/>
      </w:pPr>
      <w:r>
        <w:t>Метод ВМП;</w:t>
      </w:r>
    </w:p>
    <w:p w14:paraId="57DDBC2C" w14:textId="77777777" w:rsidR="009D3EC5" w:rsidRDefault="009D3EC5" w:rsidP="009D3EC5">
      <w:pPr>
        <w:pStyle w:val="1"/>
      </w:pPr>
      <w:r>
        <w:t>Код вида ВМП;</w:t>
      </w:r>
    </w:p>
    <w:p w14:paraId="7088B760" w14:textId="77777777" w:rsidR="009D3EC5" w:rsidRDefault="009D3EC5" w:rsidP="009D3EC5">
      <w:pPr>
        <w:pStyle w:val="1"/>
      </w:pPr>
      <w:r>
        <w:t>Вид ВМП;</w:t>
      </w:r>
    </w:p>
    <w:p w14:paraId="47EFE472" w14:textId="77777777" w:rsidR="009D3EC5" w:rsidRDefault="009D3EC5" w:rsidP="009D3EC5">
      <w:pPr>
        <w:pStyle w:val="1"/>
      </w:pPr>
      <w:r>
        <w:t>Специальность врача;</w:t>
      </w:r>
    </w:p>
    <w:p w14:paraId="591BCBF2" w14:textId="3B25575D" w:rsidR="009D3EC5" w:rsidRDefault="009D3EC5" w:rsidP="009D3EC5">
      <w:pPr>
        <w:pStyle w:val="1"/>
      </w:pPr>
      <w:r>
        <w:t>Кол-во ед. оплаты</w:t>
      </w:r>
      <w:r w:rsidR="00DE7B1D">
        <w:t xml:space="preserve"> МП</w:t>
      </w:r>
      <w:r>
        <w:t>;</w:t>
      </w:r>
    </w:p>
    <w:p w14:paraId="1A6BD749" w14:textId="77777777" w:rsidR="009D3EC5" w:rsidRDefault="009D3EC5" w:rsidP="009D3EC5">
      <w:pPr>
        <w:pStyle w:val="1"/>
      </w:pPr>
      <w:r>
        <w:t>Кол-во активных ед. МП;</w:t>
      </w:r>
    </w:p>
    <w:p w14:paraId="362ED33A" w14:textId="77777777" w:rsidR="009D3EC5" w:rsidRDefault="009D3EC5" w:rsidP="009D3EC5">
      <w:pPr>
        <w:pStyle w:val="1"/>
      </w:pPr>
      <w:r>
        <w:t>Кол-во посещений, койко-дней, пациенто-дней;</w:t>
      </w:r>
    </w:p>
    <w:p w14:paraId="3D6A2B64" w14:textId="77777777" w:rsidR="009D3EC5" w:rsidRDefault="009D3EC5" w:rsidP="009D3EC5">
      <w:pPr>
        <w:pStyle w:val="1"/>
      </w:pPr>
      <w:r>
        <w:t>Кол-во посещений на дому;</w:t>
      </w:r>
    </w:p>
    <w:p w14:paraId="2D0F7492" w14:textId="77777777" w:rsidR="009D3EC5" w:rsidRDefault="009D3EC5" w:rsidP="009D3EC5">
      <w:pPr>
        <w:pStyle w:val="1"/>
      </w:pPr>
      <w:r>
        <w:t>Сумма, выставленная к оплате;</w:t>
      </w:r>
    </w:p>
    <w:p w14:paraId="44F7C554" w14:textId="0C76368C" w:rsidR="009D3EC5" w:rsidRDefault="009D3EC5" w:rsidP="009D3EC5">
      <w:pPr>
        <w:pStyle w:val="1"/>
      </w:pPr>
      <w:r>
        <w:t>Услуг</w:t>
      </w:r>
      <w:r w:rsidR="00103616">
        <w:t>а</w:t>
      </w:r>
      <w:r>
        <w:t>;</w:t>
      </w:r>
    </w:p>
    <w:p w14:paraId="7059FB82" w14:textId="77777777" w:rsidR="009D3EC5" w:rsidRDefault="009D3EC5" w:rsidP="009D3EC5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29269863" wp14:editId="48B0E242">
            <wp:extent cx="219075" cy="2000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0200" cy="2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7129BD1" w14:textId="2DBC2360" w:rsidR="009D3EC5" w:rsidRDefault="009D3EC5" w:rsidP="009D3EC5">
      <w:pPr>
        <w:pStyle w:val="af5"/>
      </w:pPr>
      <w:r>
        <w:t xml:space="preserve">На вкладке </w:t>
      </w:r>
      <w:r w:rsidR="008B0098">
        <w:t>детального</w:t>
      </w:r>
      <w:r>
        <w:t xml:space="preserve"> просмотра реализована возможность проведения сортировки данных по столбцам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_Ref535842228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4.2.1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_Ref535842230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2FF088DA" w14:textId="6DC53790" w:rsidR="009D3EC5" w:rsidRDefault="009D3EC5" w:rsidP="009D3EC5">
      <w:pPr>
        <w:pStyle w:val="af5"/>
      </w:pPr>
      <w:r>
        <w:t xml:space="preserve">На вкладке </w:t>
      </w:r>
      <w:r w:rsidR="008B0098">
        <w:t>детального</w:t>
      </w:r>
      <w:r>
        <w:t xml:space="preserve"> просмотра реализована возможность проведения фильтрации данных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Руководства).</w:t>
      </w:r>
    </w:p>
    <w:p w14:paraId="39BEEA90" w14:textId="2600AB29" w:rsidR="009D3EC5" w:rsidRDefault="00005EA3" w:rsidP="009D3EC5">
      <w:pPr>
        <w:pStyle w:val="af5"/>
      </w:pPr>
      <w:r>
        <w:t>Перечень доступных</w:t>
      </w:r>
      <w:r w:rsidR="009D3EC5">
        <w:t xml:space="preserve"> параметров для фильтрации:</w:t>
      </w:r>
    </w:p>
    <w:p w14:paraId="6C396835" w14:textId="77777777" w:rsidR="009D3EC5" w:rsidRDefault="009D3EC5" w:rsidP="009D3EC5">
      <w:pPr>
        <w:pStyle w:val="1"/>
      </w:pPr>
      <w:r>
        <w:t>Подразделение МО;</w:t>
      </w:r>
    </w:p>
    <w:p w14:paraId="715FA78C" w14:textId="77777777" w:rsidR="009D3EC5" w:rsidRDefault="009D3EC5" w:rsidP="009D3EC5">
      <w:pPr>
        <w:pStyle w:val="1"/>
      </w:pPr>
      <w:r>
        <w:t>ФИО пациента;</w:t>
      </w:r>
    </w:p>
    <w:p w14:paraId="7DAB8E15" w14:textId="77777777" w:rsidR="009D3EC5" w:rsidRDefault="009D3EC5" w:rsidP="009D3EC5">
      <w:pPr>
        <w:pStyle w:val="1"/>
      </w:pPr>
      <w:r>
        <w:t>Номер полиса;</w:t>
      </w:r>
    </w:p>
    <w:p w14:paraId="3976AEF2" w14:textId="6D6F96AD" w:rsidR="009D3EC5" w:rsidRDefault="009D3EC5" w:rsidP="009D3EC5">
      <w:pPr>
        <w:pStyle w:val="1"/>
      </w:pPr>
      <w:r>
        <w:t>Услови</w:t>
      </w:r>
      <w:r w:rsidR="00A643CB">
        <w:t>е</w:t>
      </w:r>
      <w:r>
        <w:t xml:space="preserve"> оказания МП;</w:t>
      </w:r>
    </w:p>
    <w:p w14:paraId="1922425F" w14:textId="77777777" w:rsidR="009D3EC5" w:rsidRDefault="009D3EC5" w:rsidP="009D3EC5">
      <w:pPr>
        <w:pStyle w:val="1"/>
      </w:pPr>
      <w:r>
        <w:t>Профиль МП;</w:t>
      </w:r>
    </w:p>
    <w:p w14:paraId="3BCCD5C7" w14:textId="18020D0D" w:rsidR="009D3EC5" w:rsidRDefault="009D3EC5" w:rsidP="009D3EC5">
      <w:pPr>
        <w:pStyle w:val="1"/>
      </w:pPr>
      <w:r>
        <w:t xml:space="preserve">Дата </w:t>
      </w:r>
      <w:r w:rsidR="00E75DD7">
        <w:t>закрытия случая</w:t>
      </w:r>
      <w:r>
        <w:t xml:space="preserve"> с/по.</w:t>
      </w:r>
    </w:p>
    <w:p w14:paraId="4A3C3747" w14:textId="1284832A" w:rsidR="00926FED" w:rsidRDefault="00926FED" w:rsidP="00926FED">
      <w:pPr>
        <w:pStyle w:val="af5"/>
      </w:pPr>
      <w:r>
        <w:t>Просмотреть услуги каждого случая возможно нажатием левой кнопкой мышки по количеств</w:t>
      </w:r>
      <w:r w:rsidR="00243FA1">
        <w:t>у</w:t>
      </w:r>
      <w:r>
        <w:t xml:space="preserve"> услуг в столбце «Услуг</w:t>
      </w:r>
      <w:r w:rsidR="002856C4">
        <w:t>а</w:t>
      </w:r>
      <w:r>
        <w:t>» (</w:t>
      </w:r>
      <w:r>
        <w:fldChar w:fldCharType="begin"/>
      </w:r>
      <w:r>
        <w:instrText xml:space="preserve"> REF _Ref535222566 \h </w:instrText>
      </w:r>
      <w:r>
        <w:fldChar w:fldCharType="separate"/>
      </w:r>
      <w:r w:rsidR="00E850ED" w:rsidRPr="00E43DE8">
        <w:rPr>
          <w:rStyle w:val="aa"/>
        </w:rPr>
        <w:t xml:space="preserve">Рисунок </w:t>
      </w:r>
      <w:r w:rsidR="00E850ED">
        <w:rPr>
          <w:rStyle w:val="aa"/>
          <w:noProof/>
        </w:rPr>
        <w:t>22</w:t>
      </w:r>
      <w:r>
        <w:fldChar w:fldCharType="end"/>
      </w:r>
      <w:r>
        <w:t>).</w:t>
      </w:r>
    </w:p>
    <w:p w14:paraId="032189DF" w14:textId="77777777" w:rsidR="00926FED" w:rsidRDefault="00926FED" w:rsidP="00E75DD7">
      <w:pPr>
        <w:pStyle w:val="af5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4D00ED" wp14:editId="495BFF8E">
            <wp:extent cx="6250486" cy="2775098"/>
            <wp:effectExtent l="19050" t="19050" r="17145" b="2540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55441" cy="27772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DFB166" w14:textId="7E1BE44A" w:rsidR="0016142F" w:rsidRDefault="00926FED" w:rsidP="0016142F">
      <w:pPr>
        <w:pStyle w:val="a9"/>
      </w:pPr>
      <w:bookmarkStart w:id="319" w:name="_Ref535222566"/>
      <w:bookmarkStart w:id="320" w:name="_Toc531938328"/>
      <w:r w:rsidRPr="00E43DE8">
        <w:rPr>
          <w:rStyle w:val="aa"/>
        </w:rPr>
        <w:t xml:space="preserve">Рисунок </w:t>
      </w:r>
      <w:r w:rsidR="00700941">
        <w:rPr>
          <w:rStyle w:val="aa"/>
        </w:rPr>
        <w:fldChar w:fldCharType="begin"/>
      </w:r>
      <w:r w:rsidR="00700941">
        <w:rPr>
          <w:rStyle w:val="aa"/>
        </w:rPr>
        <w:instrText xml:space="preserve"> SEQ Рисунок \* ARABIC </w:instrText>
      </w:r>
      <w:r w:rsidR="00700941">
        <w:rPr>
          <w:rStyle w:val="aa"/>
        </w:rPr>
        <w:fldChar w:fldCharType="separate"/>
      </w:r>
      <w:r w:rsidR="00E850ED">
        <w:rPr>
          <w:rStyle w:val="aa"/>
          <w:noProof/>
        </w:rPr>
        <w:t>22</w:t>
      </w:r>
      <w:r w:rsidR="00700941">
        <w:rPr>
          <w:rStyle w:val="aa"/>
        </w:rPr>
        <w:fldChar w:fldCharType="end"/>
      </w:r>
      <w:bookmarkEnd w:id="319"/>
      <w:r w:rsidRPr="00E43DE8">
        <w:rPr>
          <w:rStyle w:val="aa"/>
        </w:rPr>
        <w:t xml:space="preserve"> – Просмотр услуг</w:t>
      </w:r>
      <w:r>
        <w:t xml:space="preserve"> случаев</w:t>
      </w:r>
      <w:bookmarkEnd w:id="320"/>
    </w:p>
    <w:p w14:paraId="4CC1FCF3" w14:textId="77777777" w:rsidR="0016142F" w:rsidRPr="0016142F" w:rsidRDefault="0016142F" w:rsidP="0016142F">
      <w:pPr>
        <w:rPr>
          <w:lang w:eastAsia="ru-RU"/>
        </w:rPr>
      </w:pPr>
    </w:p>
    <w:p w14:paraId="19657102" w14:textId="63088D26" w:rsidR="009B4ACF" w:rsidRDefault="009B4ACF" w:rsidP="009B4ACF">
      <w:pPr>
        <w:pStyle w:val="aff"/>
      </w:pPr>
      <w:r>
        <w:rPr>
          <w:noProof/>
          <w:lang w:eastAsia="ru-RU"/>
        </w:rPr>
        <w:drawing>
          <wp:inline distT="0" distB="0" distL="0" distR="0" wp14:anchorId="49C4AE74" wp14:editId="1BB769D3">
            <wp:extent cx="182880" cy="182880"/>
            <wp:effectExtent l="0" t="0" r="7620" b="7620"/>
            <wp:docPr id="181" name="Рисунок 181" descr="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apply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BEA">
        <w:tab/>
      </w:r>
      <w:r w:rsidRPr="00617BEA">
        <w:rPr>
          <w:b/>
        </w:rPr>
        <w:t>Примечание</w:t>
      </w:r>
      <w:r w:rsidRPr="000E4150">
        <w:t>.</w:t>
      </w:r>
      <w:r>
        <w:t xml:space="preserve"> </w:t>
      </w:r>
      <w:r>
        <w:rPr>
          <w:lang w:eastAsia="ru-RU"/>
        </w:rPr>
        <w:t xml:space="preserve">На данной вкладке представлена возможность просмотра подробной информации о пациенте (см. раздел </w:t>
      </w:r>
      <w:r w:rsidRPr="006A18E9">
        <w:rPr>
          <w:b/>
          <w:lang w:eastAsia="ru-RU"/>
        </w:rPr>
        <w:fldChar w:fldCharType="begin"/>
      </w:r>
      <w:r w:rsidRPr="006A18E9">
        <w:rPr>
          <w:b/>
          <w:lang w:eastAsia="ru-RU"/>
        </w:rPr>
        <w:instrText xml:space="preserve"> REF _Ref536097915 \n \h </w:instrText>
      </w:r>
      <w:r>
        <w:rPr>
          <w:b/>
          <w:lang w:eastAsia="ru-RU"/>
        </w:rPr>
        <w:instrText xml:space="preserve"> \* MERGEFORMAT </w:instrText>
      </w:r>
      <w:r w:rsidRPr="006A18E9">
        <w:rPr>
          <w:b/>
          <w:lang w:eastAsia="ru-RU"/>
        </w:rPr>
      </w:r>
      <w:r w:rsidRPr="006A18E9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4.3.3.1</w:t>
      </w:r>
      <w:r w:rsidRPr="006A18E9">
        <w:rPr>
          <w:b/>
          <w:lang w:eastAsia="ru-RU"/>
        </w:rPr>
        <w:fldChar w:fldCharType="end"/>
      </w:r>
      <w:r w:rsidRPr="006A18E9">
        <w:rPr>
          <w:b/>
          <w:lang w:eastAsia="ru-RU"/>
        </w:rPr>
        <w:t xml:space="preserve"> </w:t>
      </w:r>
      <w:r w:rsidRPr="006A18E9">
        <w:rPr>
          <w:b/>
          <w:lang w:eastAsia="ru-RU"/>
        </w:rPr>
        <w:fldChar w:fldCharType="begin"/>
      </w:r>
      <w:r w:rsidRPr="006A18E9">
        <w:rPr>
          <w:b/>
          <w:lang w:eastAsia="ru-RU"/>
        </w:rPr>
        <w:instrText xml:space="preserve"> REF _Ref536097917 \h </w:instrText>
      </w:r>
      <w:r>
        <w:rPr>
          <w:b/>
          <w:lang w:eastAsia="ru-RU"/>
        </w:rPr>
        <w:instrText xml:space="preserve"> \* MERGEFORMAT </w:instrText>
      </w:r>
      <w:r w:rsidRPr="006A18E9">
        <w:rPr>
          <w:b/>
          <w:lang w:eastAsia="ru-RU"/>
        </w:rPr>
      </w:r>
      <w:r w:rsidRPr="006A18E9">
        <w:rPr>
          <w:b/>
          <w:lang w:eastAsia="ru-RU"/>
        </w:rPr>
        <w:fldChar w:fldCharType="separate"/>
      </w:r>
      <w:r w:rsidR="00E850ED" w:rsidRPr="00E850ED">
        <w:rPr>
          <w:b/>
          <w:lang w:eastAsia="ru-RU"/>
        </w:rPr>
        <w:t>Просмотр подробной информации о пациенте</w:t>
      </w:r>
      <w:r w:rsidRPr="006A18E9">
        <w:rPr>
          <w:b/>
          <w:lang w:eastAsia="ru-RU"/>
        </w:rPr>
        <w:fldChar w:fldCharType="end"/>
      </w:r>
      <w:r>
        <w:rPr>
          <w:lang w:eastAsia="ru-RU"/>
        </w:rPr>
        <w:t xml:space="preserve"> настоящего Руководства), </w:t>
      </w:r>
      <w:r w:rsidRPr="00175C29">
        <w:rPr>
          <w:rFonts w:cstheme="majorBidi"/>
          <w:szCs w:val="24"/>
        </w:rPr>
        <w:t>реализована</w:t>
      </w:r>
      <w:r w:rsidRPr="00A703BF">
        <w:rPr>
          <w:rFonts w:cstheme="majorBidi"/>
          <w:sz w:val="28"/>
        </w:rPr>
        <w:t xml:space="preserve"> </w:t>
      </w:r>
      <w:r w:rsidRPr="00FE155C">
        <w:rPr>
          <w:lang w:eastAsia="ru-RU"/>
        </w:rPr>
        <w:t xml:space="preserve">возможность оставить комментарий для случая (см. </w:t>
      </w:r>
      <w:r>
        <w:rPr>
          <w:lang w:eastAsia="ru-RU"/>
        </w:rPr>
        <w:t xml:space="preserve">раздел </w:t>
      </w:r>
      <w:r w:rsidRPr="009A634E">
        <w:rPr>
          <w:b/>
          <w:lang w:eastAsia="ru-RU"/>
        </w:rPr>
        <w:fldChar w:fldCharType="begin"/>
      </w:r>
      <w:r w:rsidRPr="009A634E">
        <w:rPr>
          <w:b/>
          <w:lang w:eastAsia="ru-RU"/>
        </w:rPr>
        <w:instrText xml:space="preserve"> REF _Ref536105924 \n \h </w:instrText>
      </w:r>
      <w:r>
        <w:rPr>
          <w:b/>
          <w:lang w:eastAsia="ru-RU"/>
        </w:rPr>
        <w:instrText xml:space="preserve"> \* MERGEFORMAT </w:instrText>
      </w:r>
      <w:r w:rsidRPr="009A634E">
        <w:rPr>
          <w:b/>
          <w:lang w:eastAsia="ru-RU"/>
        </w:rPr>
      </w:r>
      <w:r w:rsidRPr="009A634E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4.2.4</w:t>
      </w:r>
      <w:r w:rsidRPr="009A634E">
        <w:rPr>
          <w:b/>
          <w:lang w:eastAsia="ru-RU"/>
        </w:rPr>
        <w:fldChar w:fldCharType="end"/>
      </w:r>
      <w:r>
        <w:rPr>
          <w:b/>
          <w:lang w:eastAsia="ru-RU"/>
        </w:rPr>
        <w:t xml:space="preserve"> </w:t>
      </w:r>
      <w:r w:rsidRPr="009A634E">
        <w:rPr>
          <w:b/>
          <w:lang w:eastAsia="ru-RU"/>
        </w:rPr>
        <w:fldChar w:fldCharType="begin"/>
      </w:r>
      <w:r w:rsidRPr="009A634E">
        <w:rPr>
          <w:b/>
          <w:lang w:eastAsia="ru-RU"/>
        </w:rPr>
        <w:instrText xml:space="preserve"> REF _Ref536105926 \h </w:instrText>
      </w:r>
      <w:r>
        <w:rPr>
          <w:b/>
          <w:lang w:eastAsia="ru-RU"/>
        </w:rPr>
        <w:instrText xml:space="preserve"> \* MERGEFORMAT </w:instrText>
      </w:r>
      <w:r w:rsidRPr="009A634E">
        <w:rPr>
          <w:b/>
          <w:lang w:eastAsia="ru-RU"/>
        </w:rPr>
      </w:r>
      <w:r w:rsidRPr="009A634E">
        <w:rPr>
          <w:b/>
          <w:lang w:eastAsia="ru-RU"/>
        </w:rPr>
        <w:fldChar w:fldCharType="separate"/>
      </w:r>
      <w:r w:rsidR="00E850ED" w:rsidRPr="00E850ED">
        <w:rPr>
          <w:b/>
        </w:rPr>
        <w:t>Работа с комментариями</w:t>
      </w:r>
      <w:r w:rsidRPr="009A634E">
        <w:rPr>
          <w:b/>
          <w:lang w:eastAsia="ru-RU"/>
        </w:rPr>
        <w:fldChar w:fldCharType="end"/>
      </w:r>
      <w:r>
        <w:rPr>
          <w:lang w:eastAsia="ru-RU"/>
        </w:rPr>
        <w:t xml:space="preserve"> </w:t>
      </w:r>
      <w:r w:rsidRPr="00FE155C">
        <w:rPr>
          <w:lang w:eastAsia="ru-RU"/>
        </w:rPr>
        <w:t>настоящего Руководства).</w:t>
      </w:r>
    </w:p>
    <w:p w14:paraId="5C94306D" w14:textId="77777777" w:rsidR="009B4ACF" w:rsidRDefault="009B4ACF" w:rsidP="009B4ACF">
      <w:pPr>
        <w:pStyle w:val="af5"/>
      </w:pPr>
    </w:p>
    <w:p w14:paraId="1B5F9D82" w14:textId="1222D00D" w:rsidR="005E1B83" w:rsidRDefault="005E1B83" w:rsidP="005E1B83">
      <w:pPr>
        <w:pStyle w:val="4"/>
      </w:pPr>
      <w:bookmarkStart w:id="321" w:name="_Ref48230540"/>
      <w:bookmarkStart w:id="322" w:name="_Toc57978359"/>
      <w:r>
        <w:t>Просмотр онкоблока отдельного случая</w:t>
      </w:r>
      <w:bookmarkEnd w:id="321"/>
      <w:bookmarkEnd w:id="322"/>
    </w:p>
    <w:p w14:paraId="3C7FEFA1" w14:textId="0DB30A6F" w:rsidR="00670611" w:rsidRDefault="00670611" w:rsidP="00670611">
      <w:pPr>
        <w:pStyle w:val="af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11FBC2" wp14:editId="53F40C41">
            <wp:extent cx="216000" cy="216000"/>
            <wp:effectExtent l="0" t="0" r="0" b="0"/>
            <wp:docPr id="201" name="Рисунок 201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BEA">
        <w:rPr>
          <w:noProof/>
          <w:lang w:eastAsia="ru-RU"/>
        </w:rPr>
        <w:tab/>
      </w:r>
      <w:r w:rsidRPr="00670611">
        <w:rPr>
          <w:b/>
          <w:noProof/>
          <w:lang w:eastAsia="ru-RU"/>
        </w:rPr>
        <w:t>Примечание.</w:t>
      </w:r>
      <w:r>
        <w:rPr>
          <w:noProof/>
          <w:lang w:eastAsia="ru-RU"/>
        </w:rPr>
        <w:t xml:space="preserve"> Просмотр подробной информации о</w:t>
      </w:r>
      <w:r w:rsidR="002E480E">
        <w:rPr>
          <w:noProof/>
          <w:lang w:eastAsia="ru-RU"/>
        </w:rPr>
        <w:t>б</w:t>
      </w:r>
      <w:r>
        <w:rPr>
          <w:noProof/>
          <w:lang w:eastAsia="ru-RU"/>
        </w:rPr>
        <w:t xml:space="preserve"> </w:t>
      </w:r>
      <w:r w:rsidR="002E480E">
        <w:rPr>
          <w:noProof/>
          <w:lang w:eastAsia="ru-RU"/>
        </w:rPr>
        <w:t>онкоблоке</w:t>
      </w:r>
      <w:r>
        <w:rPr>
          <w:noProof/>
          <w:lang w:eastAsia="ru-RU"/>
        </w:rPr>
        <w:t xml:space="preserve"> также доступен на вкладках детального просмотра «Текущие реестры» и «Закрытые реестры».</w:t>
      </w:r>
    </w:p>
    <w:p w14:paraId="6180537B" w14:textId="77777777" w:rsidR="00426D07" w:rsidRDefault="00426D07" w:rsidP="005E1B83">
      <w:pPr>
        <w:pStyle w:val="af5"/>
      </w:pPr>
    </w:p>
    <w:p w14:paraId="4A366154" w14:textId="7CEBED07" w:rsidR="005E1B83" w:rsidRDefault="005E1B83" w:rsidP="0056415F">
      <w:pPr>
        <w:pStyle w:val="af5"/>
      </w:pPr>
      <w:r>
        <w:t>Чтобы посмотреть информацию об онкоблоке отдельного случая, необходимо</w:t>
      </w:r>
      <w:r w:rsidR="0056415F">
        <w:t xml:space="preserve"> </w:t>
      </w:r>
      <w:r w:rsidR="00E527A9">
        <w:t xml:space="preserve">нажать </w:t>
      </w:r>
      <w:r>
        <w:t xml:space="preserve">левой кнопкой мышки по иконке </w:t>
      </w:r>
      <w:r w:rsidRPr="00ED081C">
        <w:rPr>
          <w:noProof/>
        </w:rPr>
        <w:drawing>
          <wp:inline distT="0" distB="0" distL="0" distR="0" wp14:anchorId="6709249E" wp14:editId="64CEC113">
            <wp:extent cx="254013" cy="241312"/>
            <wp:effectExtent l="0" t="0" r="0" b="63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столбце «Онкоблок» </w:t>
      </w:r>
      <w:r w:rsidR="00670611">
        <w:t xml:space="preserve">на вкладке детального вида. Откроется просмотр онкоблока отдельного случая </w:t>
      </w:r>
      <w:r>
        <w:t xml:space="preserve">(Иконка </w:t>
      </w:r>
      <w:r w:rsidRPr="00ED081C">
        <w:rPr>
          <w:noProof/>
        </w:rPr>
        <w:drawing>
          <wp:inline distT="0" distB="0" distL="0" distR="0" wp14:anchorId="12E66A22" wp14:editId="2C8247FC">
            <wp:extent cx="254013" cy="241312"/>
            <wp:effectExtent l="0" t="0" r="0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будет активной</w:t>
      </w:r>
      <w:r w:rsidRPr="005E1B83">
        <w:t xml:space="preserve"> </w:t>
      </w:r>
      <w:r>
        <w:t>при наличии информации)</w:t>
      </w:r>
      <w:r w:rsidR="00670611">
        <w:t xml:space="preserve"> </w:t>
      </w:r>
      <w:r w:rsidR="00222DF8">
        <w:t>(</w:t>
      </w:r>
      <w:r w:rsidR="00222DF8">
        <w:fldChar w:fldCharType="begin"/>
      </w:r>
      <w:r w:rsidR="00222DF8">
        <w:instrText xml:space="preserve"> REF _Ref48226388 \h </w:instrText>
      </w:r>
      <w:r w:rsidR="00222DF8">
        <w:fldChar w:fldCharType="separate"/>
      </w:r>
      <w:r w:rsidR="00E850ED" w:rsidRPr="00222DF8">
        <w:rPr>
          <w:noProof/>
        </w:rPr>
        <w:t xml:space="preserve">Рисунок </w:t>
      </w:r>
      <w:r w:rsidR="00E850ED">
        <w:rPr>
          <w:noProof/>
        </w:rPr>
        <w:t>23</w:t>
      </w:r>
      <w:r w:rsidR="00222DF8">
        <w:fldChar w:fldCharType="end"/>
      </w:r>
      <w:r w:rsidR="00222DF8">
        <w:t>).</w:t>
      </w:r>
    </w:p>
    <w:p w14:paraId="6B1B218D" w14:textId="77777777" w:rsidR="00222DF8" w:rsidRDefault="00222DF8" w:rsidP="009B4ACF">
      <w:pPr>
        <w:pStyle w:val="af5"/>
        <w:keepNext/>
        <w:ind w:firstLine="0"/>
        <w:jc w:val="center"/>
      </w:pPr>
      <w:r w:rsidRPr="00222DF8">
        <w:rPr>
          <w:noProof/>
          <w:lang w:eastAsia="ru-RU"/>
        </w:rPr>
        <w:lastRenderedPageBreak/>
        <w:drawing>
          <wp:inline distT="0" distB="0" distL="0" distR="0" wp14:anchorId="62D68C1A" wp14:editId="6E3A8B75">
            <wp:extent cx="5664530" cy="2711081"/>
            <wp:effectExtent l="19050" t="19050" r="12700" b="1333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38" cy="27242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569BA3" w14:textId="0C5B4972" w:rsidR="00222DF8" w:rsidRDefault="00222DF8" w:rsidP="00222DF8">
      <w:pPr>
        <w:pStyle w:val="a9"/>
        <w:rPr>
          <w:noProof/>
        </w:rPr>
      </w:pPr>
      <w:bookmarkStart w:id="323" w:name="_Ref48226388"/>
      <w:r w:rsidRPr="00222DF8">
        <w:rPr>
          <w:noProof/>
        </w:rPr>
        <w:t xml:space="preserve">Рисунок </w:t>
      </w:r>
      <w:r w:rsidR="00700941">
        <w:rPr>
          <w:noProof/>
        </w:rPr>
        <w:fldChar w:fldCharType="begin"/>
      </w:r>
      <w:r w:rsidR="00700941">
        <w:rPr>
          <w:noProof/>
        </w:rPr>
        <w:instrText xml:space="preserve"> SEQ Рисунок \* ARABIC </w:instrText>
      </w:r>
      <w:r w:rsidR="00700941">
        <w:rPr>
          <w:noProof/>
        </w:rPr>
        <w:fldChar w:fldCharType="separate"/>
      </w:r>
      <w:r w:rsidR="00E850ED">
        <w:rPr>
          <w:noProof/>
        </w:rPr>
        <w:t>23</w:t>
      </w:r>
      <w:r w:rsidR="00700941">
        <w:rPr>
          <w:noProof/>
        </w:rPr>
        <w:fldChar w:fldCharType="end"/>
      </w:r>
      <w:bookmarkEnd w:id="323"/>
      <w:r w:rsidRPr="00222DF8">
        <w:rPr>
          <w:noProof/>
        </w:rPr>
        <w:t xml:space="preserve"> – Просмотр онкоблока</w:t>
      </w:r>
      <w:r>
        <w:rPr>
          <w:noProof/>
        </w:rPr>
        <w:t xml:space="preserve"> отдельного случая</w:t>
      </w:r>
    </w:p>
    <w:p w14:paraId="5E915570" w14:textId="170B1CAC" w:rsidR="005E1B83" w:rsidRPr="002856C4" w:rsidRDefault="005E1B83" w:rsidP="005E1B83">
      <w:pPr>
        <w:pStyle w:val="af5"/>
      </w:pPr>
      <w:r>
        <w:t>На вкладке просмотра</w:t>
      </w:r>
      <w:r w:rsidR="005C37D5">
        <w:t xml:space="preserve"> онкоблока отдельного</w:t>
      </w:r>
      <w:r>
        <w:t xml:space="preserve"> случая по умолчанию отображается следующая информация:</w:t>
      </w:r>
    </w:p>
    <w:p w14:paraId="17B018CF" w14:textId="088B8BEB" w:rsidR="00E527A9" w:rsidRDefault="00E527A9" w:rsidP="00E527A9">
      <w:pPr>
        <w:pStyle w:val="1"/>
      </w:pPr>
      <w:r>
        <w:t>Повод обращения;</w:t>
      </w:r>
    </w:p>
    <w:p w14:paraId="59B4868E" w14:textId="6C837888" w:rsidR="00E527A9" w:rsidRDefault="00E527A9" w:rsidP="00E527A9">
      <w:pPr>
        <w:pStyle w:val="1"/>
      </w:pPr>
      <w:r>
        <w:t>Стадия заболевания;</w:t>
      </w:r>
    </w:p>
    <w:p w14:paraId="7D9AC8C1" w14:textId="0AB3E229" w:rsidR="00E527A9" w:rsidRDefault="00E527A9" w:rsidP="00E527A9">
      <w:pPr>
        <w:pStyle w:val="1"/>
      </w:pPr>
      <w:r>
        <w:t>Значение Tumor;</w:t>
      </w:r>
    </w:p>
    <w:p w14:paraId="361485C8" w14:textId="31F7EFF9" w:rsidR="00E527A9" w:rsidRDefault="00E527A9" w:rsidP="00E527A9">
      <w:pPr>
        <w:pStyle w:val="1"/>
      </w:pPr>
      <w:r>
        <w:t>Значение Nodus;</w:t>
      </w:r>
    </w:p>
    <w:p w14:paraId="4C5D1243" w14:textId="0FBDFC53" w:rsidR="00E527A9" w:rsidRDefault="00E527A9" w:rsidP="00E527A9">
      <w:pPr>
        <w:pStyle w:val="1"/>
      </w:pPr>
      <w:r>
        <w:t>Значение Metastasis;</w:t>
      </w:r>
    </w:p>
    <w:p w14:paraId="29926E8E" w14:textId="7B9CC2A8" w:rsidR="00E527A9" w:rsidRDefault="00E527A9" w:rsidP="00E527A9">
      <w:pPr>
        <w:pStyle w:val="1"/>
      </w:pPr>
      <w:r>
        <w:t>Признак выявления отдалённых метастазов;</w:t>
      </w:r>
    </w:p>
    <w:p w14:paraId="71A80BBC" w14:textId="47E4A0A4" w:rsidR="00E527A9" w:rsidRDefault="00E527A9" w:rsidP="00E527A9">
      <w:pPr>
        <w:pStyle w:val="1"/>
      </w:pPr>
      <w:r>
        <w:t>Суммарная очаговая доза;</w:t>
      </w:r>
    </w:p>
    <w:p w14:paraId="56D71671" w14:textId="28F385ED" w:rsidR="00E527A9" w:rsidRDefault="00E527A9" w:rsidP="00E527A9">
      <w:pPr>
        <w:pStyle w:val="1"/>
      </w:pPr>
      <w:r>
        <w:t>Количество фракций проведения лучевой терапии;</w:t>
      </w:r>
    </w:p>
    <w:p w14:paraId="1484E3AA" w14:textId="2165A07A" w:rsidR="00E527A9" w:rsidRDefault="00E527A9" w:rsidP="00E527A9">
      <w:pPr>
        <w:pStyle w:val="1"/>
      </w:pPr>
      <w:r>
        <w:t>Масса тела (кг);</w:t>
      </w:r>
    </w:p>
    <w:p w14:paraId="491EB8D7" w14:textId="6748BEA2" w:rsidR="00E527A9" w:rsidRDefault="00E527A9" w:rsidP="00E527A9">
      <w:pPr>
        <w:pStyle w:val="1"/>
      </w:pPr>
      <w:r>
        <w:t>Рост (см);</w:t>
      </w:r>
    </w:p>
    <w:p w14:paraId="6CC62DE2" w14:textId="7793F0D8" w:rsidR="00E527A9" w:rsidRDefault="00E527A9" w:rsidP="00E527A9">
      <w:pPr>
        <w:pStyle w:val="1"/>
      </w:pPr>
      <w:r w:rsidRPr="00E527A9">
        <w:t>Площадь поверхности тела (м2)</w:t>
      </w:r>
      <w:r>
        <w:t>;</w:t>
      </w:r>
    </w:p>
    <w:p w14:paraId="611CAF27" w14:textId="0B386CFF" w:rsidR="00E527A9" w:rsidRDefault="00E527A9" w:rsidP="00E527A9">
      <w:pPr>
        <w:pStyle w:val="1"/>
      </w:pPr>
      <w:r w:rsidRPr="00E527A9">
        <w:t>Диагностический блок</w:t>
      </w:r>
      <w:r>
        <w:t xml:space="preserve">, активная иконка </w:t>
      </w:r>
      <w:r w:rsidRPr="00ED081C">
        <w:rPr>
          <w:noProof/>
        </w:rPr>
        <w:drawing>
          <wp:inline distT="0" distB="0" distL="0" distR="0" wp14:anchorId="0EBA3327" wp14:editId="184921B5">
            <wp:extent cx="254013" cy="241312"/>
            <wp:effectExtent l="0" t="0" r="0" b="63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489EDB9E" wp14:editId="115C2573">
            <wp:extent cx="266714" cy="247663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231A0FA0" w14:textId="17157995" w:rsidR="00E527A9" w:rsidRDefault="00E527A9" w:rsidP="00E527A9">
      <w:pPr>
        <w:pStyle w:val="1"/>
      </w:pPr>
      <w:r w:rsidRPr="00E527A9">
        <w:lastRenderedPageBreak/>
        <w:t>Сведения об имеющихся противопоказаниях и отказах</w:t>
      </w:r>
      <w:r>
        <w:t xml:space="preserve">, активная иконка </w:t>
      </w:r>
      <w:r w:rsidRPr="00ED081C">
        <w:rPr>
          <w:noProof/>
        </w:rPr>
        <w:drawing>
          <wp:inline distT="0" distB="0" distL="0" distR="0" wp14:anchorId="2DE60393" wp14:editId="6C23EBF3">
            <wp:extent cx="254013" cy="241312"/>
            <wp:effectExtent l="0" t="0" r="0" b="635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391FC968" wp14:editId="137E65A3">
            <wp:extent cx="266714" cy="247663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47817403" w14:textId="256DAD90" w:rsidR="00E527A9" w:rsidRDefault="00E527A9" w:rsidP="00E527A9">
      <w:pPr>
        <w:pStyle w:val="1"/>
      </w:pPr>
      <w:r w:rsidRPr="00E527A9">
        <w:t>Сведения об услуге при лечении онкологического заболевания</w:t>
      </w:r>
      <w:r>
        <w:t xml:space="preserve">, активная иконка </w:t>
      </w:r>
      <w:r w:rsidRPr="00ED081C">
        <w:rPr>
          <w:noProof/>
        </w:rPr>
        <w:drawing>
          <wp:inline distT="0" distB="0" distL="0" distR="0" wp14:anchorId="76D5C694" wp14:editId="0230123B">
            <wp:extent cx="254013" cy="241312"/>
            <wp:effectExtent l="0" t="0" r="0" b="63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09381BA8" wp14:editId="4889B4AE">
            <wp:extent cx="266714" cy="247663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информации.</w:t>
      </w:r>
    </w:p>
    <w:p w14:paraId="7BA83757" w14:textId="6C639DD0" w:rsidR="005C37D5" w:rsidRDefault="00063C2F" w:rsidP="005C37D5">
      <w:pPr>
        <w:pStyle w:val="1"/>
        <w:numPr>
          <w:ilvl w:val="0"/>
          <w:numId w:val="0"/>
        </w:numPr>
        <w:ind w:firstLine="709"/>
      </w:pPr>
      <w:r>
        <w:t>При наличии информации д</w:t>
      </w:r>
      <w:r w:rsidR="005C37D5">
        <w:t>ля де</w:t>
      </w:r>
      <w:r>
        <w:t>т</w:t>
      </w:r>
      <w:r w:rsidR="005C37D5">
        <w:t xml:space="preserve">ального просмотра </w:t>
      </w:r>
      <w:r>
        <w:t>столбца «Д</w:t>
      </w:r>
      <w:r w:rsidR="005C37D5" w:rsidRPr="00E527A9">
        <w:t>иагностическ</w:t>
      </w:r>
      <w:r>
        <w:t>ий</w:t>
      </w:r>
      <w:r w:rsidR="005C37D5" w:rsidRPr="00E527A9">
        <w:t xml:space="preserve"> блок</w:t>
      </w:r>
      <w:r>
        <w:t>»</w:t>
      </w:r>
      <w:r w:rsidR="005C37D5">
        <w:t xml:space="preserve"> необходимо нажать на </w:t>
      </w:r>
      <w:r>
        <w:t xml:space="preserve">активную </w:t>
      </w:r>
      <w:r w:rsidR="005C37D5">
        <w:t>иконку</w:t>
      </w:r>
      <w:r>
        <w:t xml:space="preserve"> </w:t>
      </w:r>
      <w:r w:rsidRPr="00ED081C">
        <w:rPr>
          <w:noProof/>
        </w:rPr>
        <w:drawing>
          <wp:inline distT="0" distB="0" distL="0" distR="0" wp14:anchorId="717FF80D" wp14:editId="555BF917">
            <wp:extent cx="254013" cy="241312"/>
            <wp:effectExtent l="0" t="0" r="0" b="635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откроется о</w:t>
      </w:r>
      <w:r w:rsidRPr="00D66719">
        <w:t xml:space="preserve">кно </w:t>
      </w:r>
      <w:r w:rsidR="00C15A13" w:rsidRPr="00D66719">
        <w:t>(</w:t>
      </w:r>
      <w:r w:rsidR="00C15A13" w:rsidRPr="00D66719">
        <w:fldChar w:fldCharType="begin"/>
      </w:r>
      <w:r w:rsidR="00C15A13" w:rsidRPr="00D66719">
        <w:instrText xml:space="preserve"> REF _Ref48227869 \h </w:instrText>
      </w:r>
      <w:r w:rsidR="00D66719">
        <w:instrText xml:space="preserve"> \* MERGEFORMAT </w:instrText>
      </w:r>
      <w:r w:rsidR="00C15A13" w:rsidRPr="00D66719">
        <w:fldChar w:fldCharType="separate"/>
      </w:r>
      <w:r w:rsidR="00E850ED" w:rsidRPr="00D66719">
        <w:rPr>
          <w:noProof/>
        </w:rPr>
        <w:t xml:space="preserve">Рисунок </w:t>
      </w:r>
      <w:r w:rsidR="00E850ED">
        <w:rPr>
          <w:noProof/>
        </w:rPr>
        <w:t>24</w:t>
      </w:r>
      <w:r w:rsidR="00C15A13" w:rsidRPr="00D66719">
        <w:fldChar w:fldCharType="end"/>
      </w:r>
      <w:r w:rsidR="00C15A13" w:rsidRPr="00D66719">
        <w:t>)</w:t>
      </w:r>
      <w:r w:rsidR="00C15A13">
        <w:t xml:space="preserve"> </w:t>
      </w:r>
      <w:r>
        <w:t>со следующей информацией:</w:t>
      </w:r>
    </w:p>
    <w:p w14:paraId="752E5702" w14:textId="10050FBA" w:rsidR="00063C2F" w:rsidRDefault="00063C2F" w:rsidP="00C47A20">
      <w:pPr>
        <w:pStyle w:val="1"/>
      </w:pPr>
      <w:r>
        <w:t>Дата взятия материала;</w:t>
      </w:r>
    </w:p>
    <w:p w14:paraId="2D3912B6" w14:textId="26E20C5C" w:rsidR="00063C2F" w:rsidRDefault="00063C2F" w:rsidP="00C47A20">
      <w:pPr>
        <w:pStyle w:val="1"/>
      </w:pPr>
      <w:r>
        <w:t>Тип диагностического показателя;</w:t>
      </w:r>
    </w:p>
    <w:p w14:paraId="6F1AFC38" w14:textId="69943A99" w:rsidR="00063C2F" w:rsidRDefault="00063C2F" w:rsidP="00063C2F">
      <w:pPr>
        <w:pStyle w:val="1"/>
      </w:pPr>
      <w:r>
        <w:t>Код диагностического показателя;</w:t>
      </w:r>
    </w:p>
    <w:p w14:paraId="794AD3B2" w14:textId="7698FE95" w:rsidR="00063C2F" w:rsidRDefault="00063C2F" w:rsidP="00063C2F">
      <w:pPr>
        <w:pStyle w:val="1"/>
      </w:pPr>
      <w:r>
        <w:t>Код результата диагностики;</w:t>
      </w:r>
    </w:p>
    <w:p w14:paraId="4900F512" w14:textId="4AB7B5BA" w:rsidR="00063C2F" w:rsidRDefault="00063C2F" w:rsidP="00063C2F">
      <w:pPr>
        <w:pStyle w:val="1"/>
      </w:pPr>
      <w:r>
        <w:t>Признак получения результата диагностики.</w:t>
      </w:r>
    </w:p>
    <w:p w14:paraId="56D1D7DA" w14:textId="3E707558" w:rsidR="00063C2F" w:rsidRDefault="00D66719" w:rsidP="009B4ACF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1D3B512" wp14:editId="5DD258E5">
            <wp:extent cx="5241636" cy="2340097"/>
            <wp:effectExtent l="19050" t="19050" r="16510" b="22225"/>
            <wp:docPr id="150" name="Рисунок 150" descr="http://dl3.joxi.net/drive/2020/08/19/0043/2226/2853042/42/6d769a0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l3.joxi.net/drive/2020/08/19/0043/2226/2853042/42/6d769a037f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33" cy="23620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C38EB8" w14:textId="58046062" w:rsidR="00063C2F" w:rsidRPr="00D66719" w:rsidRDefault="00063C2F" w:rsidP="00C15A13">
      <w:pPr>
        <w:pStyle w:val="a9"/>
        <w:rPr>
          <w:noProof/>
        </w:rPr>
      </w:pPr>
      <w:bookmarkStart w:id="324" w:name="_Ref48227869"/>
      <w:r w:rsidRPr="00D66719">
        <w:rPr>
          <w:noProof/>
        </w:rPr>
        <w:t xml:space="preserve">Рисунок </w:t>
      </w:r>
      <w:r w:rsidR="00700941">
        <w:rPr>
          <w:noProof/>
        </w:rPr>
        <w:fldChar w:fldCharType="begin"/>
      </w:r>
      <w:r w:rsidR="00700941">
        <w:rPr>
          <w:noProof/>
        </w:rPr>
        <w:instrText xml:space="preserve"> SEQ Рисунок \* ARABIC </w:instrText>
      </w:r>
      <w:r w:rsidR="00700941">
        <w:rPr>
          <w:noProof/>
        </w:rPr>
        <w:fldChar w:fldCharType="separate"/>
      </w:r>
      <w:r w:rsidR="00E850ED">
        <w:rPr>
          <w:noProof/>
        </w:rPr>
        <w:t>24</w:t>
      </w:r>
      <w:r w:rsidR="00700941">
        <w:rPr>
          <w:noProof/>
        </w:rPr>
        <w:fldChar w:fldCharType="end"/>
      </w:r>
      <w:bookmarkEnd w:id="324"/>
      <w:r w:rsidRPr="00D66719">
        <w:rPr>
          <w:noProof/>
        </w:rPr>
        <w:t xml:space="preserve"> – </w:t>
      </w:r>
      <w:bookmarkStart w:id="325" w:name="_Hlk48736790"/>
      <w:r w:rsidRPr="00D66719">
        <w:rPr>
          <w:noProof/>
        </w:rPr>
        <w:t>Окно «</w:t>
      </w:r>
      <w:r w:rsidR="001B3CCE">
        <w:rPr>
          <w:noProof/>
        </w:rPr>
        <w:t>Диагностический блок</w:t>
      </w:r>
      <w:r w:rsidRPr="00D66719">
        <w:rPr>
          <w:noProof/>
        </w:rPr>
        <w:t>»</w:t>
      </w:r>
      <w:bookmarkEnd w:id="325"/>
    </w:p>
    <w:p w14:paraId="68AACFFD" w14:textId="0D8F124C" w:rsidR="00063C2F" w:rsidRDefault="00063C2F" w:rsidP="00063C2F">
      <w:pPr>
        <w:pStyle w:val="1"/>
        <w:numPr>
          <w:ilvl w:val="0"/>
          <w:numId w:val="0"/>
        </w:numPr>
        <w:ind w:firstLine="709"/>
      </w:pPr>
      <w:r>
        <w:t>При наличии информации для детального просмотра столбца «</w:t>
      </w:r>
      <w:r w:rsidRPr="00063C2F">
        <w:t>Сведения об имеющихся противопоказаниях и отказах</w:t>
      </w:r>
      <w:r>
        <w:t xml:space="preserve">» необходимо нажать на активную иконку </w:t>
      </w:r>
      <w:r w:rsidRPr="00ED081C">
        <w:rPr>
          <w:noProof/>
        </w:rPr>
        <w:drawing>
          <wp:inline distT="0" distB="0" distL="0" distR="0" wp14:anchorId="7BF9FF23" wp14:editId="40BDE6F0">
            <wp:extent cx="254013" cy="241312"/>
            <wp:effectExtent l="0" t="0" r="0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откроется окно</w:t>
      </w:r>
      <w:r w:rsidR="00C15A13">
        <w:t xml:space="preserve"> (</w:t>
      </w:r>
      <w:r w:rsidR="00C15A13">
        <w:fldChar w:fldCharType="begin"/>
      </w:r>
      <w:r w:rsidR="00C15A13">
        <w:instrText xml:space="preserve"> REF _Ref48227946 \h </w:instrText>
      </w:r>
      <w:r w:rsidR="00C15A13">
        <w:fldChar w:fldCharType="separate"/>
      </w:r>
      <w:r w:rsidR="00E850ED">
        <w:t xml:space="preserve">Рисунок </w:t>
      </w:r>
      <w:r w:rsidR="00E850ED">
        <w:rPr>
          <w:noProof/>
        </w:rPr>
        <w:t>25</w:t>
      </w:r>
      <w:r w:rsidR="00C15A13">
        <w:fldChar w:fldCharType="end"/>
      </w:r>
      <w:r w:rsidR="00C15A13">
        <w:t>)</w:t>
      </w:r>
      <w:r>
        <w:t xml:space="preserve"> со следующей информацией:</w:t>
      </w:r>
    </w:p>
    <w:p w14:paraId="5319F843" w14:textId="6E1249FD" w:rsidR="00063C2F" w:rsidRDefault="00063C2F" w:rsidP="00063C2F">
      <w:pPr>
        <w:pStyle w:val="1"/>
      </w:pPr>
      <w:r>
        <w:t>Код противопоказания или отказа;</w:t>
      </w:r>
    </w:p>
    <w:p w14:paraId="1E8BEEA4" w14:textId="6C7D10FF" w:rsidR="005C37D5" w:rsidRDefault="00063C2F" w:rsidP="00063C2F">
      <w:pPr>
        <w:pStyle w:val="1"/>
      </w:pPr>
      <w:r>
        <w:lastRenderedPageBreak/>
        <w:t>Дата регистрации противопоказания или отказа.</w:t>
      </w:r>
    </w:p>
    <w:p w14:paraId="4D6F49DB" w14:textId="77777777" w:rsidR="00C15A13" w:rsidRDefault="00C15A13" w:rsidP="009B4ACF">
      <w:pPr>
        <w:pStyle w:val="1"/>
        <w:keepNext/>
        <w:numPr>
          <w:ilvl w:val="0"/>
          <w:numId w:val="0"/>
        </w:numPr>
        <w:ind w:left="1287" w:hanging="360"/>
        <w:jc w:val="center"/>
      </w:pPr>
      <w:r w:rsidRPr="00C15A13">
        <w:rPr>
          <w:noProof/>
        </w:rPr>
        <w:drawing>
          <wp:inline distT="0" distB="0" distL="0" distR="0" wp14:anchorId="11EE5888" wp14:editId="7C4F02D5">
            <wp:extent cx="3816546" cy="3416476"/>
            <wp:effectExtent l="19050" t="19050" r="12700" b="1270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16546" cy="34164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01FA41" w14:textId="1987F7B0" w:rsidR="00C15A13" w:rsidRDefault="00C15A13" w:rsidP="00C15A13">
      <w:pPr>
        <w:pStyle w:val="a9"/>
      </w:pPr>
      <w:bookmarkStart w:id="326" w:name="_Ref48227946"/>
      <w:r>
        <w:t xml:space="preserve">Рисунок </w:t>
      </w:r>
      <w:fldSimple w:instr=" SEQ Рисунок \* ARABIC ">
        <w:r w:rsidR="00E850ED">
          <w:rPr>
            <w:noProof/>
          </w:rPr>
          <w:t>25</w:t>
        </w:r>
      </w:fldSimple>
      <w:bookmarkEnd w:id="326"/>
      <w:r>
        <w:t xml:space="preserve"> – Окно «Сведения об имеющихся противопоказаниях и отказах»</w:t>
      </w:r>
    </w:p>
    <w:p w14:paraId="18B77E34" w14:textId="56CD1F7C" w:rsidR="00063C2F" w:rsidRDefault="00063C2F" w:rsidP="00063C2F">
      <w:pPr>
        <w:pStyle w:val="1"/>
        <w:numPr>
          <w:ilvl w:val="0"/>
          <w:numId w:val="0"/>
        </w:numPr>
        <w:ind w:firstLine="709"/>
      </w:pPr>
      <w:r>
        <w:t>При наличии информации для детального просмотра столбца «</w:t>
      </w:r>
      <w:r w:rsidRPr="00063C2F">
        <w:t>Сведения об услуге при лечении онкологического заболевания</w:t>
      </w:r>
      <w:r>
        <w:t xml:space="preserve">» необходимо нажать на активную иконку </w:t>
      </w:r>
      <w:r w:rsidRPr="00ED081C">
        <w:rPr>
          <w:noProof/>
        </w:rPr>
        <w:drawing>
          <wp:inline distT="0" distB="0" distL="0" distR="0" wp14:anchorId="52714736" wp14:editId="5EC5D6E8">
            <wp:extent cx="254013" cy="241312"/>
            <wp:effectExtent l="0" t="0" r="0" b="635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откроется окно </w:t>
      </w:r>
      <w:r w:rsidR="00C15A13">
        <w:t>(</w:t>
      </w:r>
      <w:r w:rsidR="00C15A13">
        <w:fldChar w:fldCharType="begin"/>
      </w:r>
      <w:r w:rsidR="00C15A13">
        <w:instrText xml:space="preserve"> REF _Ref48228032 \h </w:instrText>
      </w:r>
      <w:r w:rsidR="00C15A13">
        <w:fldChar w:fldCharType="separate"/>
      </w:r>
      <w:r w:rsidR="00E850ED">
        <w:t xml:space="preserve">Рисунок </w:t>
      </w:r>
      <w:r w:rsidR="00E850ED">
        <w:rPr>
          <w:noProof/>
        </w:rPr>
        <w:t>26</w:t>
      </w:r>
      <w:r w:rsidR="00C15A13">
        <w:fldChar w:fldCharType="end"/>
      </w:r>
      <w:r w:rsidR="00C15A13">
        <w:t xml:space="preserve">) </w:t>
      </w:r>
      <w:r>
        <w:t>со следующей информацией:</w:t>
      </w:r>
    </w:p>
    <w:p w14:paraId="2B482B6F" w14:textId="26199594" w:rsidR="00063C2F" w:rsidRDefault="00063C2F" w:rsidP="00063C2F">
      <w:pPr>
        <w:pStyle w:val="1"/>
      </w:pPr>
      <w:r>
        <w:t>Тип услуги;</w:t>
      </w:r>
    </w:p>
    <w:p w14:paraId="0AB70C42" w14:textId="3E8C1CD7" w:rsidR="00063C2F" w:rsidRDefault="00063C2F" w:rsidP="00063C2F">
      <w:pPr>
        <w:pStyle w:val="1"/>
      </w:pPr>
      <w:r>
        <w:t>Тип хирургического лечения;</w:t>
      </w:r>
    </w:p>
    <w:p w14:paraId="2B5DE5AB" w14:textId="203B4849" w:rsidR="00063C2F" w:rsidRDefault="00063C2F" w:rsidP="00063C2F">
      <w:pPr>
        <w:pStyle w:val="1"/>
      </w:pPr>
      <w:r>
        <w:t>Линия лекарственной терапии;</w:t>
      </w:r>
    </w:p>
    <w:p w14:paraId="4C40929C" w14:textId="1D50ECBE" w:rsidR="00063C2F" w:rsidRDefault="00063C2F" w:rsidP="00063C2F">
      <w:pPr>
        <w:pStyle w:val="1"/>
      </w:pPr>
      <w:r>
        <w:t>Цикл лекарственной терапии;</w:t>
      </w:r>
    </w:p>
    <w:p w14:paraId="64453B11" w14:textId="4496EECB" w:rsidR="00063C2F" w:rsidRDefault="00063C2F" w:rsidP="00063C2F">
      <w:pPr>
        <w:pStyle w:val="1"/>
      </w:pPr>
      <w:r>
        <w:t>Признак проведения профилактики тошноты и рвотного рефлекса;</w:t>
      </w:r>
    </w:p>
    <w:p w14:paraId="616EDD70" w14:textId="2356854B" w:rsidR="005C37D5" w:rsidRDefault="00063C2F" w:rsidP="00063C2F">
      <w:pPr>
        <w:pStyle w:val="1"/>
      </w:pPr>
      <w:r>
        <w:t>Тип лучевой терапии.</w:t>
      </w:r>
    </w:p>
    <w:p w14:paraId="1141C7F6" w14:textId="77777777" w:rsidR="00C15A13" w:rsidRDefault="00C15A13" w:rsidP="00C15A13">
      <w:pPr>
        <w:pStyle w:val="1"/>
        <w:keepNext/>
        <w:numPr>
          <w:ilvl w:val="0"/>
          <w:numId w:val="0"/>
        </w:numPr>
      </w:pPr>
      <w:r w:rsidRPr="00C15A13">
        <w:rPr>
          <w:noProof/>
        </w:rPr>
        <w:lastRenderedPageBreak/>
        <w:drawing>
          <wp:inline distT="0" distB="0" distL="0" distR="0" wp14:anchorId="7DD51285" wp14:editId="4807C7F0">
            <wp:extent cx="6119495" cy="1461135"/>
            <wp:effectExtent l="19050" t="19050" r="14605" b="2476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61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4457C0" w14:textId="675F951A" w:rsidR="00C15A13" w:rsidRDefault="00C15A13" w:rsidP="00C15A13">
      <w:pPr>
        <w:pStyle w:val="a9"/>
      </w:pPr>
      <w:bookmarkStart w:id="327" w:name="_Ref48228032"/>
      <w:r>
        <w:t xml:space="preserve">Рисунок </w:t>
      </w:r>
      <w:fldSimple w:instr=" SEQ Рисунок \* ARABIC ">
        <w:r w:rsidR="00E850ED">
          <w:rPr>
            <w:noProof/>
          </w:rPr>
          <w:t>26</w:t>
        </w:r>
      </w:fldSimple>
      <w:bookmarkEnd w:id="327"/>
      <w:r>
        <w:t xml:space="preserve"> – Окно «</w:t>
      </w:r>
      <w:r w:rsidRPr="00063C2F">
        <w:t>Сведения об услуге при лечении онкологического заболевания</w:t>
      </w:r>
      <w:r>
        <w:t>»</w:t>
      </w:r>
    </w:p>
    <w:p w14:paraId="63B42ECE" w14:textId="77777777" w:rsidR="00E527A9" w:rsidRDefault="00E527A9" w:rsidP="00E527A9">
      <w:pPr>
        <w:pStyle w:val="af5"/>
      </w:pPr>
      <w:r>
        <w:t>Справа на панели действий отображается информация о выбранной группе случаев:</w:t>
      </w:r>
    </w:p>
    <w:p w14:paraId="12747E30" w14:textId="1A7E8443" w:rsidR="00E527A9" w:rsidRDefault="00E527A9" w:rsidP="00E527A9">
      <w:pPr>
        <w:pStyle w:val="1"/>
      </w:pPr>
      <w:r>
        <w:t>Период, МО, Условия оказания МП, СМО, Статус</w:t>
      </w:r>
      <w:r w:rsidR="00222DF8">
        <w:t>, ФИО</w:t>
      </w:r>
      <w:r>
        <w:t>.</w:t>
      </w:r>
    </w:p>
    <w:p w14:paraId="25D184DC" w14:textId="4EDA786B" w:rsidR="00222DF8" w:rsidRDefault="00222DF8" w:rsidP="00222DF8">
      <w:pPr>
        <w:pStyle w:val="af5"/>
      </w:pPr>
      <w:r>
        <w:t xml:space="preserve">На вкладке просмотра онкоблока также реализована возможность добавления столбцов (см. раздел </w:t>
      </w:r>
      <w:r w:rsidRPr="00E850ED">
        <w:rPr>
          <w:b/>
        </w:rPr>
        <w:fldChar w:fldCharType="begin"/>
      </w:r>
      <w:r w:rsidRPr="00E850ED">
        <w:rPr>
          <w:b/>
        </w:rPr>
        <w:instrText xml:space="preserve"> REF _Ref535842305 \n \h  \* MERGEFORMAT </w:instrText>
      </w:r>
      <w:r w:rsidRPr="00E850ED">
        <w:rPr>
          <w:b/>
        </w:rPr>
      </w:r>
      <w:r w:rsidRPr="00E850ED">
        <w:rPr>
          <w:b/>
        </w:rPr>
        <w:fldChar w:fldCharType="separate"/>
      </w:r>
      <w:r w:rsidR="00E850ED" w:rsidRPr="00E850ED">
        <w:rPr>
          <w:b/>
        </w:rPr>
        <w:t>4.2.2</w:t>
      </w:r>
      <w:r w:rsidRPr="00E850ED">
        <w:rPr>
          <w:b/>
        </w:rPr>
        <w:fldChar w:fldCharType="end"/>
      </w:r>
      <w:r w:rsidRPr="00E850ED">
        <w:rPr>
          <w:b/>
        </w:rPr>
        <w:t xml:space="preserve"> </w:t>
      </w:r>
      <w:r w:rsidRPr="00E850ED">
        <w:rPr>
          <w:b/>
        </w:rPr>
        <w:fldChar w:fldCharType="begin"/>
      </w:r>
      <w:r w:rsidRPr="00E850ED">
        <w:rPr>
          <w:b/>
        </w:rPr>
        <w:instrText xml:space="preserve"> REF _Ref535842307 \h  \* MERGEFORMAT </w:instrText>
      </w:r>
      <w:r w:rsidRPr="00E850ED">
        <w:rPr>
          <w:b/>
        </w:rPr>
      </w:r>
      <w:r w:rsidRPr="00E850ED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E850ED">
        <w:rPr>
          <w:b/>
        </w:rPr>
        <w:fldChar w:fldCharType="end"/>
      </w:r>
      <w:r>
        <w:t xml:space="preserve"> настоящего Руководства).</w:t>
      </w:r>
    </w:p>
    <w:p w14:paraId="71E2A6F6" w14:textId="77777777" w:rsidR="00222DF8" w:rsidRDefault="00222DF8" w:rsidP="00222DF8">
      <w:pPr>
        <w:pStyle w:val="af5"/>
      </w:pPr>
      <w:r>
        <w:t>Перечень доступных столбцов для добавления:</w:t>
      </w:r>
    </w:p>
    <w:p w14:paraId="7CFD63A4" w14:textId="77777777" w:rsidR="00222DF8" w:rsidRDefault="00222DF8" w:rsidP="00222DF8">
      <w:pPr>
        <w:pStyle w:val="1"/>
      </w:pPr>
      <w:r>
        <w:t>Повод обращения;</w:t>
      </w:r>
    </w:p>
    <w:p w14:paraId="1FE473EE" w14:textId="77777777" w:rsidR="00222DF8" w:rsidRDefault="00222DF8" w:rsidP="00222DF8">
      <w:pPr>
        <w:pStyle w:val="1"/>
      </w:pPr>
      <w:r>
        <w:t>Стадия заболевания;</w:t>
      </w:r>
    </w:p>
    <w:p w14:paraId="1A4033ED" w14:textId="77777777" w:rsidR="00222DF8" w:rsidRDefault="00222DF8" w:rsidP="00222DF8">
      <w:pPr>
        <w:pStyle w:val="1"/>
      </w:pPr>
      <w:r>
        <w:t>Значение Tumor;</w:t>
      </w:r>
    </w:p>
    <w:p w14:paraId="2C14C2FF" w14:textId="77777777" w:rsidR="00222DF8" w:rsidRDefault="00222DF8" w:rsidP="00222DF8">
      <w:pPr>
        <w:pStyle w:val="1"/>
      </w:pPr>
      <w:r>
        <w:t>Значение Nodus;</w:t>
      </w:r>
    </w:p>
    <w:p w14:paraId="33897772" w14:textId="77777777" w:rsidR="00222DF8" w:rsidRDefault="00222DF8" w:rsidP="00222DF8">
      <w:pPr>
        <w:pStyle w:val="1"/>
      </w:pPr>
      <w:r>
        <w:t>Значение Metastasis;</w:t>
      </w:r>
    </w:p>
    <w:p w14:paraId="3BB81CD7" w14:textId="77777777" w:rsidR="00222DF8" w:rsidRDefault="00222DF8" w:rsidP="00222DF8">
      <w:pPr>
        <w:pStyle w:val="1"/>
      </w:pPr>
      <w:r>
        <w:t>Признак выявления отдалённых метастазов;</w:t>
      </w:r>
    </w:p>
    <w:p w14:paraId="21374870" w14:textId="77777777" w:rsidR="00222DF8" w:rsidRDefault="00222DF8" w:rsidP="00222DF8">
      <w:pPr>
        <w:pStyle w:val="1"/>
      </w:pPr>
      <w:r>
        <w:t>Суммарная очаговая доза;</w:t>
      </w:r>
    </w:p>
    <w:p w14:paraId="60E2AC7B" w14:textId="77777777" w:rsidR="00222DF8" w:rsidRDefault="00222DF8" w:rsidP="00222DF8">
      <w:pPr>
        <w:pStyle w:val="1"/>
      </w:pPr>
      <w:r>
        <w:t>Количество фракций проведения лучевой терапии;</w:t>
      </w:r>
    </w:p>
    <w:p w14:paraId="72FFC292" w14:textId="77777777" w:rsidR="00222DF8" w:rsidRDefault="00222DF8" w:rsidP="00222DF8">
      <w:pPr>
        <w:pStyle w:val="1"/>
      </w:pPr>
      <w:r>
        <w:t>Масса тела (кг);</w:t>
      </w:r>
    </w:p>
    <w:p w14:paraId="58D85DB6" w14:textId="77777777" w:rsidR="00222DF8" w:rsidRDefault="00222DF8" w:rsidP="00222DF8">
      <w:pPr>
        <w:pStyle w:val="1"/>
      </w:pPr>
      <w:r>
        <w:t>Рост (см);</w:t>
      </w:r>
    </w:p>
    <w:p w14:paraId="7F9006ED" w14:textId="77777777" w:rsidR="00222DF8" w:rsidRDefault="00222DF8" w:rsidP="00222DF8">
      <w:pPr>
        <w:pStyle w:val="1"/>
      </w:pPr>
      <w:r w:rsidRPr="00E527A9">
        <w:t>Площадь поверхности тела (м2)</w:t>
      </w:r>
      <w:r>
        <w:t>;</w:t>
      </w:r>
    </w:p>
    <w:p w14:paraId="53669CF2" w14:textId="77777777" w:rsidR="00222DF8" w:rsidRDefault="00222DF8" w:rsidP="00222DF8">
      <w:pPr>
        <w:pStyle w:val="1"/>
      </w:pPr>
      <w:r w:rsidRPr="00E527A9">
        <w:t>Диагностический блок</w:t>
      </w:r>
      <w:r>
        <w:t xml:space="preserve">, активная иконка </w:t>
      </w:r>
      <w:r w:rsidRPr="00ED081C">
        <w:rPr>
          <w:noProof/>
        </w:rPr>
        <w:drawing>
          <wp:inline distT="0" distB="0" distL="0" distR="0" wp14:anchorId="74896918" wp14:editId="5691B6CD">
            <wp:extent cx="254013" cy="241312"/>
            <wp:effectExtent l="0" t="0" r="0" b="63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2F1EC4B2" wp14:editId="4A6C9B8F">
            <wp:extent cx="266714" cy="247663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229FCAA8" w14:textId="77777777" w:rsidR="00222DF8" w:rsidRDefault="00222DF8" w:rsidP="00222DF8">
      <w:pPr>
        <w:pStyle w:val="1"/>
      </w:pPr>
      <w:r w:rsidRPr="00E527A9">
        <w:lastRenderedPageBreak/>
        <w:t>Сведения об имеющихся противопоказаниях и отказах</w:t>
      </w:r>
      <w:r>
        <w:t xml:space="preserve">, активная иконка </w:t>
      </w:r>
      <w:r w:rsidRPr="00ED081C">
        <w:rPr>
          <w:noProof/>
        </w:rPr>
        <w:drawing>
          <wp:inline distT="0" distB="0" distL="0" distR="0" wp14:anchorId="43988DF2" wp14:editId="4E8A6451">
            <wp:extent cx="254013" cy="241312"/>
            <wp:effectExtent l="0" t="0" r="0" b="635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2E374461" wp14:editId="1947059F">
            <wp:extent cx="266714" cy="247663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672E413B" w14:textId="10E405E6" w:rsidR="00222DF8" w:rsidRDefault="00222DF8" w:rsidP="00222DF8">
      <w:pPr>
        <w:pStyle w:val="1"/>
      </w:pPr>
      <w:r w:rsidRPr="00E527A9">
        <w:t>Сведения об услуге при лечении онкологического заболевания</w:t>
      </w:r>
      <w:r>
        <w:t xml:space="preserve">, активная иконка </w:t>
      </w:r>
      <w:r w:rsidRPr="00ED081C">
        <w:rPr>
          <w:noProof/>
        </w:rPr>
        <w:drawing>
          <wp:inline distT="0" distB="0" distL="0" distR="0" wp14:anchorId="54AF6A12" wp14:editId="68850F0D">
            <wp:extent cx="254013" cy="241312"/>
            <wp:effectExtent l="0" t="0" r="0" b="635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539F4FBF" wp14:editId="21C32D0D">
            <wp:extent cx="266714" cy="247663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информации.</w:t>
      </w:r>
    </w:p>
    <w:p w14:paraId="753E7FAA" w14:textId="44FFFFF0" w:rsidR="003F6051" w:rsidRDefault="003F6051" w:rsidP="003F6051">
      <w:pPr>
        <w:pStyle w:val="4"/>
      </w:pPr>
      <w:bookmarkStart w:id="328" w:name="_Ref48230562"/>
      <w:bookmarkStart w:id="329" w:name="_Toc57978360"/>
      <w:bookmarkStart w:id="330" w:name="_Ref499279453"/>
      <w:bookmarkStart w:id="331" w:name="_Ref499279457"/>
      <w:bookmarkStart w:id="332" w:name="_Toc535923423"/>
      <w:bookmarkStart w:id="333" w:name="_Toc535923741"/>
      <w:r w:rsidRPr="003F6051">
        <w:t>Просмотр КСГ/КПГ отдельного случая</w:t>
      </w:r>
      <w:bookmarkEnd w:id="328"/>
      <w:bookmarkEnd w:id="329"/>
    </w:p>
    <w:p w14:paraId="153F37E1" w14:textId="28A3EF09" w:rsidR="00670611" w:rsidRDefault="00670611" w:rsidP="00670611">
      <w:pPr>
        <w:pStyle w:val="af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D1A5EC" wp14:editId="3DD71804">
            <wp:extent cx="216000" cy="216000"/>
            <wp:effectExtent l="0" t="0" r="0" b="0"/>
            <wp:docPr id="199" name="Рисунок 199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BEA">
        <w:rPr>
          <w:noProof/>
          <w:lang w:eastAsia="ru-RU"/>
        </w:rPr>
        <w:tab/>
      </w:r>
      <w:r w:rsidRPr="00670611">
        <w:rPr>
          <w:b/>
          <w:noProof/>
          <w:lang w:eastAsia="ru-RU"/>
        </w:rPr>
        <w:t>Примечание.</w:t>
      </w:r>
      <w:r>
        <w:rPr>
          <w:noProof/>
          <w:lang w:eastAsia="ru-RU"/>
        </w:rPr>
        <w:t xml:space="preserve"> Просмотр подробной информации о </w:t>
      </w:r>
      <w:r w:rsidR="002E480E" w:rsidRPr="002E480E">
        <w:rPr>
          <w:noProof/>
          <w:lang w:eastAsia="ru-RU"/>
        </w:rPr>
        <w:t xml:space="preserve">КСГ/КПГ </w:t>
      </w:r>
      <w:r>
        <w:rPr>
          <w:noProof/>
          <w:lang w:eastAsia="ru-RU"/>
        </w:rPr>
        <w:t>также доступен на вкладках детального просмотра «Текущие реестры» и «Закрытые реестры».</w:t>
      </w:r>
    </w:p>
    <w:p w14:paraId="2328B349" w14:textId="72F45FDC" w:rsidR="003F6051" w:rsidRDefault="003F6051" w:rsidP="0012227C">
      <w:pPr>
        <w:pStyle w:val="af5"/>
      </w:pPr>
      <w:r>
        <w:t xml:space="preserve">Чтобы посмотреть информацию о </w:t>
      </w:r>
      <w:r w:rsidRPr="003F6051">
        <w:t>КСГ/КПГ</w:t>
      </w:r>
      <w:r>
        <w:t xml:space="preserve"> отдельного случая, необходимо</w:t>
      </w:r>
      <w:r w:rsidR="0012227C">
        <w:t xml:space="preserve"> </w:t>
      </w:r>
      <w:r>
        <w:t xml:space="preserve">нажать левой кнопкой мышки по иконке </w:t>
      </w:r>
      <w:r w:rsidRPr="00ED081C">
        <w:rPr>
          <w:noProof/>
        </w:rPr>
        <w:drawing>
          <wp:inline distT="0" distB="0" distL="0" distR="0" wp14:anchorId="6B72BFE6" wp14:editId="2C38C63A">
            <wp:extent cx="254013" cy="241312"/>
            <wp:effectExtent l="0" t="0" r="0" b="63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столбце «</w:t>
      </w:r>
      <w:r w:rsidRPr="003F6051">
        <w:t>КСГ/КПГ</w:t>
      </w:r>
      <w:r>
        <w:t>»</w:t>
      </w:r>
      <w:r w:rsidR="00670611">
        <w:t xml:space="preserve"> на вкладке детального вида</w:t>
      </w:r>
      <w:r>
        <w:t xml:space="preserve"> (Иконка </w:t>
      </w:r>
      <w:r w:rsidRPr="00ED081C">
        <w:rPr>
          <w:noProof/>
        </w:rPr>
        <w:drawing>
          <wp:inline distT="0" distB="0" distL="0" distR="0" wp14:anchorId="191979A9" wp14:editId="015D1307">
            <wp:extent cx="254013" cy="241312"/>
            <wp:effectExtent l="0" t="0" r="0" b="635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будет активной</w:t>
      </w:r>
      <w:r w:rsidRPr="005E1B83">
        <w:t xml:space="preserve"> </w:t>
      </w:r>
      <w:r>
        <w:t xml:space="preserve">при наличии информации). Откроется просмотр </w:t>
      </w:r>
      <w:r w:rsidRPr="003F6051">
        <w:t>КСГ/КПГ</w:t>
      </w:r>
      <w:r>
        <w:t xml:space="preserve"> отдельного случая (</w:t>
      </w:r>
      <w:r>
        <w:fldChar w:fldCharType="begin"/>
      </w:r>
      <w:r>
        <w:instrText xml:space="preserve"> REF _Ref48228417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27</w:t>
      </w:r>
      <w:r>
        <w:fldChar w:fldCharType="end"/>
      </w:r>
      <w:r>
        <w:t>).</w:t>
      </w:r>
    </w:p>
    <w:p w14:paraId="698A96F4" w14:textId="77777777" w:rsidR="003F6051" w:rsidRDefault="003F6051" w:rsidP="003F6051">
      <w:pPr>
        <w:pStyle w:val="af5"/>
        <w:keepNext/>
        <w:ind w:firstLine="0"/>
      </w:pPr>
      <w:r>
        <w:rPr>
          <w:noProof/>
          <w:lang w:eastAsia="ru-RU"/>
        </w:rPr>
        <w:drawing>
          <wp:inline distT="0" distB="0" distL="0" distR="0" wp14:anchorId="34CBC49A" wp14:editId="278FE936">
            <wp:extent cx="6084570" cy="2912110"/>
            <wp:effectExtent l="19050" t="19050" r="11430" b="2159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9121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7FC133" w14:textId="4FF32ECC" w:rsidR="003F6051" w:rsidRDefault="003F6051" w:rsidP="003F6051">
      <w:pPr>
        <w:pStyle w:val="a9"/>
        <w:rPr>
          <w:noProof/>
        </w:rPr>
      </w:pPr>
      <w:bookmarkStart w:id="334" w:name="_Ref48228417"/>
      <w:r>
        <w:t xml:space="preserve">Рисунок </w:t>
      </w:r>
      <w:fldSimple w:instr=" SEQ Рисунок \* ARABIC ">
        <w:r w:rsidR="00E850ED">
          <w:rPr>
            <w:noProof/>
          </w:rPr>
          <w:t>27</w:t>
        </w:r>
      </w:fldSimple>
      <w:bookmarkEnd w:id="334"/>
      <w:r>
        <w:t xml:space="preserve"> – </w:t>
      </w:r>
      <w:r w:rsidRPr="00222DF8">
        <w:rPr>
          <w:noProof/>
        </w:rPr>
        <w:t xml:space="preserve">Просмотр </w:t>
      </w:r>
      <w:r w:rsidRPr="003F6051">
        <w:t>КСГ/КПГ</w:t>
      </w:r>
      <w:r>
        <w:rPr>
          <w:i/>
          <w:iCs/>
          <w:noProof/>
        </w:rPr>
        <w:t xml:space="preserve"> </w:t>
      </w:r>
      <w:r>
        <w:rPr>
          <w:noProof/>
        </w:rPr>
        <w:t>отдельного случая</w:t>
      </w:r>
    </w:p>
    <w:p w14:paraId="355C9153" w14:textId="46608AD0" w:rsidR="003F6051" w:rsidRPr="002856C4" w:rsidRDefault="003F6051" w:rsidP="003F6051">
      <w:pPr>
        <w:pStyle w:val="af5"/>
      </w:pPr>
      <w:r>
        <w:t xml:space="preserve">На вкладке просмотра </w:t>
      </w:r>
      <w:r w:rsidRPr="003F6051">
        <w:t>КСГ/КПГ</w:t>
      </w:r>
      <w:r>
        <w:rPr>
          <w:i/>
          <w:iCs/>
          <w:noProof/>
        </w:rPr>
        <w:t xml:space="preserve"> </w:t>
      </w:r>
      <w:r>
        <w:t>отдельного случая по умолчанию отображается следующая информация:</w:t>
      </w:r>
    </w:p>
    <w:p w14:paraId="52B5FBBF" w14:textId="1737111C" w:rsidR="003F6051" w:rsidRDefault="003F6051" w:rsidP="003F6051">
      <w:pPr>
        <w:pStyle w:val="1"/>
      </w:pPr>
      <w:r>
        <w:t>Номер КСГ;</w:t>
      </w:r>
    </w:p>
    <w:p w14:paraId="2A87C048" w14:textId="369828AD" w:rsidR="003F6051" w:rsidRDefault="003F6051" w:rsidP="003F6051">
      <w:pPr>
        <w:pStyle w:val="1"/>
      </w:pPr>
      <w:r>
        <w:lastRenderedPageBreak/>
        <w:t>Модель определения КСГ;</w:t>
      </w:r>
    </w:p>
    <w:p w14:paraId="34E8413B" w14:textId="065D55F5" w:rsidR="003F6051" w:rsidRDefault="003F6051" w:rsidP="003F6051">
      <w:pPr>
        <w:pStyle w:val="1"/>
      </w:pPr>
      <w:r>
        <w:t>Признак использования подгруппы КСГ;</w:t>
      </w:r>
    </w:p>
    <w:p w14:paraId="4D1B3B51" w14:textId="23E8E25F" w:rsidR="003F6051" w:rsidRDefault="003F6051" w:rsidP="003F6051">
      <w:pPr>
        <w:pStyle w:val="1"/>
      </w:pPr>
      <w:r>
        <w:t>Номер КПГ</w:t>
      </w:r>
      <w:r w:rsidR="009B4ACF">
        <w:t>;</w:t>
      </w:r>
    </w:p>
    <w:p w14:paraId="28BF65D3" w14:textId="3841093D" w:rsidR="003F6051" w:rsidRDefault="003F6051" w:rsidP="003F6051">
      <w:pPr>
        <w:pStyle w:val="1"/>
      </w:pPr>
      <w:r>
        <w:t>Коэффициент затратоемкости</w:t>
      </w:r>
      <w:r w:rsidR="009B4ACF">
        <w:t>;</w:t>
      </w:r>
    </w:p>
    <w:p w14:paraId="51B2097F" w14:textId="320C41E0" w:rsidR="003F6051" w:rsidRDefault="003F6051" w:rsidP="003F6051">
      <w:pPr>
        <w:pStyle w:val="1"/>
      </w:pPr>
      <w:r>
        <w:t>Управленческий коэффициент</w:t>
      </w:r>
      <w:r w:rsidR="009B4ACF">
        <w:t>;</w:t>
      </w:r>
    </w:p>
    <w:p w14:paraId="36232FAB" w14:textId="1B480A9D" w:rsidR="003F6051" w:rsidRDefault="003F6051" w:rsidP="003F6051">
      <w:pPr>
        <w:pStyle w:val="1"/>
      </w:pPr>
      <w:r>
        <w:t>Базовая ставка</w:t>
      </w:r>
      <w:r w:rsidR="009B4ACF">
        <w:t>;</w:t>
      </w:r>
    </w:p>
    <w:p w14:paraId="7EE8877D" w14:textId="35CBF384" w:rsidR="003F6051" w:rsidRDefault="003F6051" w:rsidP="003F6051">
      <w:pPr>
        <w:pStyle w:val="1"/>
      </w:pPr>
      <w:r>
        <w:t>Коэффициент дифференциации</w:t>
      </w:r>
      <w:r w:rsidR="009B4ACF">
        <w:t>;</w:t>
      </w:r>
    </w:p>
    <w:p w14:paraId="39A2B47B" w14:textId="6C49D78E" w:rsidR="003F6051" w:rsidRDefault="003F6051" w:rsidP="003F6051">
      <w:pPr>
        <w:pStyle w:val="1"/>
      </w:pPr>
      <w:r>
        <w:t>Коэффициент уровня/подуровня оказания медицинской помощи</w:t>
      </w:r>
      <w:r w:rsidR="009B4ACF">
        <w:t>;</w:t>
      </w:r>
    </w:p>
    <w:p w14:paraId="31F2A614" w14:textId="1DDD3033" w:rsidR="003F6051" w:rsidRDefault="003F6051" w:rsidP="003F6051">
      <w:pPr>
        <w:pStyle w:val="1"/>
      </w:pPr>
      <w:r>
        <w:t>Классификационный критерий</w:t>
      </w:r>
      <w:r w:rsidR="009B4ACF">
        <w:t>;</w:t>
      </w:r>
    </w:p>
    <w:p w14:paraId="44DA2D79" w14:textId="498EE453" w:rsidR="003F6051" w:rsidRDefault="003F6051" w:rsidP="003F6051">
      <w:pPr>
        <w:pStyle w:val="1"/>
      </w:pPr>
      <w:r>
        <w:t>Признак использования КСЛП</w:t>
      </w:r>
      <w:r w:rsidR="009B4ACF">
        <w:t>;</w:t>
      </w:r>
    </w:p>
    <w:p w14:paraId="010F5D7E" w14:textId="15B95845" w:rsidR="003F6051" w:rsidRDefault="003F6051" w:rsidP="003F6051">
      <w:pPr>
        <w:pStyle w:val="1"/>
      </w:pPr>
      <w:r>
        <w:t>Применённый коэффициент сложности лечения пациента</w:t>
      </w:r>
      <w:r w:rsidR="009B4ACF">
        <w:t>;</w:t>
      </w:r>
    </w:p>
    <w:p w14:paraId="3D64DFE1" w14:textId="398F3420" w:rsidR="009B4ACF" w:rsidRDefault="00E41457" w:rsidP="003F6051">
      <w:pPr>
        <w:pStyle w:val="1"/>
      </w:pPr>
      <w:r w:rsidRPr="00F0689B">
        <w:t>Коэффициенты сложности лечения</w:t>
      </w:r>
      <w:r w:rsidR="009B4ACF">
        <w:t xml:space="preserve">, активная иконка </w:t>
      </w:r>
      <w:r w:rsidR="009B4ACF" w:rsidRPr="00ED081C">
        <w:rPr>
          <w:noProof/>
        </w:rPr>
        <w:drawing>
          <wp:inline distT="0" distB="0" distL="0" distR="0" wp14:anchorId="1C6662EA" wp14:editId="1EED781D">
            <wp:extent cx="254013" cy="241312"/>
            <wp:effectExtent l="0" t="0" r="0" b="635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CF">
        <w:t xml:space="preserve"> при наличии информации/неактивная иконка </w:t>
      </w:r>
      <w:r w:rsidR="009B4ACF" w:rsidRPr="00057690">
        <w:rPr>
          <w:noProof/>
        </w:rPr>
        <w:drawing>
          <wp:inline distT="0" distB="0" distL="0" distR="0" wp14:anchorId="1725A07E" wp14:editId="198ABED8">
            <wp:extent cx="266714" cy="247663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CF">
        <w:t xml:space="preserve"> при отсутствии информации.</w:t>
      </w:r>
    </w:p>
    <w:p w14:paraId="420C3AA5" w14:textId="09A10CEB" w:rsidR="009B4ACF" w:rsidRDefault="009B4ACF" w:rsidP="009B4ACF">
      <w:pPr>
        <w:pStyle w:val="af5"/>
      </w:pPr>
      <w:r>
        <w:t>При наличии информации для детального просмотра столбца «</w:t>
      </w:r>
      <w:r w:rsidR="00E41457" w:rsidRPr="00F0689B">
        <w:t>Коэффициенты сложности лечения</w:t>
      </w:r>
      <w:r>
        <w:t xml:space="preserve">» необходимо нажать на активную иконку </w:t>
      </w:r>
      <w:r w:rsidRPr="00ED081C">
        <w:rPr>
          <w:noProof/>
          <w:lang w:eastAsia="ru-RU"/>
        </w:rPr>
        <w:drawing>
          <wp:inline distT="0" distB="0" distL="0" distR="0" wp14:anchorId="6A329D16" wp14:editId="32C14A55">
            <wp:extent cx="254013" cy="241312"/>
            <wp:effectExtent l="0" t="0" r="0" b="635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откроется окно (</w:t>
      </w:r>
      <w:r>
        <w:fldChar w:fldCharType="begin"/>
      </w:r>
      <w:r>
        <w:instrText xml:space="preserve"> REF _Ref48228745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28</w:t>
      </w:r>
      <w:r>
        <w:fldChar w:fldCharType="end"/>
      </w:r>
      <w:r>
        <w:t>) со следующей информацией:</w:t>
      </w:r>
    </w:p>
    <w:p w14:paraId="743AF676" w14:textId="44B2F07D" w:rsidR="009B4ACF" w:rsidRDefault="009B4ACF" w:rsidP="009B4ACF">
      <w:pPr>
        <w:pStyle w:val="1"/>
      </w:pPr>
      <w:r>
        <w:t>Номер коэффициента сложности лечения пациента;</w:t>
      </w:r>
    </w:p>
    <w:p w14:paraId="7DC28416" w14:textId="1FC0B2F8" w:rsidR="009B4ACF" w:rsidRDefault="009B4ACF" w:rsidP="009B4ACF">
      <w:pPr>
        <w:pStyle w:val="1"/>
      </w:pPr>
      <w:r>
        <w:t>Значение коэффициента сложности лечения пациента.</w:t>
      </w:r>
    </w:p>
    <w:p w14:paraId="6621A807" w14:textId="47C37E52" w:rsidR="009B4ACF" w:rsidRDefault="00E41457" w:rsidP="009B4ACF">
      <w:pPr>
        <w:pStyle w:val="1"/>
        <w:keepNext/>
        <w:numPr>
          <w:ilvl w:val="0"/>
          <w:numId w:val="0"/>
        </w:numPr>
        <w:ind w:left="1287" w:hanging="360"/>
        <w:jc w:val="center"/>
      </w:pPr>
      <w:r w:rsidRPr="00F0689B">
        <w:rPr>
          <w:noProof/>
        </w:rPr>
        <w:drawing>
          <wp:inline distT="0" distB="0" distL="0" distR="0" wp14:anchorId="31D1E1D6" wp14:editId="5BD1A49C">
            <wp:extent cx="2898476" cy="1051788"/>
            <wp:effectExtent l="19050" t="19050" r="16510" b="1524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26833" cy="10620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8E02BF" w14:textId="67F8B228" w:rsidR="009B4ACF" w:rsidRDefault="009B4ACF" w:rsidP="009B4ACF">
      <w:pPr>
        <w:pStyle w:val="a9"/>
      </w:pPr>
      <w:bookmarkStart w:id="335" w:name="_Ref48228745"/>
      <w:r>
        <w:t xml:space="preserve">Рисунок </w:t>
      </w:r>
      <w:fldSimple w:instr=" SEQ Рисунок \* ARABIC ">
        <w:r w:rsidR="00E850ED">
          <w:rPr>
            <w:noProof/>
          </w:rPr>
          <w:t>28</w:t>
        </w:r>
      </w:fldSimple>
      <w:bookmarkEnd w:id="335"/>
      <w:r>
        <w:t xml:space="preserve"> – Окно «</w:t>
      </w:r>
      <w:r w:rsidR="009E5754" w:rsidRPr="00F0689B">
        <w:t>Коэффициенты сложности лечения</w:t>
      </w:r>
      <w:r>
        <w:t>»</w:t>
      </w:r>
    </w:p>
    <w:p w14:paraId="770D5457" w14:textId="77777777" w:rsidR="009B4ACF" w:rsidRDefault="009B4ACF" w:rsidP="009B4ACF">
      <w:pPr>
        <w:pStyle w:val="af5"/>
      </w:pPr>
      <w:r>
        <w:t>Справа на панели действий отображается информация о выбранной группе случаев:</w:t>
      </w:r>
    </w:p>
    <w:p w14:paraId="55697934" w14:textId="77777777" w:rsidR="009B4ACF" w:rsidRDefault="009B4ACF" w:rsidP="009B4ACF">
      <w:pPr>
        <w:pStyle w:val="1"/>
      </w:pPr>
      <w:r>
        <w:t>Период, МО, Условия оказания МП, СМО, Статус, ФИО.</w:t>
      </w:r>
    </w:p>
    <w:p w14:paraId="4A5B936F" w14:textId="71429FD3" w:rsidR="009B4ACF" w:rsidRDefault="009B4ACF" w:rsidP="009B4ACF">
      <w:pPr>
        <w:pStyle w:val="af5"/>
      </w:pPr>
      <w:r>
        <w:lastRenderedPageBreak/>
        <w:t xml:space="preserve">На вкладке просмотра </w:t>
      </w:r>
      <w:r w:rsidRPr="003F6051">
        <w:t>КСГ/КПГ</w:t>
      </w:r>
      <w:r>
        <w:t xml:space="preserve"> также реализована возможность добавления столбцов (см. раздел </w:t>
      </w:r>
      <w:r w:rsidRPr="00D7765C">
        <w:fldChar w:fldCharType="begin"/>
      </w:r>
      <w:r w:rsidRPr="00D7765C">
        <w:instrText xml:space="preserve"> REF _Ref535842305 \n \h  \* MERGEFORMAT </w:instrText>
      </w:r>
      <w:r w:rsidRPr="00D7765C">
        <w:fldChar w:fldCharType="separate"/>
      </w:r>
      <w:r w:rsidR="00E850ED">
        <w:t>4.2.2</w:t>
      </w:r>
      <w:r w:rsidRPr="00D7765C">
        <w:fldChar w:fldCharType="end"/>
      </w:r>
      <w:r w:rsidRPr="00D7765C">
        <w:t xml:space="preserve"> </w:t>
      </w:r>
      <w:r w:rsidRPr="00D7765C">
        <w:fldChar w:fldCharType="begin"/>
      </w:r>
      <w:r w:rsidRPr="00D7765C">
        <w:instrText xml:space="preserve"> REF _Ref535842307 \h  \* MERGEFORMAT </w:instrText>
      </w:r>
      <w:r w:rsidRPr="00D7765C">
        <w:fldChar w:fldCharType="separate"/>
      </w:r>
      <w:r w:rsidR="00E850ED">
        <w:t>Изменение перечня столбцов таблицы</w:t>
      </w:r>
      <w:r w:rsidRPr="00D7765C">
        <w:fldChar w:fldCharType="end"/>
      </w:r>
      <w:r>
        <w:t xml:space="preserve"> настоящего Руководства).</w:t>
      </w:r>
    </w:p>
    <w:p w14:paraId="3633F778" w14:textId="5071F435" w:rsidR="009B4ACF" w:rsidRDefault="009B4ACF" w:rsidP="009B4ACF">
      <w:pPr>
        <w:pStyle w:val="af5"/>
      </w:pPr>
      <w:r>
        <w:t>Перечень доступных столбцов для добавления:</w:t>
      </w:r>
    </w:p>
    <w:p w14:paraId="60BE21F9" w14:textId="77777777" w:rsidR="009B4ACF" w:rsidRDefault="009B4ACF" w:rsidP="009B4ACF">
      <w:pPr>
        <w:pStyle w:val="1"/>
      </w:pPr>
      <w:r>
        <w:t>Номер КСГ;</w:t>
      </w:r>
    </w:p>
    <w:p w14:paraId="792A2F89" w14:textId="77777777" w:rsidR="009B4ACF" w:rsidRDefault="009B4ACF" w:rsidP="009B4ACF">
      <w:pPr>
        <w:pStyle w:val="1"/>
      </w:pPr>
      <w:r>
        <w:t>Модель определения КСГ;</w:t>
      </w:r>
    </w:p>
    <w:p w14:paraId="626E920E" w14:textId="77777777" w:rsidR="009B4ACF" w:rsidRDefault="009B4ACF" w:rsidP="009B4ACF">
      <w:pPr>
        <w:pStyle w:val="1"/>
      </w:pPr>
      <w:r>
        <w:t>Признак использования подгруппы КСГ;</w:t>
      </w:r>
    </w:p>
    <w:p w14:paraId="46E60385" w14:textId="77777777" w:rsidR="009B4ACF" w:rsidRDefault="009B4ACF" w:rsidP="009B4ACF">
      <w:pPr>
        <w:pStyle w:val="1"/>
      </w:pPr>
      <w:r>
        <w:t>Номер КПГ;</w:t>
      </w:r>
    </w:p>
    <w:p w14:paraId="0121D665" w14:textId="77777777" w:rsidR="009B4ACF" w:rsidRDefault="009B4ACF" w:rsidP="009B4ACF">
      <w:pPr>
        <w:pStyle w:val="1"/>
      </w:pPr>
      <w:r>
        <w:t>Коэффициент затратоемкости;</w:t>
      </w:r>
    </w:p>
    <w:p w14:paraId="0A2A8256" w14:textId="77777777" w:rsidR="009B4ACF" w:rsidRDefault="009B4ACF" w:rsidP="009B4ACF">
      <w:pPr>
        <w:pStyle w:val="1"/>
      </w:pPr>
      <w:r>
        <w:t>Управленческий коэффициент;</w:t>
      </w:r>
    </w:p>
    <w:p w14:paraId="1BD6E614" w14:textId="77777777" w:rsidR="009B4ACF" w:rsidRDefault="009B4ACF" w:rsidP="009B4ACF">
      <w:pPr>
        <w:pStyle w:val="1"/>
      </w:pPr>
      <w:r>
        <w:t>Базовая ставка;</w:t>
      </w:r>
    </w:p>
    <w:p w14:paraId="1E453B29" w14:textId="77777777" w:rsidR="009B4ACF" w:rsidRDefault="009B4ACF" w:rsidP="009B4ACF">
      <w:pPr>
        <w:pStyle w:val="1"/>
      </w:pPr>
      <w:r>
        <w:t>Коэффициент дифференциации;</w:t>
      </w:r>
    </w:p>
    <w:p w14:paraId="60FB6454" w14:textId="77777777" w:rsidR="009B4ACF" w:rsidRDefault="009B4ACF" w:rsidP="009B4ACF">
      <w:pPr>
        <w:pStyle w:val="1"/>
      </w:pPr>
      <w:r>
        <w:t>Коэффициент уровня/подуровня оказания медицинской помощи;</w:t>
      </w:r>
    </w:p>
    <w:p w14:paraId="2744D733" w14:textId="77777777" w:rsidR="009B4ACF" w:rsidRDefault="009B4ACF" w:rsidP="009B4ACF">
      <w:pPr>
        <w:pStyle w:val="1"/>
      </w:pPr>
      <w:r>
        <w:t>Классификационный критерий;</w:t>
      </w:r>
    </w:p>
    <w:p w14:paraId="1700983F" w14:textId="77777777" w:rsidR="009B4ACF" w:rsidRDefault="009B4ACF" w:rsidP="009B4ACF">
      <w:pPr>
        <w:pStyle w:val="1"/>
      </w:pPr>
      <w:r>
        <w:t>Признак использования КСЛП;</w:t>
      </w:r>
    </w:p>
    <w:p w14:paraId="0CDD5EC3" w14:textId="77777777" w:rsidR="009B4ACF" w:rsidRDefault="009B4ACF" w:rsidP="009B4ACF">
      <w:pPr>
        <w:pStyle w:val="1"/>
      </w:pPr>
      <w:r>
        <w:t>Применённый коэффициент сложности лечения пациента;</w:t>
      </w:r>
    </w:p>
    <w:p w14:paraId="23892952" w14:textId="67264CC9" w:rsidR="009B4ACF" w:rsidRDefault="00E41457" w:rsidP="009B4ACF">
      <w:pPr>
        <w:pStyle w:val="1"/>
      </w:pPr>
      <w:r w:rsidRPr="00F0689B">
        <w:t>Коэффициенты сложности лечения</w:t>
      </w:r>
      <w:r w:rsidR="009B4ACF">
        <w:t xml:space="preserve">, активная иконка </w:t>
      </w:r>
      <w:r w:rsidR="009B4ACF" w:rsidRPr="00ED081C">
        <w:rPr>
          <w:noProof/>
        </w:rPr>
        <w:drawing>
          <wp:inline distT="0" distB="0" distL="0" distR="0" wp14:anchorId="6002F765" wp14:editId="6CD9B7E7">
            <wp:extent cx="254013" cy="241312"/>
            <wp:effectExtent l="0" t="0" r="0" b="635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CF">
        <w:t xml:space="preserve"> при наличии информации/неактивная иконка </w:t>
      </w:r>
      <w:r w:rsidR="009B4ACF" w:rsidRPr="00057690">
        <w:rPr>
          <w:noProof/>
        </w:rPr>
        <w:drawing>
          <wp:inline distT="0" distB="0" distL="0" distR="0" wp14:anchorId="77710D6E" wp14:editId="471D202F">
            <wp:extent cx="266714" cy="247663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CF">
        <w:t xml:space="preserve"> при отсутствии информации.</w:t>
      </w:r>
    </w:p>
    <w:p w14:paraId="6B7310F4" w14:textId="118D7309" w:rsidR="009D3EC5" w:rsidRPr="00FB15A3" w:rsidRDefault="009D3EC5" w:rsidP="00FA39B2">
      <w:pPr>
        <w:pStyle w:val="4"/>
      </w:pPr>
      <w:bookmarkStart w:id="336" w:name="_Toc57978361"/>
      <w:r w:rsidRPr="00FB15A3">
        <w:t>Формирование реестра</w:t>
      </w:r>
      <w:bookmarkEnd w:id="330"/>
      <w:bookmarkEnd w:id="331"/>
      <w:bookmarkEnd w:id="332"/>
      <w:bookmarkEnd w:id="333"/>
      <w:bookmarkEnd w:id="336"/>
    </w:p>
    <w:p w14:paraId="385E3EE7" w14:textId="2DD4B557" w:rsidR="009D3EC5" w:rsidRDefault="009D3EC5" w:rsidP="009D3EC5">
      <w:pPr>
        <w:pStyle w:val="af5"/>
      </w:pPr>
      <w:r>
        <w:t xml:space="preserve">Реестр формируется </w:t>
      </w:r>
      <w:r w:rsidR="00211231">
        <w:t xml:space="preserve">только </w:t>
      </w:r>
      <w:r>
        <w:t>из случаев в статусе «Готов к реестру».</w:t>
      </w:r>
      <w:r w:rsidR="00211231">
        <w:t xml:space="preserve"> Случаи, которые по тем или иным причинам не должны попасть в формируемый реестр</w:t>
      </w:r>
      <w:r w:rsidR="00D76908">
        <w:t>,</w:t>
      </w:r>
      <w:r w:rsidR="00211231">
        <w:t xml:space="preserve"> необходимо перевести в статус «Приостановлен</w:t>
      </w:r>
      <w:r w:rsidR="003F1D88">
        <w:t>»</w:t>
      </w:r>
      <w:r w:rsidR="00D76908" w:rsidRPr="00D76908">
        <w:t>,</w:t>
      </w:r>
      <w:r w:rsidR="003F1D88">
        <w:t xml:space="preserve"> выбрав соответствующее значение из выпадающего списка в столбце</w:t>
      </w:r>
      <w:r w:rsidR="00211231">
        <w:t xml:space="preserve"> «Статус».</w:t>
      </w:r>
    </w:p>
    <w:p w14:paraId="39D5F375" w14:textId="6CC93396" w:rsidR="002A5B6B" w:rsidRPr="002A5B6B" w:rsidRDefault="002A5B6B" w:rsidP="005C75EE">
      <w:pPr>
        <w:pStyle w:val="af5"/>
        <w:rPr>
          <w:rFonts w:eastAsia="Arial Unicode MS"/>
          <w:lang w:eastAsia="ru-RU"/>
        </w:rPr>
      </w:pPr>
      <w:r w:rsidRPr="002A5B6B">
        <w:rPr>
          <w:rFonts w:eastAsia="Arial Unicode MS"/>
          <w:lang w:eastAsia="ru-RU"/>
        </w:rPr>
        <w:t>Описание статусов случаев и возможных действий представлено ниже (</w:t>
      </w:r>
      <w:r w:rsidRPr="002A5B6B">
        <w:rPr>
          <w:rFonts w:eastAsia="Arial Unicode MS"/>
          <w:lang w:eastAsia="ru-RU"/>
        </w:rPr>
        <w:fldChar w:fldCharType="begin"/>
      </w:r>
      <w:r w:rsidRPr="002A5B6B">
        <w:rPr>
          <w:rFonts w:eastAsia="Arial Unicode MS"/>
          <w:lang w:eastAsia="ru-RU"/>
        </w:rPr>
        <w:instrText xml:space="preserve"> REF _Ref5791084 \h </w:instrText>
      </w:r>
      <w:r w:rsidRPr="002A5B6B">
        <w:rPr>
          <w:rFonts w:eastAsia="Arial Unicode MS"/>
          <w:lang w:eastAsia="ru-RU"/>
        </w:rPr>
      </w:r>
      <w:r w:rsidRPr="002A5B6B">
        <w:rPr>
          <w:rFonts w:eastAsia="Arial Unicode MS"/>
          <w:lang w:eastAsia="ru-RU"/>
        </w:rPr>
        <w:fldChar w:fldCharType="separate"/>
      </w:r>
      <w:r w:rsidR="00E850ED" w:rsidRPr="002A5B6B">
        <w:t xml:space="preserve">Таблица </w:t>
      </w:r>
      <w:r w:rsidR="00E850ED">
        <w:rPr>
          <w:noProof/>
        </w:rPr>
        <w:t>8</w:t>
      </w:r>
      <w:r w:rsidRPr="002A5B6B">
        <w:rPr>
          <w:rFonts w:eastAsia="Arial Unicode MS"/>
          <w:lang w:eastAsia="ru-RU"/>
        </w:rPr>
        <w:fldChar w:fldCharType="end"/>
      </w:r>
      <w:r w:rsidRPr="002A5B6B">
        <w:rPr>
          <w:rFonts w:eastAsia="Arial Unicode MS"/>
          <w:lang w:eastAsia="ru-RU"/>
        </w:rPr>
        <w:t>).</w:t>
      </w:r>
    </w:p>
    <w:p w14:paraId="5FE9A1C6" w14:textId="1BEE9835" w:rsidR="002A5B6B" w:rsidRPr="002A5B6B" w:rsidRDefault="002A5B6B" w:rsidP="005C75EE">
      <w:pPr>
        <w:pStyle w:val="af"/>
      </w:pPr>
      <w:bookmarkStart w:id="337" w:name="_Ref5791084"/>
      <w:r w:rsidRPr="002A5B6B">
        <w:lastRenderedPageBreak/>
        <w:t xml:space="preserve">Таблица </w:t>
      </w:r>
      <w:r w:rsidR="00E64711">
        <w:rPr>
          <w:noProof/>
        </w:rPr>
        <w:fldChar w:fldCharType="begin"/>
      </w:r>
      <w:r w:rsidR="00E64711">
        <w:rPr>
          <w:noProof/>
        </w:rPr>
        <w:instrText xml:space="preserve"> SEQ Таблица \* ARABIC </w:instrText>
      </w:r>
      <w:r w:rsidR="00E64711">
        <w:rPr>
          <w:noProof/>
        </w:rPr>
        <w:fldChar w:fldCharType="separate"/>
      </w:r>
      <w:r w:rsidR="00E850ED">
        <w:rPr>
          <w:noProof/>
        </w:rPr>
        <w:t>8</w:t>
      </w:r>
      <w:r w:rsidR="00E64711">
        <w:rPr>
          <w:noProof/>
        </w:rPr>
        <w:fldChar w:fldCharType="end"/>
      </w:r>
      <w:bookmarkEnd w:id="337"/>
      <w:r w:rsidRPr="002A5B6B">
        <w:t xml:space="preserve"> – Статусы случаев при формировании</w:t>
      </w:r>
    </w:p>
    <w:tbl>
      <w:tblPr>
        <w:tblStyle w:val="44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2A5B6B" w:rsidRPr="002A5B6B" w14:paraId="2876A5D7" w14:textId="77777777" w:rsidTr="00370902">
        <w:trPr>
          <w:tblHeader/>
        </w:trPr>
        <w:tc>
          <w:tcPr>
            <w:tcW w:w="4813" w:type="dxa"/>
          </w:tcPr>
          <w:p w14:paraId="20F013B4" w14:textId="77777777" w:rsidR="002A5B6B" w:rsidRPr="002A5B6B" w:rsidRDefault="002A5B6B" w:rsidP="005C75EE">
            <w:pPr>
              <w:pStyle w:val="ad"/>
            </w:pPr>
            <w:r w:rsidRPr="002A5B6B">
              <w:t>Статус</w:t>
            </w:r>
          </w:p>
        </w:tc>
        <w:tc>
          <w:tcPr>
            <w:tcW w:w="4814" w:type="dxa"/>
          </w:tcPr>
          <w:p w14:paraId="3530B403" w14:textId="77777777" w:rsidR="002A5B6B" w:rsidRPr="002A5B6B" w:rsidRDefault="002A5B6B" w:rsidP="005C75EE">
            <w:pPr>
              <w:pStyle w:val="ad"/>
            </w:pPr>
            <w:r w:rsidRPr="002A5B6B">
              <w:t>Действия</w:t>
            </w:r>
          </w:p>
        </w:tc>
      </w:tr>
      <w:tr w:rsidR="002A5B6B" w:rsidRPr="002A5B6B" w14:paraId="6EC44250" w14:textId="77777777" w:rsidTr="00370902">
        <w:tc>
          <w:tcPr>
            <w:tcW w:w="4813" w:type="dxa"/>
          </w:tcPr>
          <w:p w14:paraId="6AC4FF45" w14:textId="77777777" w:rsidR="002A5B6B" w:rsidRPr="002A5B6B" w:rsidRDefault="002A5B6B" w:rsidP="002A5B6B">
            <w:pPr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«Приостановлен»</w:t>
            </w:r>
          </w:p>
        </w:tc>
        <w:tc>
          <w:tcPr>
            <w:tcW w:w="4814" w:type="dxa"/>
          </w:tcPr>
          <w:p w14:paraId="432C2C15" w14:textId="77777777" w:rsidR="00D76908" w:rsidRDefault="002A5B6B" w:rsidP="00D76908">
            <w:pPr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Случаи в статусе «Приостановлен» не попадают в реестр, но остаются в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>идны на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данной вкладке. При необходимости можно перевести случа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й из статуса 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«Приостановлен» в статус «Исключен», который предполагает окончание работы с данным случаем в 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>С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истеме. </w:t>
            </w:r>
          </w:p>
          <w:p w14:paraId="2281F5ED" w14:textId="1D1D17E0" w:rsidR="002A5B6B" w:rsidRPr="002A5B6B" w:rsidRDefault="00D76908" w:rsidP="00D76908">
            <w:pPr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При необходимости можно перевести случа</w:t>
            </w:r>
            <w:r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й из статуса 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«Приостановлен» в статус «</w:t>
            </w:r>
            <w:r>
              <w:rPr>
                <w:rFonts w:ascii="Times New Roman" w:eastAsiaTheme="majorEastAsia" w:hAnsi="Times New Roman" w:cstheme="majorBidi"/>
                <w:sz w:val="24"/>
                <w:szCs w:val="18"/>
              </w:rPr>
              <w:t>Готов к реестру» и при формировании реестров</w:t>
            </w:r>
            <w:r w:rsidR="002A5B6B"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данны</w:t>
            </w:r>
            <w:r>
              <w:rPr>
                <w:rFonts w:ascii="Times New Roman" w:eastAsiaTheme="majorEastAsia" w:hAnsi="Times New Roman" w:cstheme="majorBidi"/>
                <w:sz w:val="24"/>
                <w:szCs w:val="18"/>
              </w:rPr>
              <w:t>й случай попадет в реестр.</w:t>
            </w:r>
          </w:p>
        </w:tc>
      </w:tr>
      <w:tr w:rsidR="002A5B6B" w:rsidRPr="002A5B6B" w14:paraId="772EA2A0" w14:textId="77777777" w:rsidTr="00370902">
        <w:tc>
          <w:tcPr>
            <w:tcW w:w="4813" w:type="dxa"/>
          </w:tcPr>
          <w:p w14:paraId="7A30E042" w14:textId="77777777" w:rsidR="002A5B6B" w:rsidRPr="002A5B6B" w:rsidRDefault="002A5B6B" w:rsidP="002A5B6B">
            <w:pPr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«Готов к реестру»</w:t>
            </w:r>
          </w:p>
        </w:tc>
        <w:tc>
          <w:tcPr>
            <w:tcW w:w="4814" w:type="dxa"/>
          </w:tcPr>
          <w:p w14:paraId="40184514" w14:textId="33DCA558" w:rsidR="002A5B6B" w:rsidRPr="002A5B6B" w:rsidRDefault="002A5B6B" w:rsidP="002A5B6B">
            <w:pPr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Случаи в статусе «Готов к реестру» 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попадают в 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формиру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>емые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реестры:</w:t>
            </w:r>
          </w:p>
          <w:p w14:paraId="7E1EE8E7" w14:textId="05B1F005" w:rsidR="002A5B6B" w:rsidRPr="002A5B6B" w:rsidRDefault="002A5B6B" w:rsidP="002A5B6B">
            <w:pPr>
              <w:numPr>
                <w:ilvl w:val="0"/>
                <w:numId w:val="38"/>
              </w:numPr>
              <w:tabs>
                <w:tab w:val="left" w:pos="284"/>
              </w:tabs>
              <w:spacing w:after="160" w:line="259" w:lineRule="auto"/>
              <w:ind w:left="0" w:firstLine="0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в разрезе страхо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>вых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медицинск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>их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организаци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>й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(далее – СМО)/ТФОМС;</w:t>
            </w:r>
          </w:p>
          <w:p w14:paraId="02D9E18E" w14:textId="77777777" w:rsidR="002A5B6B" w:rsidRPr="002A5B6B" w:rsidRDefault="002A5B6B" w:rsidP="002A5B6B">
            <w:pPr>
              <w:numPr>
                <w:ilvl w:val="0"/>
                <w:numId w:val="38"/>
              </w:numPr>
              <w:tabs>
                <w:tab w:val="left" w:pos="284"/>
              </w:tabs>
              <w:spacing w:after="160" w:line="259" w:lineRule="auto"/>
              <w:ind w:left="0" w:firstLine="0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в разрезе периодов;</w:t>
            </w:r>
          </w:p>
          <w:p w14:paraId="2B065946" w14:textId="69D07513" w:rsidR="00D76908" w:rsidRDefault="002A5B6B" w:rsidP="002A5B6B">
            <w:pPr>
              <w:numPr>
                <w:ilvl w:val="0"/>
                <w:numId w:val="38"/>
              </w:numPr>
              <w:tabs>
                <w:tab w:val="left" w:pos="284"/>
              </w:tabs>
              <w:spacing w:after="160" w:line="259" w:lineRule="auto"/>
              <w:ind w:left="0" w:firstLine="0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в разрезе типов реестров</w:t>
            </w:r>
            <w:r w:rsidR="00050A4A">
              <w:rPr>
                <w:rFonts w:ascii="Times New Roman" w:eastAsiaTheme="majorEastAsia" w:hAnsi="Times New Roman" w:cstheme="majorBidi"/>
                <w:sz w:val="24"/>
                <w:szCs w:val="18"/>
              </w:rPr>
              <w:t>;</w:t>
            </w:r>
          </w:p>
          <w:p w14:paraId="7BAEACF8" w14:textId="27E0E339" w:rsidR="002A5B6B" w:rsidRPr="002A5B6B" w:rsidRDefault="004B245C" w:rsidP="004B245C">
            <w:pPr>
              <w:numPr>
                <w:ilvl w:val="0"/>
                <w:numId w:val="38"/>
              </w:numPr>
              <w:tabs>
                <w:tab w:val="left" w:pos="284"/>
              </w:tabs>
              <w:spacing w:after="160" w:line="259" w:lineRule="auto"/>
              <w:ind w:left="0" w:firstLine="0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>
              <w:rPr>
                <w:rFonts w:ascii="Times New Roman" w:eastAsiaTheme="majorEastAsia" w:hAnsi="Times New Roman" w:cstheme="majorBidi"/>
                <w:sz w:val="24"/>
                <w:szCs w:val="18"/>
              </w:rPr>
              <w:t>в разрезе подразделений МО.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</w:t>
            </w:r>
          </w:p>
        </w:tc>
      </w:tr>
      <w:tr w:rsidR="002A5B6B" w:rsidRPr="002A5B6B" w14:paraId="47C4C758" w14:textId="77777777" w:rsidTr="00370902">
        <w:tc>
          <w:tcPr>
            <w:tcW w:w="4813" w:type="dxa"/>
          </w:tcPr>
          <w:p w14:paraId="5321C0B2" w14:textId="708F8358" w:rsidR="002A5B6B" w:rsidRPr="002A5B6B" w:rsidRDefault="002A5B6B" w:rsidP="002A5B6B">
            <w:pPr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«</w:t>
            </w:r>
            <w:r w:rsidR="00285C0E" w:rsidRPr="00285C0E">
              <w:rPr>
                <w:rFonts w:ascii="Times New Roman" w:eastAsiaTheme="majorEastAsia" w:hAnsi="Times New Roman" w:cstheme="majorBidi"/>
                <w:sz w:val="24"/>
                <w:szCs w:val="18"/>
              </w:rPr>
              <w:t>Включен в реестр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»</w:t>
            </w:r>
          </w:p>
        </w:tc>
        <w:tc>
          <w:tcPr>
            <w:tcW w:w="4814" w:type="dxa"/>
          </w:tcPr>
          <w:p w14:paraId="50EA4E25" w14:textId="6DE5291D" w:rsidR="002A5B6B" w:rsidRPr="002A5B6B" w:rsidRDefault="002A5B6B" w:rsidP="004B245C">
            <w:pPr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После формирования реестра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все его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случаи переводятся 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из </w:t>
            </w:r>
            <w:r w:rsidR="00D76908"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статус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>а</w:t>
            </w:r>
            <w:r w:rsidR="00D76908"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«Готов к реестру»</w:t>
            </w:r>
            <w:r w:rsidR="00D76908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</w:t>
            </w:r>
            <w:r w:rsidRPr="002A5B6B">
              <w:rPr>
                <w:rFonts w:ascii="Times New Roman" w:eastAsiaTheme="majorEastAsia" w:hAnsi="Times New Roman" w:cstheme="majorBidi"/>
                <w:sz w:val="24"/>
                <w:szCs w:val="18"/>
              </w:rPr>
              <w:t>в статус «Включен в реестр»</w:t>
            </w:r>
            <w:r w:rsidR="004B245C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и перестают видны быть на вкладке «Формирование».</w:t>
            </w:r>
          </w:p>
        </w:tc>
      </w:tr>
    </w:tbl>
    <w:p w14:paraId="4DA02718" w14:textId="77777777" w:rsidR="0016142F" w:rsidRDefault="0016142F" w:rsidP="009D3EC5">
      <w:pPr>
        <w:pStyle w:val="af5"/>
      </w:pPr>
    </w:p>
    <w:p w14:paraId="129FEAE1" w14:textId="4911DEE1" w:rsidR="009D3EC5" w:rsidRDefault="009D3EC5" w:rsidP="009D3EC5">
      <w:pPr>
        <w:pStyle w:val="af5"/>
      </w:pPr>
      <w:r>
        <w:t>Для формирования реестра необходимо выполнить следующие действия:</w:t>
      </w:r>
    </w:p>
    <w:p w14:paraId="1C026DBE" w14:textId="6D1D22AF" w:rsidR="009D3EC5" w:rsidRDefault="009D3EC5" w:rsidP="007576CB">
      <w:pPr>
        <w:pStyle w:val="12"/>
        <w:numPr>
          <w:ilvl w:val="0"/>
          <w:numId w:val="27"/>
        </w:numPr>
      </w:pPr>
      <w:r w:rsidRPr="00C74FE3">
        <w:t>нажать</w:t>
      </w:r>
      <w:r>
        <w:t xml:space="preserve"> </w:t>
      </w:r>
      <w:r w:rsidR="00FC1291">
        <w:t xml:space="preserve">левой кнопкой мыши на </w:t>
      </w:r>
      <w:r>
        <w:t xml:space="preserve">кнопку </w:t>
      </w:r>
      <w:r>
        <w:rPr>
          <w:noProof/>
        </w:rPr>
        <w:drawing>
          <wp:inline distT="0" distB="0" distL="0" distR="0" wp14:anchorId="42E3075D" wp14:editId="1A9E58AC">
            <wp:extent cx="1286540" cy="337325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02050" cy="34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8E9">
        <w:t xml:space="preserve"> на вкладке общего вида</w:t>
      </w:r>
      <w:r>
        <w:t>. Откроется диалоговое окно «Формирование реестра» (</w:t>
      </w:r>
      <w:r>
        <w:fldChar w:fldCharType="begin"/>
      </w:r>
      <w:r>
        <w:instrText xml:space="preserve"> REF _Ref516842691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29</w:t>
      </w:r>
      <w:r>
        <w:fldChar w:fldCharType="end"/>
      </w:r>
      <w:r>
        <w:t>).</w:t>
      </w:r>
    </w:p>
    <w:p w14:paraId="2438C7C0" w14:textId="71F8D5A3" w:rsidR="009D3EC5" w:rsidRDefault="00206AA4" w:rsidP="009D3EC5">
      <w:pPr>
        <w:pStyle w:val="af5"/>
        <w:keepNext/>
        <w:ind w:firstLine="0"/>
        <w:jc w:val="center"/>
      </w:pPr>
      <w:r>
        <w:rPr>
          <w:noProof/>
        </w:rPr>
        <w:drawing>
          <wp:inline distT="0" distB="0" distL="0" distR="0" wp14:anchorId="2E3DC9B4" wp14:editId="2333AF84">
            <wp:extent cx="4248150" cy="1681802"/>
            <wp:effectExtent l="0" t="0" r="0" b="0"/>
            <wp:docPr id="69" name="Рисунок 69" descr="http://dl4.joxi.net/drive/2020/12/17/0043/2226/2853042/42/56a96dd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0/12/17/0043/2226/2853042/42/56a96ddd7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39" cy="16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CD4B" w14:textId="0231941C" w:rsidR="009D3EC5" w:rsidRDefault="009D3EC5" w:rsidP="009D3EC5">
      <w:pPr>
        <w:pStyle w:val="a9"/>
      </w:pPr>
      <w:bookmarkStart w:id="338" w:name="_Ref516842691"/>
      <w:bookmarkStart w:id="339" w:name="_Toc518391913"/>
      <w:r>
        <w:t xml:space="preserve">Рисунок </w:t>
      </w:r>
      <w:fldSimple w:instr=" SEQ Рисунок \* ARABIC ">
        <w:r w:rsidR="00E850ED">
          <w:rPr>
            <w:noProof/>
          </w:rPr>
          <w:t>29</w:t>
        </w:r>
      </w:fldSimple>
      <w:bookmarkEnd w:id="338"/>
      <w:r>
        <w:t xml:space="preserve"> – Формирование реестра</w:t>
      </w:r>
      <w:bookmarkEnd w:id="339"/>
    </w:p>
    <w:p w14:paraId="7EDC049D" w14:textId="77777777" w:rsidR="00206AA4" w:rsidRDefault="00211231" w:rsidP="00214541">
      <w:pPr>
        <w:pStyle w:val="12"/>
      </w:pPr>
      <w:r>
        <w:t>выбрать один из предложенных</w:t>
      </w:r>
      <w:r w:rsidR="00D76908">
        <w:t xml:space="preserve"> периодов</w:t>
      </w:r>
      <w:r w:rsidR="009D3EC5" w:rsidRPr="00C74FE3">
        <w:t xml:space="preserve"> и тип</w:t>
      </w:r>
      <w:r w:rsidR="00D76908">
        <w:t>ов</w:t>
      </w:r>
      <w:r w:rsidR="009D3EC5" w:rsidRPr="00C74FE3">
        <w:t xml:space="preserve"> реестра</w:t>
      </w:r>
      <w:r w:rsidR="00206AA4">
        <w:t>;</w:t>
      </w:r>
    </w:p>
    <w:p w14:paraId="76F78717" w14:textId="65041CC4" w:rsidR="009D3EC5" w:rsidRPr="00C74FE3" w:rsidRDefault="00206AA4" w:rsidP="00214541">
      <w:pPr>
        <w:pStyle w:val="12"/>
      </w:pPr>
      <w:r>
        <w:t xml:space="preserve">отметить </w:t>
      </w:r>
      <w:r w:rsidR="00050A4A">
        <w:t>в чек-боксе необходимое подразделение МО;</w:t>
      </w:r>
    </w:p>
    <w:p w14:paraId="11067D30" w14:textId="06C81A32" w:rsidR="009D3EC5" w:rsidRPr="00C74FE3" w:rsidRDefault="009D3EC5" w:rsidP="00214541">
      <w:pPr>
        <w:pStyle w:val="12"/>
      </w:pPr>
      <w:r w:rsidRPr="00C74FE3">
        <w:lastRenderedPageBreak/>
        <w:t xml:space="preserve">нажать </w:t>
      </w:r>
      <w:r w:rsidR="00FC1291">
        <w:t xml:space="preserve">левой кнопкой мыши на </w:t>
      </w:r>
      <w:r w:rsidRPr="00C74FE3">
        <w:t xml:space="preserve">кнопку </w:t>
      </w:r>
      <w:r>
        <w:rPr>
          <w:noProof/>
        </w:rPr>
        <w:drawing>
          <wp:inline distT="0" distB="0" distL="0" distR="0" wp14:anchorId="7F5ACDAC" wp14:editId="5991333F">
            <wp:extent cx="850392" cy="228600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53422" cy="22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A4A">
        <w:t>;</w:t>
      </w:r>
      <w:r w:rsidRPr="00C74FE3">
        <w:t xml:space="preserve"> </w:t>
      </w:r>
    </w:p>
    <w:p w14:paraId="133242E0" w14:textId="5156E5DA" w:rsidR="002A5B6B" w:rsidRPr="005C75EE" w:rsidRDefault="00393BF1" w:rsidP="005C75EE">
      <w:pPr>
        <w:pStyle w:val="12"/>
        <w:rPr>
          <w:rFonts w:eastAsiaTheme="majorEastAsia" w:cstheme="majorBidi"/>
          <w:szCs w:val="20"/>
        </w:rPr>
      </w:pPr>
      <w:r w:rsidRPr="00393BF1">
        <w:t xml:space="preserve">после нажатия кнопки </w:t>
      </w:r>
      <w:r w:rsidRPr="00393BF1">
        <w:rPr>
          <w:noProof/>
        </w:rPr>
        <w:drawing>
          <wp:inline distT="0" distB="0" distL="0" distR="0" wp14:anchorId="3C76D25F" wp14:editId="3571691E">
            <wp:extent cx="850392" cy="228600"/>
            <wp:effectExtent l="0" t="0" r="698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53422" cy="22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BF1">
        <w:t>будут сформированы один или несколько реестров со статусом «Создан», они отобразятся на вкладке «Текущие реестры» (блок-схема статусов реестров и случаев представлена в приложении (</w:t>
      </w:r>
      <w:r w:rsidRPr="00393BF1">
        <w:rPr>
          <w:b/>
        </w:rPr>
        <w:fldChar w:fldCharType="begin"/>
      </w:r>
      <w:r w:rsidRPr="00393BF1">
        <w:rPr>
          <w:b/>
        </w:rPr>
        <w:instrText xml:space="preserve"> REF _Ref5175326 \n \h  \* MERGEFORMAT </w:instrText>
      </w:r>
      <w:r w:rsidRPr="00393BF1">
        <w:rPr>
          <w:b/>
        </w:rPr>
      </w:r>
      <w:r w:rsidRPr="00393BF1">
        <w:rPr>
          <w:b/>
        </w:rPr>
        <w:fldChar w:fldCharType="separate"/>
      </w:r>
      <w:r w:rsidR="00E850ED">
        <w:rPr>
          <w:b/>
        </w:rPr>
        <w:t>Приложение А</w:t>
      </w:r>
      <w:r w:rsidRPr="00393BF1">
        <w:rPr>
          <w:b/>
        </w:rPr>
        <w:fldChar w:fldCharType="end"/>
      </w:r>
      <w:r w:rsidRPr="00393BF1">
        <w:rPr>
          <w:b/>
        </w:rPr>
        <w:t xml:space="preserve"> </w:t>
      </w:r>
      <w:r w:rsidRPr="00393BF1">
        <w:rPr>
          <w:b/>
        </w:rPr>
        <w:fldChar w:fldCharType="begin"/>
      </w:r>
      <w:r w:rsidRPr="00393BF1">
        <w:rPr>
          <w:b/>
        </w:rPr>
        <w:instrText xml:space="preserve"> REF _Ref5175328 \h  \* MERGEFORMAT </w:instrText>
      </w:r>
      <w:r w:rsidRPr="00393BF1">
        <w:rPr>
          <w:b/>
        </w:rPr>
      </w:r>
      <w:r w:rsidRPr="00393BF1">
        <w:rPr>
          <w:b/>
        </w:rPr>
        <w:fldChar w:fldCharType="separate"/>
      </w:r>
      <w:r w:rsidR="00E850ED" w:rsidRPr="00E850ED">
        <w:rPr>
          <w:b/>
        </w:rPr>
        <w:t>Блок схемы смены статусов реестров и случаев</w:t>
      </w:r>
      <w:r w:rsidRPr="00393BF1">
        <w:rPr>
          <w:b/>
        </w:rPr>
        <w:fldChar w:fldCharType="end"/>
      </w:r>
      <w:r w:rsidRPr="00393BF1">
        <w:t xml:space="preserve"> настоящего Руководства). </w:t>
      </w:r>
    </w:p>
    <w:p w14:paraId="26FCEAAA" w14:textId="1FF4F39B" w:rsidR="00393BF1" w:rsidRPr="00393BF1" w:rsidRDefault="00393BF1" w:rsidP="005C75EE">
      <w:pPr>
        <w:pStyle w:val="af5"/>
      </w:pPr>
      <w:r w:rsidRPr="00393BF1">
        <w:t xml:space="preserve">Если у пользователя добавлено отношение к структурному подразделению МО, то реестр будет сформирован только по случаям структурного подразделения пользователя. </w:t>
      </w:r>
    </w:p>
    <w:p w14:paraId="10A0782E" w14:textId="43B25490" w:rsidR="00393BF1" w:rsidRPr="00393BF1" w:rsidRDefault="00393BF1" w:rsidP="00393BF1">
      <w:pPr>
        <w:pStyle w:val="af5"/>
      </w:pPr>
      <w:r>
        <w:t xml:space="preserve">При формировании реестра </w:t>
      </w:r>
      <w:r w:rsidR="00D76908">
        <w:t>производится проверка фактического объема случаев в разрезе видов помощи с</w:t>
      </w:r>
      <w:r>
        <w:t xml:space="preserve"> плановы</w:t>
      </w:r>
      <w:r w:rsidR="00D76908">
        <w:t>ми</w:t>
      </w:r>
      <w:r>
        <w:t xml:space="preserve"> объем</w:t>
      </w:r>
      <w:r w:rsidR="00D76908">
        <w:t>ами</w:t>
      </w:r>
      <w:r>
        <w:t xml:space="preserve"> </w:t>
      </w:r>
      <w:r w:rsidR="00D76908">
        <w:t>случаев, соответствующих</w:t>
      </w:r>
      <w:r>
        <w:t xml:space="preserve"> видов помощи. По результату проверки возможны три варианта сообщений и дальнейших действий пользователя (</w:t>
      </w:r>
      <w:r>
        <w:fldChar w:fldCharType="begin"/>
      </w:r>
      <w:r>
        <w:instrText xml:space="preserve"> REF _Ref5790706 \h </w:instrText>
      </w:r>
      <w:r>
        <w:fldChar w:fldCharType="separate"/>
      </w:r>
      <w:r w:rsidR="00E850ED">
        <w:t xml:space="preserve">Таблица </w:t>
      </w:r>
      <w:r w:rsidR="00E850ED">
        <w:rPr>
          <w:noProof/>
        </w:rPr>
        <w:t>9</w:t>
      </w:r>
      <w:r>
        <w:fldChar w:fldCharType="end"/>
      </w:r>
      <w:r>
        <w:t>).</w:t>
      </w:r>
    </w:p>
    <w:p w14:paraId="323366A0" w14:textId="12BDB23D" w:rsidR="00393BF1" w:rsidRDefault="00393BF1" w:rsidP="005C75EE">
      <w:pPr>
        <w:pStyle w:val="af"/>
      </w:pPr>
      <w:bookmarkStart w:id="340" w:name="_Ref5790706"/>
      <w:r>
        <w:t xml:space="preserve">Таблица </w:t>
      </w:r>
      <w:r w:rsidR="00E64711">
        <w:rPr>
          <w:noProof/>
        </w:rPr>
        <w:fldChar w:fldCharType="begin"/>
      </w:r>
      <w:r w:rsidR="00E64711">
        <w:rPr>
          <w:noProof/>
        </w:rPr>
        <w:instrText xml:space="preserve"> SEQ Таблица \* ARABIC </w:instrText>
      </w:r>
      <w:r w:rsidR="00E64711">
        <w:rPr>
          <w:noProof/>
        </w:rPr>
        <w:fldChar w:fldCharType="separate"/>
      </w:r>
      <w:r w:rsidR="00E850ED">
        <w:rPr>
          <w:noProof/>
        </w:rPr>
        <w:t>9</w:t>
      </w:r>
      <w:r w:rsidR="00E64711">
        <w:rPr>
          <w:noProof/>
        </w:rPr>
        <w:fldChar w:fldCharType="end"/>
      </w:r>
      <w:bookmarkEnd w:id="340"/>
      <w:r>
        <w:t xml:space="preserve"> – Действия возникновении сообщений о плановых данные для пользователя МО </w:t>
      </w:r>
    </w:p>
    <w:tbl>
      <w:tblPr>
        <w:tblStyle w:val="aff6"/>
        <w:tblW w:w="0" w:type="auto"/>
        <w:tblInd w:w="284" w:type="dxa"/>
        <w:tblLook w:val="04A0" w:firstRow="1" w:lastRow="0" w:firstColumn="1" w:lastColumn="0" w:noHBand="0" w:noVBand="1"/>
      </w:tblPr>
      <w:tblGrid>
        <w:gridCol w:w="4660"/>
        <w:gridCol w:w="4683"/>
      </w:tblGrid>
      <w:tr w:rsidR="00393BF1" w14:paraId="55F698BC" w14:textId="77777777" w:rsidTr="005C75EE">
        <w:trPr>
          <w:tblHeader/>
        </w:trPr>
        <w:tc>
          <w:tcPr>
            <w:tcW w:w="4660" w:type="dxa"/>
          </w:tcPr>
          <w:p w14:paraId="65DD0DFA" w14:textId="5AEB407A" w:rsidR="00393BF1" w:rsidRDefault="00393BF1" w:rsidP="005C75EE">
            <w:pPr>
              <w:pStyle w:val="ad"/>
            </w:pPr>
            <w:r>
              <w:t>Текст сообщения</w:t>
            </w:r>
          </w:p>
        </w:tc>
        <w:tc>
          <w:tcPr>
            <w:tcW w:w="4683" w:type="dxa"/>
          </w:tcPr>
          <w:p w14:paraId="6C6E13B3" w14:textId="192675E2" w:rsidR="00393BF1" w:rsidRDefault="00393BF1" w:rsidP="005C75EE">
            <w:pPr>
              <w:pStyle w:val="ad"/>
            </w:pPr>
            <w:r>
              <w:t>Дальнейшие действия</w:t>
            </w:r>
            <w:r w:rsidR="002A5B6B">
              <w:t xml:space="preserve"> пользователя МО</w:t>
            </w:r>
          </w:p>
        </w:tc>
      </w:tr>
      <w:tr w:rsidR="00393BF1" w14:paraId="45DDEC44" w14:textId="77777777" w:rsidTr="00393BF1">
        <w:tc>
          <w:tcPr>
            <w:tcW w:w="4660" w:type="dxa"/>
          </w:tcPr>
          <w:p w14:paraId="704E54E9" w14:textId="5C6E7B4F" w:rsidR="00393BF1" w:rsidRDefault="00393BF1" w:rsidP="005C75EE">
            <w:pPr>
              <w:pStyle w:val="ab"/>
              <w:rPr>
                <w:lang w:eastAsia="ru-RU"/>
              </w:rPr>
            </w:pPr>
            <w:r w:rsidRPr="00393BF1">
              <w:rPr>
                <w:lang w:eastAsia="ru-RU"/>
              </w:rPr>
              <w:t xml:space="preserve">Реестры по выбранному виду помощи превысили плановые объемы на текущий момент. Реестры были уменьшены на </w:t>
            </w:r>
            <w:r>
              <w:rPr>
                <w:lang w:eastAsia="ru-RU"/>
              </w:rPr>
              <w:t>**</w:t>
            </w:r>
            <w:r w:rsidRPr="00393BF1">
              <w:rPr>
                <w:lang w:eastAsia="ru-RU"/>
              </w:rPr>
              <w:t xml:space="preserve"> случаев. Формирование реестров завершено.</w:t>
            </w:r>
          </w:p>
        </w:tc>
        <w:tc>
          <w:tcPr>
            <w:tcW w:w="4683" w:type="dxa"/>
          </w:tcPr>
          <w:p w14:paraId="081C6F13" w14:textId="62D76F63" w:rsidR="00393BF1" w:rsidRDefault="00393BF1" w:rsidP="005C75EE">
            <w:pPr>
              <w:pStyle w:val="ab"/>
              <w:rPr>
                <w:lang w:eastAsia="ru-RU"/>
              </w:rPr>
            </w:pPr>
            <w:r w:rsidRPr="00393BF1">
              <w:rPr>
                <w:lang w:eastAsia="ru-RU"/>
              </w:rPr>
              <w:t xml:space="preserve">Сформированные реестры превысили плановый объем по соответствующему виду помощи. Случаи сверх нормы были вынесены за рамки реестров </w:t>
            </w:r>
            <w:r w:rsidR="00D76908">
              <w:rPr>
                <w:lang w:eastAsia="ru-RU"/>
              </w:rPr>
              <w:t xml:space="preserve">обратно </w:t>
            </w:r>
            <w:r w:rsidRPr="00393BF1">
              <w:rPr>
                <w:lang w:eastAsia="ru-RU"/>
              </w:rPr>
              <w:t>в статус "Готов к реестру". Данные случаи могут попасть в следующий реестр, если будут скорректированы плановые объемы на стороне ТФОМС.</w:t>
            </w:r>
          </w:p>
        </w:tc>
      </w:tr>
      <w:tr w:rsidR="00393BF1" w14:paraId="6A3F4371" w14:textId="77777777" w:rsidTr="00393BF1">
        <w:tc>
          <w:tcPr>
            <w:tcW w:w="4660" w:type="dxa"/>
          </w:tcPr>
          <w:p w14:paraId="6DBDC7AA" w14:textId="4AF95782" w:rsidR="00393BF1" w:rsidRDefault="00393BF1" w:rsidP="005C75EE">
            <w:pPr>
              <w:pStyle w:val="ab"/>
              <w:rPr>
                <w:lang w:eastAsia="ru-RU"/>
              </w:rPr>
            </w:pPr>
            <w:r w:rsidRPr="00393BF1">
              <w:rPr>
                <w:lang w:eastAsia="ru-RU"/>
              </w:rPr>
              <w:t>Формирование реестров успешно завершено.</w:t>
            </w:r>
          </w:p>
        </w:tc>
        <w:tc>
          <w:tcPr>
            <w:tcW w:w="4683" w:type="dxa"/>
          </w:tcPr>
          <w:p w14:paraId="24A1B23B" w14:textId="4301054B" w:rsidR="00393BF1" w:rsidRPr="00393BF1" w:rsidRDefault="00393BF1" w:rsidP="00D76908">
            <w:pPr>
              <w:pStyle w:val="ab"/>
              <w:rPr>
                <w:lang w:eastAsia="ru-RU"/>
              </w:rPr>
            </w:pPr>
            <w:r w:rsidRPr="00393BF1">
              <w:rPr>
                <w:rFonts w:cs="Courier New"/>
                <w:szCs w:val="20"/>
                <w:lang w:eastAsia="ru-RU"/>
              </w:rPr>
              <w:t xml:space="preserve">Сформированные реестры входят в </w:t>
            </w:r>
            <w:r>
              <w:rPr>
                <w:rFonts w:cs="Courier New"/>
                <w:szCs w:val="20"/>
                <w:lang w:eastAsia="ru-RU"/>
              </w:rPr>
              <w:t>плановые объемы</w:t>
            </w:r>
            <w:r w:rsidR="00D76908">
              <w:rPr>
                <w:rFonts w:cs="Courier New"/>
                <w:szCs w:val="20"/>
                <w:lang w:eastAsia="ru-RU"/>
              </w:rPr>
              <w:t xml:space="preserve"> для данной</w:t>
            </w:r>
            <w:r>
              <w:rPr>
                <w:rFonts w:cs="Courier New"/>
                <w:szCs w:val="20"/>
                <w:lang w:eastAsia="ru-RU"/>
              </w:rPr>
              <w:t xml:space="preserve"> МО </w:t>
            </w:r>
          </w:p>
        </w:tc>
      </w:tr>
      <w:tr w:rsidR="00393BF1" w14:paraId="529F137D" w14:textId="77777777" w:rsidTr="00393BF1">
        <w:tc>
          <w:tcPr>
            <w:tcW w:w="4660" w:type="dxa"/>
          </w:tcPr>
          <w:p w14:paraId="180B473B" w14:textId="7D5A81FE" w:rsidR="00393BF1" w:rsidRDefault="00393BF1" w:rsidP="005C75EE">
            <w:pPr>
              <w:pStyle w:val="ab"/>
              <w:rPr>
                <w:lang w:eastAsia="ru-RU"/>
              </w:rPr>
            </w:pPr>
            <w:r w:rsidRPr="00393BF1">
              <w:rPr>
                <w:lang w:eastAsia="ru-RU"/>
              </w:rPr>
              <w:t>Формирование реестров успешно завершено. Плановые объемы для вашего МО отсутствуют.</w:t>
            </w:r>
          </w:p>
        </w:tc>
        <w:tc>
          <w:tcPr>
            <w:tcW w:w="4683" w:type="dxa"/>
          </w:tcPr>
          <w:p w14:paraId="03B85B9C" w14:textId="66537261" w:rsidR="00393BF1" w:rsidRDefault="00393BF1" w:rsidP="005C75EE">
            <w:pPr>
              <w:pStyle w:val="ab"/>
              <w:rPr>
                <w:lang w:eastAsia="ru-RU"/>
              </w:rPr>
            </w:pPr>
            <w:r w:rsidRPr="00393BF1">
              <w:rPr>
                <w:lang w:eastAsia="ru-RU"/>
              </w:rPr>
              <w:t>Сформированные реестры не были проверены на превышение плановых объ</w:t>
            </w:r>
            <w:r>
              <w:rPr>
                <w:lang w:eastAsia="ru-RU"/>
              </w:rPr>
              <w:t>е</w:t>
            </w:r>
            <w:r w:rsidRPr="00393BF1">
              <w:rPr>
                <w:lang w:eastAsia="ru-RU"/>
              </w:rPr>
              <w:t>мов. Поставить в известность специалистов ТФОМС о</w:t>
            </w:r>
            <w:r w:rsidR="00D76908">
              <w:rPr>
                <w:lang w:eastAsia="ru-RU"/>
              </w:rPr>
              <w:t>б отсутствии плановых объемов для данного</w:t>
            </w:r>
            <w:r w:rsidRPr="00393BF1">
              <w:rPr>
                <w:lang w:eastAsia="ru-RU"/>
              </w:rPr>
              <w:t xml:space="preserve"> МО пользователя</w:t>
            </w:r>
          </w:p>
        </w:tc>
      </w:tr>
    </w:tbl>
    <w:p w14:paraId="7DEED000" w14:textId="77777777" w:rsidR="00D76908" w:rsidRDefault="00D76908" w:rsidP="00D76908">
      <w:pPr>
        <w:pStyle w:val="af5"/>
      </w:pPr>
    </w:p>
    <w:p w14:paraId="20989052" w14:textId="24CCB588" w:rsidR="00393BF1" w:rsidRPr="00D76908" w:rsidRDefault="00D76908" w:rsidP="00D76908">
      <w:pPr>
        <w:pStyle w:val="af5"/>
      </w:pPr>
      <w:r w:rsidRPr="00D76908">
        <w:t xml:space="preserve">Если реестр за определенный период и тип реестра не был отправлен в СМО и остался в статусе «Создан», то, в случае загрузки в Систему новых </w:t>
      </w:r>
      <w:r w:rsidRPr="00D76908">
        <w:lastRenderedPageBreak/>
        <w:t>случаев за тот же период/тип</w:t>
      </w:r>
      <w:r>
        <w:t xml:space="preserve"> реестра</w:t>
      </w:r>
      <w:r w:rsidRPr="00D76908">
        <w:t xml:space="preserve"> и запуска формирования реестра за тот же период/тип</w:t>
      </w:r>
      <w:r>
        <w:t xml:space="preserve"> реестра</w:t>
      </w:r>
      <w:r w:rsidRPr="00D76908">
        <w:t xml:space="preserve">, то случаи </w:t>
      </w:r>
      <w:r>
        <w:t>дополнят</w:t>
      </w:r>
      <w:r w:rsidRPr="00D76908">
        <w:t xml:space="preserve"> в ранее созданный реестр. Если реестр </w:t>
      </w:r>
      <w:r>
        <w:t xml:space="preserve">по данному периоду/типу реестра </w:t>
      </w:r>
      <w:r w:rsidRPr="00D76908">
        <w:t>был отправлен в СМО, то создастся дополнительный реестр за указанный период и тип реестра.</w:t>
      </w:r>
    </w:p>
    <w:p w14:paraId="3963AD2C" w14:textId="77777777" w:rsidR="009D3EC5" w:rsidRPr="002B6DC2" w:rsidRDefault="009D3EC5" w:rsidP="00FA39B2">
      <w:pPr>
        <w:pStyle w:val="4"/>
      </w:pPr>
      <w:bookmarkStart w:id="341" w:name="_Toc5791204"/>
      <w:bookmarkStart w:id="342" w:name="_Toc5791207"/>
      <w:bookmarkStart w:id="343" w:name="_Toc5791213"/>
      <w:bookmarkStart w:id="344" w:name="_Toc535923424"/>
      <w:bookmarkStart w:id="345" w:name="_Toc535923742"/>
      <w:bookmarkStart w:id="346" w:name="_Toc57978362"/>
      <w:bookmarkEnd w:id="341"/>
      <w:bookmarkEnd w:id="342"/>
      <w:bookmarkEnd w:id="343"/>
      <w:r w:rsidRPr="002B6DC2">
        <w:t>Мониторинг случаев</w:t>
      </w:r>
      <w:bookmarkEnd w:id="344"/>
      <w:bookmarkEnd w:id="345"/>
      <w:bookmarkEnd w:id="346"/>
      <w:r w:rsidRPr="002B6DC2">
        <w:t xml:space="preserve"> </w:t>
      </w:r>
    </w:p>
    <w:p w14:paraId="79DC6D4B" w14:textId="0D9EC0C7" w:rsidR="004A3013" w:rsidRDefault="003B0C59" w:rsidP="004A3013">
      <w:pPr>
        <w:pStyle w:val="af5"/>
      </w:pPr>
      <w:r>
        <w:t>В Системе доступен мониторинг случаев в статусах «Готов к реестру» и включенных в реестры в статусе «Создан». Отношение к периоду рассчитывается по вхождению даты окончания закрытого случая в указанный отчетный период.</w:t>
      </w:r>
    </w:p>
    <w:p w14:paraId="3FF73B8A" w14:textId="612A8093" w:rsidR="009D3EC5" w:rsidRDefault="002F25EB" w:rsidP="004A3013">
      <w:pPr>
        <w:pStyle w:val="af5"/>
      </w:pPr>
      <w:r>
        <w:t xml:space="preserve">Для получения отчета </w:t>
      </w:r>
      <w:r w:rsidR="009D3EC5">
        <w:t>необходимо:</w:t>
      </w:r>
    </w:p>
    <w:p w14:paraId="0AB3ECB6" w14:textId="3F61F53C" w:rsidR="009D3EC5" w:rsidRDefault="009D3EC5" w:rsidP="007576CB">
      <w:pPr>
        <w:pStyle w:val="12"/>
        <w:numPr>
          <w:ilvl w:val="0"/>
          <w:numId w:val="28"/>
        </w:numPr>
      </w:pPr>
      <w:r>
        <w:t xml:space="preserve">нажать </w:t>
      </w:r>
      <w:r w:rsidR="00FC1291">
        <w:t xml:space="preserve">левой кнопкой мыши на </w:t>
      </w:r>
      <w:r>
        <w:t xml:space="preserve">кнопку </w:t>
      </w:r>
      <w:r>
        <w:rPr>
          <w:noProof/>
        </w:rPr>
        <w:drawing>
          <wp:inline distT="0" distB="0" distL="0" distR="0" wp14:anchorId="018A9FD9" wp14:editId="3E22E9B3">
            <wp:extent cx="990600" cy="342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41D">
        <w:t xml:space="preserve"> на вкладке общего вида</w:t>
      </w:r>
      <w:r>
        <w:t>;</w:t>
      </w:r>
    </w:p>
    <w:p w14:paraId="338CB1D9" w14:textId="3B70758E" w:rsidR="009D3EC5" w:rsidRDefault="009D3EC5" w:rsidP="00214541">
      <w:pPr>
        <w:pStyle w:val="12"/>
      </w:pPr>
      <w:r>
        <w:t>выбрать период/периоды для проведения анализа (</w:t>
      </w:r>
      <w:r>
        <w:fldChar w:fldCharType="begin"/>
      </w:r>
      <w:r>
        <w:instrText xml:space="preserve"> REF _Ref516842942 \h  \* MERGEFORMAT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30</w:t>
      </w:r>
      <w:r>
        <w:fldChar w:fldCharType="end"/>
      </w:r>
      <w:r>
        <w:t>);</w:t>
      </w:r>
    </w:p>
    <w:p w14:paraId="378FA05C" w14:textId="0151042B" w:rsidR="009D3EC5" w:rsidRDefault="00735E39" w:rsidP="009D3EC5">
      <w:pPr>
        <w:pStyle w:val="af5"/>
        <w:ind w:left="927" w:firstLine="0"/>
        <w:jc w:val="center"/>
      </w:pPr>
      <w:r>
        <w:rPr>
          <w:noProof/>
          <w:lang w:eastAsia="ru-RU"/>
        </w:rPr>
        <w:drawing>
          <wp:inline distT="0" distB="0" distL="0" distR="0" wp14:anchorId="1C1991FB" wp14:editId="03FF795D">
            <wp:extent cx="2460119" cy="3855508"/>
            <wp:effectExtent l="19050" t="19050" r="16510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65085" cy="38632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07AAB0" w14:textId="1B0938F2" w:rsidR="009D3EC5" w:rsidRDefault="009D3EC5" w:rsidP="009D3EC5">
      <w:pPr>
        <w:pStyle w:val="a9"/>
      </w:pPr>
      <w:bookmarkStart w:id="347" w:name="_Ref516842942"/>
      <w:bookmarkStart w:id="348" w:name="_Toc518391914"/>
      <w:r>
        <w:t xml:space="preserve">Рисунок </w:t>
      </w:r>
      <w:fldSimple w:instr=" SEQ Рисунок \* ARABIC ">
        <w:r w:rsidR="00E850ED">
          <w:rPr>
            <w:noProof/>
          </w:rPr>
          <w:t>30</w:t>
        </w:r>
      </w:fldSimple>
      <w:bookmarkEnd w:id="347"/>
      <w:r>
        <w:rPr>
          <w:noProof/>
        </w:rPr>
        <w:t xml:space="preserve"> –</w:t>
      </w:r>
      <w:r>
        <w:t xml:space="preserve"> Выбор периода для мониторинга</w:t>
      </w:r>
      <w:bookmarkEnd w:id="348"/>
    </w:p>
    <w:p w14:paraId="6D2BDD6E" w14:textId="7D6E0386" w:rsidR="009D3EC5" w:rsidRDefault="009D3EC5" w:rsidP="00214541">
      <w:pPr>
        <w:pStyle w:val="12"/>
      </w:pPr>
      <w:r>
        <w:lastRenderedPageBreak/>
        <w:t>система откроет в отдельном окне файл, содержащий информацию, опис</w:t>
      </w:r>
      <w:r w:rsidR="004A3013">
        <w:t xml:space="preserve">анную в приложении </w:t>
      </w:r>
      <w:r w:rsidR="00426D07">
        <w:t>(</w:t>
      </w:r>
      <w:r w:rsidR="00426D07">
        <w:fldChar w:fldCharType="begin"/>
      </w:r>
      <w:r w:rsidR="00426D07">
        <w:instrText xml:space="preserve"> REF _Ref48300964 \r \h </w:instrText>
      </w:r>
      <w:r w:rsidR="00426D07">
        <w:fldChar w:fldCharType="separate"/>
      </w:r>
      <w:r w:rsidR="00E850ED">
        <w:t>Приложение Б</w:t>
      </w:r>
      <w:r w:rsidR="00426D07">
        <w:fldChar w:fldCharType="end"/>
      </w:r>
      <w:r w:rsidR="00426D07">
        <w:t>)</w:t>
      </w:r>
      <w:r>
        <w:t xml:space="preserve"> (</w:t>
      </w:r>
      <w:r>
        <w:fldChar w:fldCharType="begin"/>
      </w:r>
      <w:r>
        <w:instrText xml:space="preserve"> REF _Ref516842986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31</w:t>
      </w:r>
      <w:r>
        <w:fldChar w:fldCharType="end"/>
      </w:r>
      <w:r>
        <w:t>).</w:t>
      </w:r>
    </w:p>
    <w:p w14:paraId="46DAA757" w14:textId="77777777" w:rsidR="009D3EC5" w:rsidRDefault="009D3EC5" w:rsidP="009D3EC5">
      <w:pPr>
        <w:pStyle w:val="af5"/>
        <w:ind w:left="927" w:firstLine="0"/>
      </w:pPr>
      <w:r>
        <w:rPr>
          <w:noProof/>
          <w:lang w:eastAsia="ru-RU"/>
        </w:rPr>
        <w:drawing>
          <wp:inline distT="0" distB="0" distL="0" distR="0" wp14:anchorId="31F908B5" wp14:editId="39CFD8C1">
            <wp:extent cx="5576570" cy="1635879"/>
            <wp:effectExtent l="0" t="0" r="5080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85962" cy="16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A17A" w14:textId="1603C88D" w:rsidR="009D3EC5" w:rsidRDefault="009D3EC5" w:rsidP="009D3EC5">
      <w:pPr>
        <w:pStyle w:val="a9"/>
      </w:pPr>
      <w:bookmarkStart w:id="349" w:name="_Ref516842986"/>
      <w:bookmarkStart w:id="350" w:name="_Toc518391915"/>
      <w:r>
        <w:t xml:space="preserve">Рисунок </w:t>
      </w:r>
      <w:fldSimple w:instr=" SEQ Рисунок \* ARABIC ">
        <w:r w:rsidR="00E850ED">
          <w:rPr>
            <w:noProof/>
          </w:rPr>
          <w:t>31</w:t>
        </w:r>
      </w:fldSimple>
      <w:bookmarkEnd w:id="349"/>
      <w:r>
        <w:t xml:space="preserve"> – Мониторинг</w:t>
      </w:r>
      <w:bookmarkEnd w:id="350"/>
    </w:p>
    <w:p w14:paraId="76099C3C" w14:textId="77777777" w:rsidR="009D3EC5" w:rsidRPr="003D7B86" w:rsidRDefault="009D3EC5" w:rsidP="00214541">
      <w:pPr>
        <w:pStyle w:val="12"/>
      </w:pPr>
      <w:r>
        <w:t>открытый файл можно сохранить на ПК-пользователя, нажав кнопку</w:t>
      </w:r>
      <w:r>
        <w:rPr>
          <w:noProof/>
        </w:rPr>
        <w:drawing>
          <wp:inline distT="0" distB="0" distL="0" distR="0" wp14:anchorId="75BB2526" wp14:editId="278D161F">
            <wp:extent cx="276225" cy="247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3D7B86">
        <w:t xml:space="preserve">Меню появляется при наведении </w:t>
      </w:r>
      <w:r>
        <w:t>мыши</w:t>
      </w:r>
      <w:r w:rsidRPr="003D7B86">
        <w:t xml:space="preserve"> на серую панель.</w:t>
      </w:r>
    </w:p>
    <w:p w14:paraId="69BB9E9C" w14:textId="77777777" w:rsidR="009D3EC5" w:rsidRDefault="009D3EC5" w:rsidP="009D3EC5">
      <w:pPr>
        <w:pStyle w:val="af5"/>
      </w:pPr>
      <w:r>
        <w:t xml:space="preserve">Файл можно распечатать, нажав кнопку </w:t>
      </w:r>
      <w:r>
        <w:rPr>
          <w:noProof/>
          <w:lang w:eastAsia="ru-RU"/>
        </w:rPr>
        <w:drawing>
          <wp:inline distT="0" distB="0" distL="0" distR="0" wp14:anchorId="6A966BB7" wp14:editId="27AF3E1F">
            <wp:extent cx="266700" cy="228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DC0A767" w14:textId="011C0CD4" w:rsidR="009D3EC5" w:rsidRPr="00F66CB9" w:rsidRDefault="009D3EC5" w:rsidP="009D3EC5">
      <w:pPr>
        <w:pStyle w:val="af5"/>
      </w:pPr>
      <w:r w:rsidRPr="00F66CB9">
        <w:t xml:space="preserve">Если </w:t>
      </w:r>
      <w:r w:rsidR="004A3013">
        <w:t xml:space="preserve">все значения </w:t>
      </w:r>
      <w:r w:rsidRPr="00F66CB9">
        <w:t xml:space="preserve">за период будут равны 0, то ячейка </w:t>
      </w:r>
      <w:r>
        <w:t xml:space="preserve">с </w:t>
      </w:r>
      <w:r w:rsidRPr="00F66CB9">
        <w:t>наименовани</w:t>
      </w:r>
      <w:r>
        <w:t>ем</w:t>
      </w:r>
      <w:r w:rsidRPr="00F66CB9">
        <w:t xml:space="preserve"> юр</w:t>
      </w:r>
      <w:r>
        <w:t>идического</w:t>
      </w:r>
      <w:r w:rsidRPr="00F66CB9">
        <w:t xml:space="preserve"> лица п</w:t>
      </w:r>
      <w:r>
        <w:t>одсветит</w:t>
      </w:r>
      <w:r w:rsidRPr="00F66CB9">
        <w:t>ся желтым цветом.</w:t>
      </w:r>
    </w:p>
    <w:p w14:paraId="78B3E7A5" w14:textId="77777777" w:rsidR="00725BE1" w:rsidRPr="00F052C0" w:rsidRDefault="00725BE1" w:rsidP="00FA39B2">
      <w:pPr>
        <w:pStyle w:val="4"/>
      </w:pPr>
      <w:bookmarkStart w:id="351" w:name="_Ref499282635"/>
      <w:bookmarkStart w:id="352" w:name="_Toc535923426"/>
      <w:bookmarkStart w:id="353" w:name="_Toc535923744"/>
      <w:bookmarkStart w:id="354" w:name="_Toc57978363"/>
      <w:bookmarkStart w:id="355" w:name="Изменение_статуса_случая"/>
      <w:r w:rsidRPr="00F052C0">
        <w:t xml:space="preserve">Изменение </w:t>
      </w:r>
      <w:bookmarkStart w:id="356" w:name="_Hlt501019727"/>
      <w:r w:rsidRPr="00F052C0">
        <w:t>статуса случая</w:t>
      </w:r>
      <w:bookmarkEnd w:id="351"/>
      <w:bookmarkEnd w:id="352"/>
      <w:bookmarkEnd w:id="353"/>
      <w:bookmarkEnd w:id="354"/>
      <w:bookmarkEnd w:id="356"/>
    </w:p>
    <w:bookmarkEnd w:id="355"/>
    <w:p w14:paraId="28CA93FD" w14:textId="2056D48D" w:rsidR="00725BE1" w:rsidRDefault="00910444" w:rsidP="00725BE1">
      <w:pPr>
        <w:pStyle w:val="af5"/>
      </w:pPr>
      <w:r>
        <w:t>Чтобы</w:t>
      </w:r>
      <w:r w:rsidR="00725BE1">
        <w:t xml:space="preserve"> изменить статус случая необходимо выполнить следующие действия:</w:t>
      </w:r>
    </w:p>
    <w:p w14:paraId="0950D682" w14:textId="0863FCF8" w:rsidR="00FB15A3" w:rsidRDefault="00FB15A3" w:rsidP="007576CB">
      <w:pPr>
        <w:pStyle w:val="12"/>
        <w:numPr>
          <w:ilvl w:val="0"/>
          <w:numId w:val="30"/>
        </w:numPr>
      </w:pPr>
      <w:r>
        <w:t xml:space="preserve">перейти в </w:t>
      </w:r>
      <w:r w:rsidR="002C65BF">
        <w:t xml:space="preserve">детальный </w:t>
      </w:r>
      <w:r w:rsidR="002F25EB">
        <w:t>вид вкладки «Формирование».</w:t>
      </w:r>
    </w:p>
    <w:p w14:paraId="7E9C0BE0" w14:textId="15FAAB00" w:rsidR="00725BE1" w:rsidRDefault="00F052C0" w:rsidP="00214541">
      <w:pPr>
        <w:pStyle w:val="12"/>
      </w:pPr>
      <w:r w:rsidRPr="00F052C0">
        <w:t>выбрать</w:t>
      </w:r>
      <w:r>
        <w:t xml:space="preserve"> </w:t>
      </w:r>
      <w:r w:rsidR="00B70F33">
        <w:t>случай</w:t>
      </w:r>
      <w:r w:rsidR="00725BE1">
        <w:t>. Нажать</w:t>
      </w:r>
      <w:r w:rsidR="00FC1291">
        <w:t xml:space="preserve"> левой кнопкой мыши </w:t>
      </w:r>
      <w:r w:rsidR="00725BE1">
        <w:t xml:space="preserve">на статус </w:t>
      </w:r>
      <w:r w:rsidR="00B70F33">
        <w:t>случая</w:t>
      </w:r>
      <w:r w:rsidR="00565504">
        <w:t xml:space="preserve"> (</w:t>
      </w:r>
      <w:r w:rsidR="00565504">
        <w:fldChar w:fldCharType="begin"/>
      </w:r>
      <w:r w:rsidR="00565504">
        <w:instrText xml:space="preserve"> REF _Ref516826348 \h </w:instrText>
      </w:r>
      <w:r w:rsidR="00565504">
        <w:fldChar w:fldCharType="separate"/>
      </w:r>
      <w:r w:rsidR="00E850ED">
        <w:t xml:space="preserve">Рисунок </w:t>
      </w:r>
      <w:r w:rsidR="00E850ED">
        <w:rPr>
          <w:noProof/>
        </w:rPr>
        <w:t>32</w:t>
      </w:r>
      <w:r w:rsidR="00565504">
        <w:fldChar w:fldCharType="end"/>
      </w:r>
      <w:r w:rsidR="00565504">
        <w:t>)</w:t>
      </w:r>
      <w:r w:rsidR="000D650B">
        <w:t>.</w:t>
      </w:r>
    </w:p>
    <w:p w14:paraId="1C46D2EF" w14:textId="00D1C1EB" w:rsidR="000D650B" w:rsidRDefault="00E75DD7" w:rsidP="00E75DD7">
      <w:pPr>
        <w:pStyle w:val="12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A08F62B" wp14:editId="08022B62">
            <wp:extent cx="3076575" cy="1609725"/>
            <wp:effectExtent l="19050" t="19050" r="28575" b="2857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09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EF72D2" w14:textId="21C7FF2C" w:rsidR="00725BE1" w:rsidRDefault="00725BE1" w:rsidP="00725BE1">
      <w:pPr>
        <w:pStyle w:val="a9"/>
      </w:pPr>
      <w:bookmarkStart w:id="357" w:name="_Ref516826348"/>
      <w:bookmarkStart w:id="358" w:name="_Toc518391911"/>
      <w:r>
        <w:t xml:space="preserve">Рисунок </w:t>
      </w:r>
      <w:fldSimple w:instr=" SEQ Рисунок \* ARABIC ">
        <w:r w:rsidR="00E850ED">
          <w:rPr>
            <w:noProof/>
          </w:rPr>
          <w:t>32</w:t>
        </w:r>
      </w:fldSimple>
      <w:bookmarkEnd w:id="357"/>
      <w:r w:rsidR="00565504">
        <w:t xml:space="preserve"> –</w:t>
      </w:r>
      <w:r>
        <w:t xml:space="preserve"> Выбор </w:t>
      </w:r>
      <w:r w:rsidR="00B70F33">
        <w:t>случая</w:t>
      </w:r>
      <w:r>
        <w:t xml:space="preserve"> для смены его статуса</w:t>
      </w:r>
      <w:bookmarkEnd w:id="358"/>
    </w:p>
    <w:p w14:paraId="13D97BB6" w14:textId="012B14BA" w:rsidR="00725BE1" w:rsidRPr="00F052C0" w:rsidRDefault="00F052C0" w:rsidP="00214541">
      <w:pPr>
        <w:pStyle w:val="12"/>
      </w:pPr>
      <w:r w:rsidRPr="00F052C0">
        <w:lastRenderedPageBreak/>
        <w:t xml:space="preserve">выбрать </w:t>
      </w:r>
      <w:r w:rsidR="00725BE1" w:rsidRPr="00F052C0">
        <w:t>нужный статус</w:t>
      </w:r>
      <w:r w:rsidR="00B74DA3" w:rsidRPr="00F052C0">
        <w:t xml:space="preserve"> в выпадающем списке</w:t>
      </w:r>
      <w:r w:rsidR="00725BE1" w:rsidRPr="00F052C0">
        <w:t>. Случа</w:t>
      </w:r>
      <w:r w:rsidR="00842C65" w:rsidRPr="00F052C0">
        <w:t>ю</w:t>
      </w:r>
      <w:r w:rsidR="00725BE1" w:rsidRPr="00F052C0">
        <w:t xml:space="preserve"> присвоит</w:t>
      </w:r>
      <w:r w:rsidR="00842C65" w:rsidRPr="00F052C0">
        <w:t>ся</w:t>
      </w:r>
      <w:r w:rsidR="00725BE1" w:rsidRPr="00F052C0">
        <w:t xml:space="preserve"> указанный статус.</w:t>
      </w:r>
    </w:p>
    <w:p w14:paraId="196BA41A" w14:textId="51174225" w:rsidR="00725BE1" w:rsidRPr="00F052C0" w:rsidRDefault="00F052C0" w:rsidP="00214541">
      <w:pPr>
        <w:pStyle w:val="12"/>
      </w:pPr>
      <w:r w:rsidRPr="00F052C0">
        <w:t xml:space="preserve">нажать </w:t>
      </w:r>
      <w:r w:rsidR="00FC1291">
        <w:t xml:space="preserve">левой кнопкой мыши на </w:t>
      </w:r>
      <w:r w:rsidR="00725BE1" w:rsidRPr="00F052C0">
        <w:t>любое свободное место внутри заполняемой таблицы.</w:t>
      </w:r>
    </w:p>
    <w:p w14:paraId="6EE2E34A" w14:textId="6F740C70" w:rsidR="000D650B" w:rsidRDefault="00600FFD" w:rsidP="000D650B">
      <w:pPr>
        <w:pStyle w:val="af5"/>
      </w:pPr>
      <w:r>
        <w:t>Ес</w:t>
      </w:r>
      <w:r w:rsidR="006F0351">
        <w:t>ли</w:t>
      </w:r>
      <w:r>
        <w:t xml:space="preserve"> один статус необходимо присвоить нескольким случаям, то необходимо </w:t>
      </w:r>
      <w:r w:rsidR="000D650B">
        <w:t>выполнить следующий действия:</w:t>
      </w:r>
    </w:p>
    <w:p w14:paraId="3BA2EFDF" w14:textId="6D79614E" w:rsidR="000D650B" w:rsidRDefault="00F052C0" w:rsidP="007576CB">
      <w:pPr>
        <w:pStyle w:val="12"/>
        <w:numPr>
          <w:ilvl w:val="0"/>
          <w:numId w:val="29"/>
        </w:numPr>
      </w:pPr>
      <w:r>
        <w:t xml:space="preserve">выделить </w:t>
      </w:r>
      <w:r w:rsidR="000D650B">
        <w:t>случаи, проставив галочки в первом столбце.</w:t>
      </w:r>
      <w:r w:rsidR="002F25EB">
        <w:t xml:space="preserve"> На панели действия появится выпадающий список.</w:t>
      </w:r>
    </w:p>
    <w:p w14:paraId="594F217F" w14:textId="321ED220" w:rsidR="00600FFD" w:rsidRDefault="00F052C0" w:rsidP="00214541">
      <w:pPr>
        <w:pStyle w:val="12"/>
      </w:pPr>
      <w:r>
        <w:t xml:space="preserve">выбрать </w:t>
      </w:r>
      <w:r w:rsidR="002F25EB">
        <w:t xml:space="preserve">необходимый </w:t>
      </w:r>
      <w:r w:rsidR="00600FFD">
        <w:t>статус в выпада</w:t>
      </w:r>
      <w:r w:rsidR="000D650B">
        <w:t>ющем списке, щелкнув по нему (</w:t>
      </w:r>
      <w:r w:rsidR="000D650B">
        <w:fldChar w:fldCharType="begin"/>
      </w:r>
      <w:r w:rsidR="000D650B">
        <w:instrText xml:space="preserve"> REF _Ref516842589 \h </w:instrText>
      </w:r>
      <w:r>
        <w:instrText xml:space="preserve"> \* MERGEFORMAT </w:instrText>
      </w:r>
      <w:r w:rsidR="000D650B">
        <w:fldChar w:fldCharType="separate"/>
      </w:r>
      <w:r w:rsidR="00E850ED" w:rsidRPr="00926FED">
        <w:t xml:space="preserve">Рисунок </w:t>
      </w:r>
      <w:r w:rsidR="00E850ED">
        <w:rPr>
          <w:noProof/>
        </w:rPr>
        <w:t>33</w:t>
      </w:r>
      <w:r w:rsidR="000D650B">
        <w:fldChar w:fldCharType="end"/>
      </w:r>
      <w:r w:rsidR="000D650B">
        <w:t>)</w:t>
      </w:r>
      <w:r w:rsidR="002F25EB">
        <w:t>.</w:t>
      </w:r>
    </w:p>
    <w:p w14:paraId="18400B5F" w14:textId="3B35991B" w:rsidR="000D650B" w:rsidRDefault="00926FED" w:rsidP="00214541">
      <w:pPr>
        <w:pStyle w:val="1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23F83A4" wp14:editId="71879401">
            <wp:extent cx="6119495" cy="2392680"/>
            <wp:effectExtent l="19050" t="19050" r="14605" b="266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92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010397" w14:textId="5AC39B14" w:rsidR="000D650B" w:rsidRDefault="000D650B" w:rsidP="000D650B">
      <w:pPr>
        <w:pStyle w:val="a9"/>
      </w:pPr>
      <w:bookmarkStart w:id="359" w:name="_Ref516842589"/>
      <w:bookmarkStart w:id="360" w:name="_Toc518391912"/>
      <w:r w:rsidRPr="00926FED">
        <w:t xml:space="preserve">Рисунок </w:t>
      </w:r>
      <w:fldSimple w:instr=" SEQ Рисунок \* ARABIC ">
        <w:r w:rsidR="00E850ED">
          <w:rPr>
            <w:noProof/>
          </w:rPr>
          <w:t>33</w:t>
        </w:r>
      </w:fldSimple>
      <w:bookmarkEnd w:id="359"/>
      <w:r w:rsidRPr="00926FED">
        <w:t xml:space="preserve"> – </w:t>
      </w:r>
      <w:r w:rsidR="00FB15A3" w:rsidRPr="00926FED">
        <w:t>Групповая смена статуса</w:t>
      </w:r>
      <w:r w:rsidRPr="00926FED">
        <w:t xml:space="preserve"> случаев</w:t>
      </w:r>
      <w:bookmarkEnd w:id="360"/>
    </w:p>
    <w:p w14:paraId="4ADB136D" w14:textId="17553CC5" w:rsidR="006F0351" w:rsidRDefault="00FB15A3" w:rsidP="00214541">
      <w:pPr>
        <w:pStyle w:val="12"/>
      </w:pPr>
      <w:r>
        <w:t xml:space="preserve">подтвердить </w:t>
      </w:r>
      <w:r w:rsidR="00600FFD">
        <w:t>смену статуса в открывшемся окне</w:t>
      </w:r>
      <w:r w:rsidR="000D650B">
        <w:t>.</w:t>
      </w:r>
    </w:p>
    <w:p w14:paraId="4ABFE6F8" w14:textId="5413C67F" w:rsidR="006F0351" w:rsidRDefault="00600FFD" w:rsidP="000D650B">
      <w:pPr>
        <w:pStyle w:val="af5"/>
      </w:pPr>
      <w:r>
        <w:t xml:space="preserve">Статус </w:t>
      </w:r>
      <w:r w:rsidR="002F25EB">
        <w:t xml:space="preserve">всех указанных </w:t>
      </w:r>
      <w:r>
        <w:t>случаев поменяется на выбранный</w:t>
      </w:r>
      <w:r w:rsidR="003F1D88">
        <w:t>.</w:t>
      </w:r>
      <w:r w:rsidR="002F25EB">
        <w:t xml:space="preserve"> Далее С</w:t>
      </w:r>
      <w:r w:rsidR="006F0351">
        <w:t xml:space="preserve">истема отобразит </w:t>
      </w:r>
      <w:r w:rsidR="002F25EB">
        <w:t>сообщение об</w:t>
      </w:r>
      <w:r w:rsidR="006F0351">
        <w:t xml:space="preserve"> успешно</w:t>
      </w:r>
      <w:r w:rsidR="002F25EB">
        <w:t>м</w:t>
      </w:r>
      <w:r w:rsidR="006F0351">
        <w:t xml:space="preserve"> выполнени</w:t>
      </w:r>
      <w:r w:rsidR="002F25EB">
        <w:t>и</w:t>
      </w:r>
      <w:r w:rsidR="006F0351">
        <w:t xml:space="preserve"> операции: «</w:t>
      </w:r>
      <w:r w:rsidR="006F0351" w:rsidRPr="006F0351">
        <w:t>Статусы объектов успешно изменены</w:t>
      </w:r>
      <w:r w:rsidR="006F0351">
        <w:t>».</w:t>
      </w:r>
      <w:r>
        <w:t xml:space="preserve"> </w:t>
      </w:r>
    </w:p>
    <w:p w14:paraId="5BE4B049" w14:textId="742E6DFB" w:rsidR="00600FFD" w:rsidRDefault="002F25EB" w:rsidP="002F25EB">
      <w:pPr>
        <w:pStyle w:val="af5"/>
      </w:pPr>
      <w:r>
        <w:t xml:space="preserve">Если какие-то случаи не могут перейти в указанный статус, то статус </w:t>
      </w:r>
      <w:r w:rsidR="00600FFD">
        <w:t>останется прежним</w:t>
      </w:r>
      <w:r w:rsidR="006F0351">
        <w:t>. В этом случае система выдаст предупреждающее сообщение «</w:t>
      </w:r>
      <w:r w:rsidR="006F0351" w:rsidRPr="006F0351">
        <w:t>Смена статусов одного или нескольких выбранных объектов противоречит блок-схеме статусов. Статусы изменены частично</w:t>
      </w:r>
      <w:r w:rsidR="006F0351">
        <w:t xml:space="preserve">». </w:t>
      </w:r>
    </w:p>
    <w:p w14:paraId="61B91BBA" w14:textId="0E7EF9B8" w:rsidR="001B6AD2" w:rsidRPr="000E4485" w:rsidRDefault="001B6AD2" w:rsidP="00FA39B2">
      <w:pPr>
        <w:pStyle w:val="3"/>
        <w:rPr>
          <w:sz w:val="28"/>
        </w:rPr>
      </w:pPr>
      <w:bookmarkStart w:id="361" w:name="_Toc535923427"/>
      <w:bookmarkStart w:id="362" w:name="_Toc535923745"/>
      <w:bookmarkStart w:id="363" w:name="_Ref536015586"/>
      <w:bookmarkStart w:id="364" w:name="_Ref536015588"/>
      <w:bookmarkStart w:id="365" w:name="_Ref536018301"/>
      <w:bookmarkStart w:id="366" w:name="_Ref536018303"/>
      <w:bookmarkStart w:id="367" w:name="_Toc57978364"/>
      <w:bookmarkStart w:id="368" w:name="_Toc59099533"/>
      <w:r w:rsidRPr="000E4485">
        <w:rPr>
          <w:sz w:val="28"/>
        </w:rPr>
        <w:lastRenderedPageBreak/>
        <w:t>Вкладка «Экспертизы»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r w:rsidR="002E39CB" w:rsidRPr="000E4485">
        <w:rPr>
          <w:sz w:val="28"/>
        </w:rPr>
        <w:t xml:space="preserve"> </w:t>
      </w:r>
    </w:p>
    <w:p w14:paraId="4F60953D" w14:textId="0DEF9975" w:rsidR="00F0006C" w:rsidRPr="00F0006C" w:rsidRDefault="001B6AD2" w:rsidP="00F0006C">
      <w:pPr>
        <w:pStyle w:val="af5"/>
      </w:pPr>
      <w:r>
        <w:t>Вкладка «</w:t>
      </w:r>
      <w:r w:rsidR="00996731">
        <w:t>Экспертизы</w:t>
      </w:r>
      <w:r>
        <w:t xml:space="preserve">» </w:t>
      </w:r>
      <w:r w:rsidR="00AE556E" w:rsidRPr="00AE556E">
        <w:t xml:space="preserve">содержит перечень актов снятий по </w:t>
      </w:r>
      <w:r w:rsidR="00412417">
        <w:t xml:space="preserve">медико-экономической экспертизе (далее – </w:t>
      </w:r>
      <w:r w:rsidR="00CE738B">
        <w:t>МЭЭ</w:t>
      </w:r>
      <w:r w:rsidR="00412417">
        <w:t>)</w:t>
      </w:r>
      <w:r w:rsidR="00CE738B">
        <w:t xml:space="preserve"> и по </w:t>
      </w:r>
      <w:r w:rsidR="00412417">
        <w:t xml:space="preserve">экспертизе качества медицинской помощи (далее – </w:t>
      </w:r>
      <w:r w:rsidR="00CE738B">
        <w:t>ЭКМП</w:t>
      </w:r>
      <w:r w:rsidR="00412417">
        <w:t>)</w:t>
      </w:r>
      <w:r w:rsidR="00CE738B">
        <w:t>, а также</w:t>
      </w:r>
      <w:r w:rsidR="00AE556E" w:rsidRPr="00AE556E">
        <w:t xml:space="preserve"> случаи, включенные в </w:t>
      </w:r>
      <w:r w:rsidR="00412417">
        <w:t xml:space="preserve">данные </w:t>
      </w:r>
      <w:r w:rsidR="00AE556E" w:rsidRPr="00AE556E">
        <w:t>акты</w:t>
      </w:r>
      <w:r w:rsidR="00AE556E">
        <w:t xml:space="preserve"> </w:t>
      </w:r>
      <w:r w:rsidR="003C3C0D">
        <w:t>(</w:t>
      </w:r>
      <w:r w:rsidR="003C3C0D">
        <w:fldChar w:fldCharType="begin"/>
      </w:r>
      <w:r w:rsidR="003C3C0D">
        <w:instrText xml:space="preserve"> REF _Ref516843720 \h </w:instrText>
      </w:r>
      <w:r w:rsidR="003C3C0D">
        <w:fldChar w:fldCharType="separate"/>
      </w:r>
      <w:r w:rsidR="00E850ED">
        <w:t xml:space="preserve">Рисунок </w:t>
      </w:r>
      <w:r w:rsidR="00E850ED">
        <w:rPr>
          <w:noProof/>
        </w:rPr>
        <w:t>34</w:t>
      </w:r>
      <w:r w:rsidR="003C3C0D">
        <w:fldChar w:fldCharType="end"/>
      </w:r>
      <w:r w:rsidR="003C3C0D">
        <w:t>)</w:t>
      </w:r>
      <w:r w:rsidR="00E24BC5">
        <w:t>.</w:t>
      </w:r>
      <w:r w:rsidR="00CE738B">
        <w:t xml:space="preserve"> Пользователю отображаются акты только по его </w:t>
      </w:r>
      <w:r w:rsidR="00D2653B">
        <w:t>организации</w:t>
      </w:r>
      <w:r w:rsidR="00CE738B">
        <w:t>.</w:t>
      </w:r>
      <w:r w:rsidR="00F0006C">
        <w:t xml:space="preserve"> На вкладке настроен автофильтр, отображаются данные за текущий </w:t>
      </w:r>
      <w:r w:rsidR="00D2653B" w:rsidRPr="00D72DC5">
        <w:t xml:space="preserve">отчетный </w:t>
      </w:r>
      <w:r w:rsidR="00F0006C">
        <w:t>год.</w:t>
      </w:r>
    </w:p>
    <w:p w14:paraId="0FC880D1" w14:textId="7F940A68" w:rsidR="00E24BC5" w:rsidRDefault="00E24BC5" w:rsidP="00E24BC5">
      <w:pPr>
        <w:pStyle w:val="af5"/>
      </w:pPr>
    </w:p>
    <w:p w14:paraId="4D1D7DA4" w14:textId="502D39BC" w:rsidR="000C4F18" w:rsidRDefault="006E603F" w:rsidP="006E603F">
      <w:pPr>
        <w:pStyle w:val="af5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20CBBA8" wp14:editId="2DD4107F">
            <wp:extent cx="6119495" cy="3069590"/>
            <wp:effectExtent l="19050" t="19050" r="14605" b="1651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69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45D5A5" w14:textId="4D419323" w:rsidR="000C4F18" w:rsidRPr="006E603F" w:rsidRDefault="000C4F18" w:rsidP="000C4F18">
      <w:pPr>
        <w:pStyle w:val="a9"/>
      </w:pPr>
      <w:bookmarkStart w:id="369" w:name="_Ref516843720"/>
      <w:bookmarkStart w:id="370" w:name="_Toc518391916"/>
      <w:r>
        <w:t xml:space="preserve">Рисунок </w:t>
      </w:r>
      <w:fldSimple w:instr=" SEQ Рисунок \* ARABIC ">
        <w:r w:rsidR="00E850ED">
          <w:rPr>
            <w:noProof/>
          </w:rPr>
          <w:t>34</w:t>
        </w:r>
      </w:fldSimple>
      <w:bookmarkEnd w:id="369"/>
      <w:r w:rsidR="00F66CB9">
        <w:rPr>
          <w:noProof/>
        </w:rPr>
        <w:t xml:space="preserve"> –</w:t>
      </w:r>
      <w:r>
        <w:t xml:space="preserve"> Просмотр вкладки «Экспертизы»</w:t>
      </w:r>
      <w:bookmarkEnd w:id="370"/>
      <w:r w:rsidR="006E603F">
        <w:t>. Общий вид</w:t>
      </w:r>
    </w:p>
    <w:p w14:paraId="158ADCB6" w14:textId="0C20CC65" w:rsidR="008A7D73" w:rsidRDefault="00412417" w:rsidP="008A7D73">
      <w:pPr>
        <w:pStyle w:val="af5"/>
      </w:pPr>
      <w:r w:rsidRPr="00994F76">
        <w:t>На вкладке доступны следующие кнопки</w:t>
      </w:r>
      <w:r>
        <w:t xml:space="preserve"> для двух видов отображения (общий, детальный),</w:t>
      </w:r>
      <w:r w:rsidRPr="009F29A1">
        <w:t xml:space="preserve"> </w:t>
      </w:r>
      <w:r>
        <w:t>описанные в таблице ниже</w:t>
      </w:r>
      <w:r w:rsidR="008A7D73">
        <w:t xml:space="preserve"> (</w:t>
      </w:r>
      <w:r w:rsidR="008A7D73">
        <w:fldChar w:fldCharType="begin"/>
      </w:r>
      <w:r w:rsidR="008A7D73">
        <w:instrText xml:space="preserve"> REF _Ref535850315 \h </w:instrText>
      </w:r>
      <w:r w:rsidR="008A7D73">
        <w:fldChar w:fldCharType="separate"/>
      </w:r>
      <w:r w:rsidR="00E850ED">
        <w:t>Таблица </w:t>
      </w:r>
      <w:r w:rsidR="00E850ED">
        <w:rPr>
          <w:noProof/>
        </w:rPr>
        <w:t>10</w:t>
      </w:r>
      <w:r w:rsidR="008A7D73">
        <w:fldChar w:fldCharType="end"/>
      </w:r>
      <w:r w:rsidR="008A7D73">
        <w:t>).</w:t>
      </w:r>
    </w:p>
    <w:p w14:paraId="0B41DE2E" w14:textId="7A9DCEA8" w:rsidR="008A7D73" w:rsidRDefault="008A7D73" w:rsidP="008A7D73">
      <w:pPr>
        <w:pStyle w:val="af"/>
      </w:pPr>
      <w:bookmarkStart w:id="371" w:name="_Ref535850315"/>
      <w:bookmarkStart w:id="372" w:name="_Toc508525822"/>
      <w:r>
        <w:t>Таблица 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Таблица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10</w:t>
      </w:r>
      <w:r w:rsidR="0051345D">
        <w:rPr>
          <w:noProof/>
        </w:rPr>
        <w:fldChar w:fldCharType="end"/>
      </w:r>
      <w:bookmarkEnd w:id="371"/>
      <w:r>
        <w:rPr>
          <w:noProof/>
        </w:rPr>
        <w:t xml:space="preserve"> –</w:t>
      </w:r>
      <w:r>
        <w:t xml:space="preserve"> Описание кнопок на вкладке «Экспертизы»</w:t>
      </w:r>
      <w:bookmarkEnd w:id="372"/>
    </w:p>
    <w:tbl>
      <w:tblPr>
        <w:tblStyle w:val="1e"/>
        <w:tblW w:w="9627" w:type="dxa"/>
        <w:tblLook w:val="01E0" w:firstRow="1" w:lastRow="1" w:firstColumn="1" w:lastColumn="1" w:noHBand="0" w:noVBand="0"/>
      </w:tblPr>
      <w:tblGrid>
        <w:gridCol w:w="2136"/>
        <w:gridCol w:w="3761"/>
        <w:gridCol w:w="3730"/>
      </w:tblGrid>
      <w:tr w:rsidR="008A7D73" w:rsidRPr="00FB6154" w14:paraId="03535E15" w14:textId="77777777" w:rsidTr="00092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shd w:val="clear" w:color="auto" w:fill="F2F2F2"/>
          </w:tcPr>
          <w:p w14:paraId="78F536B1" w14:textId="77777777" w:rsidR="008A7D73" w:rsidRPr="00FB6154" w:rsidRDefault="008A7D73" w:rsidP="000925C2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Кнопка</w:t>
            </w:r>
          </w:p>
        </w:tc>
        <w:tc>
          <w:tcPr>
            <w:tcW w:w="3761" w:type="dxa"/>
            <w:shd w:val="clear" w:color="auto" w:fill="F2F2F2"/>
          </w:tcPr>
          <w:p w14:paraId="7240160A" w14:textId="77777777" w:rsidR="008A7D73" w:rsidRPr="00FB6154" w:rsidRDefault="008A7D73" w:rsidP="000925C2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30" w:type="dxa"/>
            <w:shd w:val="clear" w:color="auto" w:fill="F2F2F2"/>
          </w:tcPr>
          <w:p w14:paraId="1F9A73A6" w14:textId="77777777" w:rsidR="008A7D73" w:rsidRDefault="008A7D73" w:rsidP="000925C2">
            <w:pPr>
              <w:pStyle w:val="ad"/>
              <w:rPr>
                <w:rFonts w:eastAsia="Times New Roman"/>
              </w:rPr>
            </w:pPr>
            <w:r>
              <w:t>Вид вкладки</w:t>
            </w:r>
          </w:p>
        </w:tc>
      </w:tr>
      <w:tr w:rsidR="008A7D73" w:rsidRPr="00FB6154" w14:paraId="04FF6084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304CF6A4" w14:textId="77777777" w:rsidR="008A7D73" w:rsidRPr="00EE7329" w:rsidRDefault="008A7D73" w:rsidP="000925C2">
            <w:pPr>
              <w:pStyle w:val="ab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A485B9" wp14:editId="6DAAC1CD">
                  <wp:extent cx="762000" cy="29718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МО14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14:paraId="139EAF1A" w14:textId="38CE08B4" w:rsidR="008A7D73" w:rsidRPr="00FB6154" w:rsidRDefault="008A7D73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 xml:space="preserve">Экспорт списка случаев в формате </w:t>
            </w:r>
            <w:r w:rsidRPr="00E74470">
              <w:t>*.</w:t>
            </w:r>
            <w:r>
              <w:rPr>
                <w:lang w:val="en-US"/>
              </w:rPr>
              <w:t>xls</w:t>
            </w:r>
            <w:r w:rsidR="00926FED">
              <w:rPr>
                <w:lang w:val="en-US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30" w:type="dxa"/>
            <w:vAlign w:val="top"/>
          </w:tcPr>
          <w:p w14:paraId="49B0216E" w14:textId="77777777" w:rsidR="008A7D73" w:rsidRDefault="008A7D73" w:rsidP="000925C2">
            <w:pPr>
              <w:pStyle w:val="ab"/>
            </w:pPr>
            <w:r>
              <w:t>Детальный</w:t>
            </w:r>
          </w:p>
        </w:tc>
      </w:tr>
      <w:tr w:rsidR="008A7D73" w:rsidRPr="00FB6154" w14:paraId="24315797" w14:textId="77777777" w:rsidTr="00092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54265C7A" w14:textId="77777777" w:rsidR="008A7D73" w:rsidRPr="00FB6154" w:rsidRDefault="008A7D73" w:rsidP="000925C2">
            <w:pPr>
              <w:pStyle w:val="ab"/>
              <w:jc w:val="center"/>
              <w:rPr>
                <w:rFonts w:eastAsia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9CD22" wp14:editId="209F6E57">
                  <wp:extent cx="1209675" cy="32385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О2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14:paraId="5EB69AD2" w14:textId="77777777" w:rsidR="008A7D73" w:rsidRPr="00FB6154" w:rsidRDefault="008A7D73" w:rsidP="000925C2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>
              <w:t>Выбор столбцов для отображения на экране.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30" w:type="dxa"/>
            <w:vAlign w:val="top"/>
          </w:tcPr>
          <w:p w14:paraId="1E5E56B6" w14:textId="77777777" w:rsidR="008A7D73" w:rsidRDefault="008A7D73" w:rsidP="000925C2">
            <w:pPr>
              <w:pStyle w:val="ab"/>
            </w:pPr>
            <w:r>
              <w:t>Общий, детальный</w:t>
            </w:r>
          </w:p>
        </w:tc>
      </w:tr>
      <w:tr w:rsidR="008A7D73" w:rsidRPr="00FB6154" w14:paraId="0728146E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13F9FCAC" w14:textId="77777777" w:rsidR="008A7D73" w:rsidRDefault="008A7D73" w:rsidP="000925C2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8C30B" wp14:editId="2B3F42C2">
                  <wp:extent cx="638175" cy="28575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  <w:vAlign w:val="top"/>
          </w:tcPr>
          <w:p w14:paraId="785F0A87" w14:textId="77777777" w:rsidR="008A7D73" w:rsidRDefault="008A7D73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Возврат на вкладку общего вида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30" w:type="dxa"/>
          </w:tcPr>
          <w:p w14:paraId="7123D826" w14:textId="77777777" w:rsidR="008A7D73" w:rsidRDefault="008A7D73" w:rsidP="000925C2">
            <w:pPr>
              <w:pStyle w:val="ab"/>
            </w:pPr>
            <w:r w:rsidRPr="00C16140">
              <w:rPr>
                <w:rFonts w:cs="Times New Roman"/>
                <w:szCs w:val="24"/>
              </w:rPr>
              <w:t>Детальный</w:t>
            </w:r>
          </w:p>
        </w:tc>
      </w:tr>
    </w:tbl>
    <w:p w14:paraId="78B49238" w14:textId="77777777" w:rsidR="008A7D73" w:rsidRDefault="008A7D73" w:rsidP="001B6AD2">
      <w:pPr>
        <w:pStyle w:val="af5"/>
      </w:pPr>
    </w:p>
    <w:p w14:paraId="0F9413F0" w14:textId="0165613A" w:rsidR="001B6AD2" w:rsidRDefault="003F1D88" w:rsidP="001B6AD2">
      <w:pPr>
        <w:pStyle w:val="af5"/>
      </w:pPr>
      <w:r>
        <w:lastRenderedPageBreak/>
        <w:t>На вкладке общего вида представлена информация по актам МЭЭ и ЭКМП.</w:t>
      </w:r>
      <w:r w:rsidR="003C59F9">
        <w:t xml:space="preserve"> </w:t>
      </w:r>
      <w:r w:rsidR="006863A9">
        <w:t>На вкладке</w:t>
      </w:r>
      <w:r w:rsidR="003C59F9">
        <w:t xml:space="preserve"> </w:t>
      </w:r>
      <w:r w:rsidR="001B6AD2">
        <w:t>о</w:t>
      </w:r>
      <w:r w:rsidR="00CF4AF9">
        <w:t>тображается следующая информация</w:t>
      </w:r>
      <w:r w:rsidR="001B6AD2">
        <w:t>:</w:t>
      </w:r>
    </w:p>
    <w:p w14:paraId="2F2BB1BB" w14:textId="3B1FB81B" w:rsidR="00F66CB9" w:rsidRDefault="009D3EC5" w:rsidP="001B6AD2">
      <w:pPr>
        <w:pStyle w:val="1"/>
      </w:pPr>
      <w:r>
        <w:t>Вид экспертизы</w:t>
      </w:r>
      <w:r w:rsidR="00F66CB9">
        <w:t>;</w:t>
      </w:r>
    </w:p>
    <w:p w14:paraId="6E7402C6" w14:textId="383411FC" w:rsidR="001B6AD2" w:rsidRDefault="009D3EC5" w:rsidP="001B6AD2">
      <w:pPr>
        <w:pStyle w:val="1"/>
      </w:pPr>
      <w:r>
        <w:t>МО</w:t>
      </w:r>
      <w:r w:rsidR="001B6AD2">
        <w:t>;</w:t>
      </w:r>
    </w:p>
    <w:p w14:paraId="739B5618" w14:textId="4038EC8E" w:rsidR="001B6AD2" w:rsidRDefault="009D3EC5" w:rsidP="001B6AD2">
      <w:pPr>
        <w:pStyle w:val="1"/>
      </w:pPr>
      <w:r>
        <w:t>СМО</w:t>
      </w:r>
      <w:r w:rsidR="00F66CB9">
        <w:t>;</w:t>
      </w:r>
    </w:p>
    <w:p w14:paraId="19B37290" w14:textId="1F340FDD" w:rsidR="00F66CB9" w:rsidRDefault="009D3EC5" w:rsidP="001B6AD2">
      <w:pPr>
        <w:pStyle w:val="1"/>
      </w:pPr>
      <w:r>
        <w:t>Акт снятий</w:t>
      </w:r>
      <w:r w:rsidR="00F66CB9">
        <w:t>;</w:t>
      </w:r>
    </w:p>
    <w:p w14:paraId="44D3B7EA" w14:textId="6B94D0D7" w:rsidR="00F66CB9" w:rsidRDefault="009D3EC5" w:rsidP="001B6AD2">
      <w:pPr>
        <w:pStyle w:val="1"/>
      </w:pPr>
      <w:r>
        <w:t>Тип реестра</w:t>
      </w:r>
      <w:r w:rsidR="00F66CB9">
        <w:t>;</w:t>
      </w:r>
    </w:p>
    <w:p w14:paraId="5114F42D" w14:textId="541A7034" w:rsidR="00F66CB9" w:rsidRDefault="009D3EC5" w:rsidP="001B6AD2">
      <w:pPr>
        <w:pStyle w:val="1"/>
      </w:pPr>
      <w:r>
        <w:t>Кол-во зак. случаев.</w:t>
      </w:r>
    </w:p>
    <w:p w14:paraId="57E59AC4" w14:textId="1F7E49DF" w:rsidR="00406477" w:rsidRDefault="00406477" w:rsidP="00406477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добавления столбцов (см. 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1E6F2D24" w14:textId="77777777" w:rsidR="00406477" w:rsidRDefault="00406477" w:rsidP="00406477">
      <w:pPr>
        <w:pStyle w:val="af5"/>
      </w:pPr>
      <w:r>
        <w:t>Перечень возможных столбцов для добавления:</w:t>
      </w:r>
    </w:p>
    <w:p w14:paraId="2A23930C" w14:textId="17217515" w:rsidR="00406477" w:rsidRDefault="00406477" w:rsidP="00406477">
      <w:pPr>
        <w:pStyle w:val="1"/>
      </w:pPr>
      <w:r>
        <w:t>Вид экспертизы;</w:t>
      </w:r>
    </w:p>
    <w:p w14:paraId="31CD0C73" w14:textId="77777777" w:rsidR="00406477" w:rsidRDefault="00406477" w:rsidP="00406477">
      <w:pPr>
        <w:pStyle w:val="1"/>
      </w:pPr>
      <w:r>
        <w:t>МО;</w:t>
      </w:r>
    </w:p>
    <w:p w14:paraId="0308F9A6" w14:textId="0D64CD9B" w:rsidR="00406477" w:rsidRDefault="00406477" w:rsidP="00406477">
      <w:pPr>
        <w:pStyle w:val="1"/>
      </w:pPr>
      <w:r>
        <w:t>Подразделение МО;</w:t>
      </w:r>
    </w:p>
    <w:p w14:paraId="5BDF6E02" w14:textId="61DC95AF" w:rsidR="00406477" w:rsidRDefault="00406477" w:rsidP="00406477">
      <w:pPr>
        <w:pStyle w:val="1"/>
      </w:pPr>
      <w:r>
        <w:t>СМО;</w:t>
      </w:r>
    </w:p>
    <w:p w14:paraId="666752AF" w14:textId="552A60E5" w:rsidR="00406477" w:rsidRDefault="00406477" w:rsidP="00406477">
      <w:pPr>
        <w:pStyle w:val="1"/>
      </w:pPr>
      <w:r>
        <w:t>Акт снятий;</w:t>
      </w:r>
    </w:p>
    <w:p w14:paraId="258C3392" w14:textId="0928115D" w:rsidR="00406477" w:rsidRDefault="00406477" w:rsidP="00406477">
      <w:pPr>
        <w:pStyle w:val="1"/>
      </w:pPr>
      <w:r>
        <w:t>Тип реестра.</w:t>
      </w:r>
    </w:p>
    <w:p w14:paraId="0EA330A6" w14:textId="7A73A633" w:rsidR="00406477" w:rsidRDefault="00406477" w:rsidP="00406477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проведения сортировки данных по столбцам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_Ref535842228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4.2.1</w:t>
      </w:r>
      <w:r w:rsidRPr="00D7765C">
        <w:rPr>
          <w:b/>
        </w:rPr>
        <w:fldChar w:fldCharType="end"/>
      </w:r>
      <w:r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_Ref535842230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 xml:space="preserve">настоящего Руководства). </w:t>
      </w:r>
    </w:p>
    <w:p w14:paraId="258E0428" w14:textId="69BC1FFF" w:rsidR="00406477" w:rsidRDefault="00406477" w:rsidP="00406477">
      <w:pPr>
        <w:pStyle w:val="af5"/>
      </w:pPr>
      <w:r>
        <w:t xml:space="preserve">На вкладке </w:t>
      </w:r>
      <w:r w:rsidR="00175C29">
        <w:t>реализована</w:t>
      </w:r>
      <w:r w:rsidR="00175C29" w:rsidRPr="00A703BF">
        <w:t xml:space="preserve"> </w:t>
      </w:r>
      <w:r>
        <w:t>возможно</w:t>
      </w:r>
      <w:r w:rsidR="00E82145">
        <w:t>сть</w:t>
      </w:r>
      <w:r>
        <w:t xml:space="preserve"> </w:t>
      </w:r>
      <w:r w:rsidR="00E82145">
        <w:t>проведения</w:t>
      </w:r>
      <w:r>
        <w:t xml:space="preserve"> фильтраци</w:t>
      </w:r>
      <w:r w:rsidR="00E82145">
        <w:t>и</w:t>
      </w:r>
      <w:r>
        <w:t xml:space="preserve"> данных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Руководства).</w:t>
      </w:r>
    </w:p>
    <w:p w14:paraId="544240AE" w14:textId="1C18B7A2" w:rsidR="00406477" w:rsidRDefault="00005EA3" w:rsidP="00406477">
      <w:pPr>
        <w:pStyle w:val="af5"/>
      </w:pPr>
      <w:r>
        <w:t>Перечень доступных</w:t>
      </w:r>
      <w:r w:rsidR="00406477">
        <w:t xml:space="preserve"> параметров для фильтрации:</w:t>
      </w:r>
    </w:p>
    <w:p w14:paraId="0CB83E5D" w14:textId="5B8306C3" w:rsidR="00406477" w:rsidRDefault="00406477" w:rsidP="00406477">
      <w:pPr>
        <w:pStyle w:val="1"/>
      </w:pPr>
      <w:r>
        <w:t>Вид экспертизы;</w:t>
      </w:r>
    </w:p>
    <w:p w14:paraId="133D1F86" w14:textId="77777777" w:rsidR="00406477" w:rsidRDefault="00406477" w:rsidP="00406477">
      <w:pPr>
        <w:pStyle w:val="1"/>
      </w:pPr>
      <w:r>
        <w:t>МО;</w:t>
      </w:r>
    </w:p>
    <w:p w14:paraId="308BA3B2" w14:textId="77777777" w:rsidR="00406477" w:rsidRDefault="00406477" w:rsidP="00406477">
      <w:pPr>
        <w:pStyle w:val="1"/>
      </w:pPr>
      <w:r>
        <w:t>СМО;</w:t>
      </w:r>
    </w:p>
    <w:p w14:paraId="7813A78C" w14:textId="2EFBAE5D" w:rsidR="00406477" w:rsidRDefault="00406477" w:rsidP="00406477">
      <w:pPr>
        <w:pStyle w:val="1"/>
      </w:pPr>
      <w:r>
        <w:t>Период акта</w:t>
      </w:r>
      <w:r w:rsidR="006863A9">
        <w:t xml:space="preserve"> с/по</w:t>
      </w:r>
      <w:r>
        <w:t xml:space="preserve">. </w:t>
      </w:r>
    </w:p>
    <w:p w14:paraId="5217A6EB" w14:textId="77777777" w:rsidR="006863A9" w:rsidRDefault="00412417" w:rsidP="006863A9">
      <w:pPr>
        <w:pStyle w:val="af5"/>
      </w:pPr>
      <w:r>
        <w:lastRenderedPageBreak/>
        <w:t>В зависимости от вида экспертизы в детальном виде вкладки отображаются случаи в статусах «МЭЭ. Отклонен» или «ЭКМП. Отклонен».</w:t>
      </w:r>
    </w:p>
    <w:p w14:paraId="50ADFB89" w14:textId="1CD6953E" w:rsidR="002452E6" w:rsidRDefault="002452E6" w:rsidP="006863A9">
      <w:pPr>
        <w:pStyle w:val="af5"/>
      </w:pPr>
      <w:r>
        <w:t>Для отображения детальной информации о случаях необходимо нажать левой кнопкой мышки на количество</w:t>
      </w:r>
      <w:r w:rsidR="006E603F">
        <w:t xml:space="preserve"> зак.</w:t>
      </w:r>
      <w:r>
        <w:t xml:space="preserve"> случаев в </w:t>
      </w:r>
      <w:r w:rsidR="006E603F">
        <w:t xml:space="preserve">столбце «Количество зак. случаев» </w:t>
      </w:r>
      <w:r w:rsidR="006863A9">
        <w:t>на</w:t>
      </w:r>
      <w:r w:rsidR="006E603F">
        <w:t xml:space="preserve"> необходимой записи</w:t>
      </w:r>
      <w:r>
        <w:t>.</w:t>
      </w:r>
    </w:p>
    <w:p w14:paraId="3D979EB2" w14:textId="3AD00919" w:rsidR="002452E6" w:rsidRDefault="002452E6" w:rsidP="002452E6">
      <w:pPr>
        <w:pStyle w:val="af5"/>
      </w:pPr>
      <w:r>
        <w:t xml:space="preserve">На вкладке </w:t>
      </w:r>
      <w:r w:rsidR="005C75EE">
        <w:t xml:space="preserve">детального просмотра </w:t>
      </w:r>
      <w:r>
        <w:t>по умолчанию отображается следующая информация (</w:t>
      </w:r>
      <w:r>
        <w:fldChar w:fldCharType="begin"/>
      </w:r>
      <w:r>
        <w:instrText xml:space="preserve"> REF _Ref535941255 \h </w:instrText>
      </w:r>
      <w:r>
        <w:fldChar w:fldCharType="separate"/>
      </w:r>
      <w:r w:rsidR="00E850ED">
        <w:t>Рисунок </w:t>
      </w:r>
      <w:r w:rsidR="00E850ED">
        <w:rPr>
          <w:noProof/>
        </w:rPr>
        <w:t>35</w:t>
      </w:r>
      <w:r>
        <w:fldChar w:fldCharType="end"/>
      </w:r>
      <w:r>
        <w:t>):</w:t>
      </w:r>
    </w:p>
    <w:p w14:paraId="7CAFEA07" w14:textId="77777777" w:rsidR="002452E6" w:rsidRDefault="002452E6" w:rsidP="002452E6">
      <w:pPr>
        <w:pStyle w:val="1"/>
      </w:pPr>
      <w:r>
        <w:t>Код ошибки;</w:t>
      </w:r>
    </w:p>
    <w:p w14:paraId="03B206CF" w14:textId="77777777" w:rsidR="002452E6" w:rsidRDefault="002452E6" w:rsidP="002452E6">
      <w:pPr>
        <w:pStyle w:val="1"/>
      </w:pPr>
      <w:r>
        <w:t>Ошибка;</w:t>
      </w:r>
    </w:p>
    <w:p w14:paraId="5FBBD4D7" w14:textId="77777777" w:rsidR="002452E6" w:rsidRDefault="002452E6" w:rsidP="002452E6">
      <w:pPr>
        <w:pStyle w:val="1"/>
      </w:pPr>
      <w:r>
        <w:t>Подразделение МО;</w:t>
      </w:r>
    </w:p>
    <w:p w14:paraId="43E12B4D" w14:textId="77777777" w:rsidR="002452E6" w:rsidRDefault="002452E6" w:rsidP="002452E6">
      <w:pPr>
        <w:pStyle w:val="1"/>
      </w:pPr>
      <w:r>
        <w:t>ФИО пациента;</w:t>
      </w:r>
    </w:p>
    <w:p w14:paraId="3046F1BB" w14:textId="77777777" w:rsidR="002452E6" w:rsidRDefault="002452E6" w:rsidP="002452E6">
      <w:pPr>
        <w:pStyle w:val="1"/>
      </w:pPr>
      <w:r>
        <w:t>Тип полиса;</w:t>
      </w:r>
    </w:p>
    <w:p w14:paraId="2CB454B9" w14:textId="77777777" w:rsidR="002452E6" w:rsidRDefault="002452E6" w:rsidP="002452E6">
      <w:pPr>
        <w:pStyle w:val="1"/>
      </w:pPr>
      <w:r>
        <w:t>Серия полиса;</w:t>
      </w:r>
    </w:p>
    <w:p w14:paraId="1D23031E" w14:textId="77777777" w:rsidR="002452E6" w:rsidRDefault="002452E6" w:rsidP="002452E6">
      <w:pPr>
        <w:pStyle w:val="1"/>
      </w:pPr>
      <w:r>
        <w:t>Номер полиса;</w:t>
      </w:r>
    </w:p>
    <w:p w14:paraId="633B5B6E" w14:textId="77777777" w:rsidR="002452E6" w:rsidRDefault="002452E6" w:rsidP="002452E6">
      <w:pPr>
        <w:pStyle w:val="1"/>
      </w:pPr>
      <w:r>
        <w:t>Условия оказания МП;</w:t>
      </w:r>
    </w:p>
    <w:p w14:paraId="772F7A60" w14:textId="77777777" w:rsidR="002452E6" w:rsidRDefault="002452E6" w:rsidP="002452E6">
      <w:pPr>
        <w:pStyle w:val="1"/>
      </w:pPr>
      <w:r>
        <w:t>Профиль МП;</w:t>
      </w:r>
    </w:p>
    <w:p w14:paraId="7376B8E5" w14:textId="77777777" w:rsidR="002452E6" w:rsidRDefault="002452E6" w:rsidP="002452E6">
      <w:pPr>
        <w:pStyle w:val="1"/>
      </w:pPr>
      <w:r>
        <w:t>Сумма, принятая к оплате;</w:t>
      </w:r>
    </w:p>
    <w:p w14:paraId="2CA02B7E" w14:textId="77777777" w:rsidR="002452E6" w:rsidRDefault="002452E6" w:rsidP="002452E6">
      <w:pPr>
        <w:pStyle w:val="1"/>
      </w:pPr>
      <w:r>
        <w:t>Сумма, снятая по МЭЭ;</w:t>
      </w:r>
    </w:p>
    <w:p w14:paraId="17B155D2" w14:textId="77777777" w:rsidR="002452E6" w:rsidRDefault="002452E6" w:rsidP="002452E6">
      <w:pPr>
        <w:pStyle w:val="1"/>
      </w:pPr>
      <w:r>
        <w:t>Сумма, снятая по ЭКМП.;</w:t>
      </w:r>
    </w:p>
    <w:p w14:paraId="093612FD" w14:textId="77777777" w:rsidR="002452E6" w:rsidRPr="00945D93" w:rsidRDefault="002452E6" w:rsidP="002452E6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364B3245" wp14:editId="7DD4549C">
            <wp:extent cx="219075" cy="20002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0200" cy="2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A832223" w14:textId="40086434" w:rsidR="002452E6" w:rsidRDefault="006E603F" w:rsidP="002452E6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A29EFD6" wp14:editId="3E37E841">
            <wp:extent cx="6117590" cy="1784985"/>
            <wp:effectExtent l="19050" t="19050" r="16510" b="2476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784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C19BB1" w14:textId="67FD8B8B" w:rsidR="002452E6" w:rsidRPr="006115EA" w:rsidRDefault="002452E6" w:rsidP="002452E6">
      <w:pPr>
        <w:pStyle w:val="a9"/>
      </w:pPr>
      <w:bookmarkStart w:id="373" w:name="_Ref535941255"/>
      <w:r>
        <w:t>Рисунок </w:t>
      </w:r>
      <w:fldSimple w:instr=" SEQ Рисунок \* ARABIC ">
        <w:r w:rsidR="00E850ED">
          <w:rPr>
            <w:noProof/>
          </w:rPr>
          <w:t>35</w:t>
        </w:r>
      </w:fldSimple>
      <w:bookmarkEnd w:id="373"/>
      <w:r>
        <w:t xml:space="preserve"> – </w:t>
      </w:r>
      <w:r w:rsidRPr="00096C7E">
        <w:t>Просмотр вкладки «</w:t>
      </w:r>
      <w:r>
        <w:t>Экспертизы</w:t>
      </w:r>
      <w:r w:rsidRPr="00096C7E">
        <w:t>».</w:t>
      </w:r>
      <w:r>
        <w:t xml:space="preserve"> Детальный вид</w:t>
      </w:r>
    </w:p>
    <w:p w14:paraId="057E9C43" w14:textId="2534D36B" w:rsidR="002452E6" w:rsidRDefault="002452E6" w:rsidP="002452E6">
      <w:pPr>
        <w:pStyle w:val="af5"/>
      </w:pPr>
      <w:r>
        <w:lastRenderedPageBreak/>
        <w:t>Справа на панели действий отображается информация о выбранно</w:t>
      </w:r>
      <w:r w:rsidR="006863A9">
        <w:t>м акте</w:t>
      </w:r>
      <w:r>
        <w:t>:</w:t>
      </w:r>
    </w:p>
    <w:p w14:paraId="653D6A57" w14:textId="77777777" w:rsidR="002452E6" w:rsidRDefault="002452E6" w:rsidP="002452E6">
      <w:pPr>
        <w:pStyle w:val="1"/>
      </w:pPr>
      <w:r>
        <w:t>Вид экспертизы, МО, СМО, Акт снятия, Тип реестра.</w:t>
      </w:r>
    </w:p>
    <w:p w14:paraId="002567B2" w14:textId="17F95BF4" w:rsidR="002452E6" w:rsidRDefault="002452E6" w:rsidP="002452E6">
      <w:pPr>
        <w:pStyle w:val="af5"/>
      </w:pPr>
      <w:r>
        <w:t xml:space="preserve">На вкладке </w:t>
      </w:r>
      <w:r w:rsidR="005C75EE">
        <w:t xml:space="preserve">детального </w:t>
      </w:r>
      <w:r>
        <w:t xml:space="preserve">просмотра реализована возможность экспорта данных в </w:t>
      </w:r>
      <w:r w:rsidRPr="000E4485">
        <w:t>формате *.</w:t>
      </w:r>
      <w:r w:rsidRPr="000E4485">
        <w:rPr>
          <w:lang w:val="en-US"/>
        </w:rPr>
        <w:t>xls</w:t>
      </w:r>
      <w:r w:rsidR="00926FED">
        <w:rPr>
          <w:lang w:val="en-US"/>
        </w:rPr>
        <w:t>x</w:t>
      </w:r>
      <w:r w:rsidRPr="006E57C9">
        <w:t xml:space="preserve"> </w:t>
      </w:r>
      <w:r>
        <w:t xml:space="preserve">(см. раздел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_Ref535941274 \n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>
        <w:rPr>
          <w:b/>
        </w:rPr>
        <w:t>4.2.5</w:t>
      </w:r>
      <w:r w:rsidRPr="002452E6">
        <w:rPr>
          <w:b/>
        </w:rPr>
        <w:fldChar w:fldCharType="end"/>
      </w:r>
      <w:r w:rsidRPr="002452E6">
        <w:rPr>
          <w:b/>
        </w:rPr>
        <w:t xml:space="preserve">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_Ref535941276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 w:rsidRPr="00E850ED">
        <w:rPr>
          <w:b/>
          <w:lang w:eastAsia="ru-RU"/>
        </w:rPr>
        <w:t>Экспорт в формате *.</w:t>
      </w:r>
      <w:r w:rsidR="00E850ED" w:rsidRPr="00E850ED">
        <w:rPr>
          <w:b/>
          <w:lang w:val="en-US" w:eastAsia="ru-RU"/>
        </w:rPr>
        <w:t>xlsx</w:t>
      </w:r>
      <w:r w:rsidR="00E850ED" w:rsidRPr="00E850ED">
        <w:rPr>
          <w:b/>
          <w:lang w:eastAsia="ru-RU"/>
        </w:rPr>
        <w:t xml:space="preserve"> и *.</w:t>
      </w:r>
      <w:r w:rsidR="00E850ED" w:rsidRPr="00E850ED">
        <w:rPr>
          <w:b/>
          <w:lang w:val="en-US" w:eastAsia="ru-RU"/>
        </w:rPr>
        <w:t>xml</w:t>
      </w:r>
      <w:r w:rsidRPr="002452E6">
        <w:rPr>
          <w:b/>
        </w:rPr>
        <w:fldChar w:fldCharType="end"/>
      </w:r>
      <w:r>
        <w:t xml:space="preserve"> настоящего Руководства).</w:t>
      </w:r>
    </w:p>
    <w:p w14:paraId="3607D435" w14:textId="50439878" w:rsidR="002452E6" w:rsidRDefault="002452E6" w:rsidP="002452E6">
      <w:pPr>
        <w:pStyle w:val="af5"/>
      </w:pPr>
      <w:r>
        <w:t xml:space="preserve">На вкладке детального просмотра также реализована возможность добавления столбцов (см. раздел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_Ref535941290 \n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>
        <w:rPr>
          <w:b/>
        </w:rPr>
        <w:t>4.2.2</w:t>
      </w:r>
      <w:r w:rsidRPr="002452E6">
        <w:rPr>
          <w:b/>
        </w:rPr>
        <w:fldChar w:fldCharType="end"/>
      </w:r>
      <w:r w:rsidRPr="002452E6">
        <w:rPr>
          <w:b/>
        </w:rPr>
        <w:t xml:space="preserve">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_Ref535941292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2452E6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6564C61A" w14:textId="77777777" w:rsidR="002452E6" w:rsidRDefault="002452E6" w:rsidP="002452E6">
      <w:pPr>
        <w:pStyle w:val="af5"/>
      </w:pPr>
      <w:r>
        <w:t>Перечень доступных столбцов для добавления:</w:t>
      </w:r>
    </w:p>
    <w:p w14:paraId="6610BB4B" w14:textId="77777777" w:rsidR="002452E6" w:rsidRDefault="002452E6" w:rsidP="002452E6">
      <w:pPr>
        <w:pStyle w:val="1"/>
      </w:pPr>
      <w:r>
        <w:t>Код ошибки;</w:t>
      </w:r>
    </w:p>
    <w:p w14:paraId="2AEE2302" w14:textId="77777777" w:rsidR="002452E6" w:rsidRDefault="002452E6" w:rsidP="002452E6">
      <w:pPr>
        <w:pStyle w:val="1"/>
      </w:pPr>
      <w:r>
        <w:t>Ошибка;</w:t>
      </w:r>
    </w:p>
    <w:p w14:paraId="0CC1D9BF" w14:textId="77777777" w:rsidR="002452E6" w:rsidRDefault="002452E6" w:rsidP="002452E6">
      <w:pPr>
        <w:pStyle w:val="1"/>
      </w:pPr>
      <w:r>
        <w:t>Подразделение МО;</w:t>
      </w:r>
    </w:p>
    <w:p w14:paraId="03CB3BF2" w14:textId="77777777" w:rsidR="002452E6" w:rsidRDefault="002452E6" w:rsidP="002452E6">
      <w:pPr>
        <w:pStyle w:val="1"/>
      </w:pPr>
      <w:r>
        <w:t>ФИО пациента;</w:t>
      </w:r>
    </w:p>
    <w:p w14:paraId="26C7784D" w14:textId="77777777" w:rsidR="002452E6" w:rsidRDefault="002452E6" w:rsidP="002452E6">
      <w:pPr>
        <w:pStyle w:val="1"/>
      </w:pPr>
      <w:r>
        <w:t>Тип полиса;</w:t>
      </w:r>
    </w:p>
    <w:p w14:paraId="4D5EDD17" w14:textId="77777777" w:rsidR="002452E6" w:rsidRDefault="002452E6" w:rsidP="002452E6">
      <w:pPr>
        <w:pStyle w:val="1"/>
      </w:pPr>
      <w:r>
        <w:t>Серия полиса;</w:t>
      </w:r>
    </w:p>
    <w:p w14:paraId="4B54A142" w14:textId="77777777" w:rsidR="002452E6" w:rsidRDefault="002452E6" w:rsidP="002452E6">
      <w:pPr>
        <w:pStyle w:val="1"/>
      </w:pPr>
      <w:r>
        <w:t>Номер полиса;</w:t>
      </w:r>
    </w:p>
    <w:p w14:paraId="08BB3C05" w14:textId="77777777" w:rsidR="002452E6" w:rsidRDefault="002452E6" w:rsidP="002452E6">
      <w:pPr>
        <w:pStyle w:val="1"/>
      </w:pPr>
      <w:r>
        <w:t>Условия оказания МП;</w:t>
      </w:r>
    </w:p>
    <w:p w14:paraId="11FA3388" w14:textId="77777777" w:rsidR="002452E6" w:rsidRDefault="002452E6" w:rsidP="002452E6">
      <w:pPr>
        <w:pStyle w:val="1"/>
      </w:pPr>
      <w:r>
        <w:t>Профиль МП;</w:t>
      </w:r>
    </w:p>
    <w:p w14:paraId="4697A639" w14:textId="77777777" w:rsidR="002452E6" w:rsidRDefault="002452E6" w:rsidP="002452E6">
      <w:pPr>
        <w:pStyle w:val="1"/>
      </w:pPr>
      <w:r>
        <w:t>Дата начала случая;</w:t>
      </w:r>
    </w:p>
    <w:p w14:paraId="42D0ACED" w14:textId="24EBDBB6" w:rsidR="002452E6" w:rsidRDefault="002452E6" w:rsidP="002452E6">
      <w:pPr>
        <w:pStyle w:val="1"/>
      </w:pPr>
      <w:r>
        <w:t xml:space="preserve">Дата </w:t>
      </w:r>
      <w:r w:rsidR="006E603F">
        <w:t>закрытия</w:t>
      </w:r>
      <w:r>
        <w:t xml:space="preserve"> случая;</w:t>
      </w:r>
    </w:p>
    <w:p w14:paraId="5A86E03B" w14:textId="77777777" w:rsidR="002452E6" w:rsidRDefault="002452E6" w:rsidP="002452E6">
      <w:pPr>
        <w:pStyle w:val="1"/>
      </w:pPr>
      <w:r>
        <w:t>Диагноз осн.;</w:t>
      </w:r>
    </w:p>
    <w:p w14:paraId="03551300" w14:textId="77777777" w:rsidR="002452E6" w:rsidRDefault="002452E6" w:rsidP="002452E6">
      <w:pPr>
        <w:pStyle w:val="1"/>
      </w:pPr>
      <w:r>
        <w:t>МО прикрепления;</w:t>
      </w:r>
    </w:p>
    <w:p w14:paraId="71C69920" w14:textId="77777777" w:rsidR="002452E6" w:rsidRDefault="002452E6" w:rsidP="002452E6">
      <w:pPr>
        <w:pStyle w:val="1"/>
      </w:pPr>
      <w:r>
        <w:t>Вид МП;</w:t>
      </w:r>
    </w:p>
    <w:p w14:paraId="6AED4E52" w14:textId="77777777" w:rsidR="002452E6" w:rsidRDefault="002452E6" w:rsidP="002452E6">
      <w:pPr>
        <w:pStyle w:val="1"/>
      </w:pPr>
      <w:r>
        <w:t>Форма оказания МП;</w:t>
      </w:r>
    </w:p>
    <w:p w14:paraId="2CE28DB6" w14:textId="77777777" w:rsidR="002452E6" w:rsidRDefault="002452E6" w:rsidP="002452E6">
      <w:pPr>
        <w:pStyle w:val="1"/>
      </w:pPr>
      <w:r>
        <w:t>Отделение;</w:t>
      </w:r>
    </w:p>
    <w:p w14:paraId="0A634494" w14:textId="79CB169B" w:rsidR="002452E6" w:rsidRDefault="002452E6" w:rsidP="002452E6">
      <w:pPr>
        <w:pStyle w:val="1"/>
      </w:pPr>
      <w:r>
        <w:t>Кол-во ед. оплаты МП;</w:t>
      </w:r>
    </w:p>
    <w:p w14:paraId="7F2F3835" w14:textId="04EA0688" w:rsidR="006E603F" w:rsidRDefault="006E603F" w:rsidP="002452E6">
      <w:pPr>
        <w:pStyle w:val="1"/>
      </w:pPr>
      <w:r>
        <w:t>Кол-во активных ед. МП;</w:t>
      </w:r>
    </w:p>
    <w:p w14:paraId="1D4AA3DB" w14:textId="77777777" w:rsidR="002452E6" w:rsidRDefault="002452E6" w:rsidP="002452E6">
      <w:pPr>
        <w:pStyle w:val="1"/>
      </w:pPr>
      <w:r>
        <w:t>Кол-во посещений койко-дней, пациенто-дней;</w:t>
      </w:r>
    </w:p>
    <w:p w14:paraId="537CC3FA" w14:textId="77777777" w:rsidR="002452E6" w:rsidRDefault="002452E6" w:rsidP="002452E6">
      <w:pPr>
        <w:pStyle w:val="1"/>
      </w:pPr>
      <w:r>
        <w:lastRenderedPageBreak/>
        <w:t>Кол-во посещений на дому;</w:t>
      </w:r>
    </w:p>
    <w:p w14:paraId="7477293B" w14:textId="77777777" w:rsidR="002452E6" w:rsidRDefault="002452E6" w:rsidP="002452E6">
      <w:pPr>
        <w:pStyle w:val="1"/>
      </w:pPr>
      <w:r>
        <w:t>Сумма, выставленная к оплате;</w:t>
      </w:r>
    </w:p>
    <w:p w14:paraId="1A75AD5A" w14:textId="77777777" w:rsidR="002452E6" w:rsidRDefault="002452E6" w:rsidP="002452E6">
      <w:pPr>
        <w:pStyle w:val="1"/>
      </w:pPr>
      <w:r>
        <w:t>Сумма, принятая к оплате;</w:t>
      </w:r>
    </w:p>
    <w:p w14:paraId="2F882558" w14:textId="77777777" w:rsidR="002452E6" w:rsidRDefault="002452E6" w:rsidP="002452E6">
      <w:pPr>
        <w:pStyle w:val="1"/>
      </w:pPr>
      <w:r>
        <w:t>Сумма, снятия по МЭЭ;</w:t>
      </w:r>
    </w:p>
    <w:p w14:paraId="150D7E08" w14:textId="77777777" w:rsidR="002452E6" w:rsidRDefault="002452E6" w:rsidP="002452E6">
      <w:pPr>
        <w:pStyle w:val="1"/>
      </w:pPr>
      <w:r>
        <w:t>Сумма, снятия по ЭКМП;</w:t>
      </w:r>
    </w:p>
    <w:p w14:paraId="41A8C34F" w14:textId="77777777" w:rsidR="002452E6" w:rsidRDefault="002452E6" w:rsidP="002452E6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6A8BB0D7" wp14:editId="0C0C06E5">
            <wp:extent cx="324264" cy="25717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6" cy="26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25995B4" w14:textId="5D072334" w:rsidR="002452E6" w:rsidRDefault="002452E6" w:rsidP="002452E6">
      <w:pPr>
        <w:pStyle w:val="af5"/>
      </w:pPr>
      <w:r>
        <w:t xml:space="preserve">На вкладке детального просмотра реализована возможность проведения сортировки данных по столбцам (см. раздел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_Ref535941307 \n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>
        <w:rPr>
          <w:b/>
        </w:rPr>
        <w:t>4.2.1</w:t>
      </w:r>
      <w:r w:rsidRPr="002452E6">
        <w:rPr>
          <w:b/>
        </w:rPr>
        <w:fldChar w:fldCharType="end"/>
      </w:r>
      <w:r w:rsidRPr="002452E6">
        <w:rPr>
          <w:b/>
        </w:rPr>
        <w:t xml:space="preserve">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_Ref535941309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Pr="002452E6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41D0D25D" w14:textId="5A26650C" w:rsidR="002452E6" w:rsidRDefault="002452E6" w:rsidP="002452E6">
      <w:pPr>
        <w:pStyle w:val="af5"/>
      </w:pPr>
      <w:r>
        <w:t xml:space="preserve">На вкладке детального просмотра реализована возможность проведения фильтрации данных (см. раздел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_Ref535941322 \n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>
        <w:rPr>
          <w:b/>
        </w:rPr>
        <w:t>4.2.3</w:t>
      </w:r>
      <w:r w:rsidRPr="002452E6">
        <w:rPr>
          <w:b/>
        </w:rPr>
        <w:fldChar w:fldCharType="end"/>
      </w:r>
      <w:r w:rsidRPr="002452E6">
        <w:rPr>
          <w:b/>
        </w:rPr>
        <w:t xml:space="preserve">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_Ref535941324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2452E6">
        <w:rPr>
          <w:b/>
        </w:rPr>
        <w:fldChar w:fldCharType="end"/>
      </w:r>
      <w:r>
        <w:t xml:space="preserve"> настоящего Руководства).</w:t>
      </w:r>
    </w:p>
    <w:p w14:paraId="03230791" w14:textId="2AFC8202" w:rsidR="002452E6" w:rsidRDefault="00005EA3" w:rsidP="002452E6">
      <w:pPr>
        <w:pStyle w:val="af5"/>
      </w:pPr>
      <w:r>
        <w:t>Перечень доступных</w:t>
      </w:r>
      <w:r w:rsidR="002452E6">
        <w:t xml:space="preserve"> параметров для фильтрации:</w:t>
      </w:r>
    </w:p>
    <w:p w14:paraId="71E5FE9E" w14:textId="77777777" w:rsidR="002452E6" w:rsidRDefault="002452E6" w:rsidP="002452E6">
      <w:pPr>
        <w:pStyle w:val="1"/>
      </w:pPr>
      <w:r>
        <w:t>Код ошибки;</w:t>
      </w:r>
    </w:p>
    <w:p w14:paraId="1F65F567" w14:textId="77777777" w:rsidR="002452E6" w:rsidRDefault="002452E6" w:rsidP="002452E6">
      <w:pPr>
        <w:pStyle w:val="1"/>
      </w:pPr>
      <w:r>
        <w:t>Ошибка;</w:t>
      </w:r>
    </w:p>
    <w:p w14:paraId="25844085" w14:textId="77777777" w:rsidR="002452E6" w:rsidRDefault="002452E6" w:rsidP="002452E6">
      <w:pPr>
        <w:pStyle w:val="1"/>
      </w:pPr>
      <w:r>
        <w:t>Подразделение МО;</w:t>
      </w:r>
    </w:p>
    <w:p w14:paraId="5DABE876" w14:textId="77777777" w:rsidR="002452E6" w:rsidRDefault="002452E6" w:rsidP="002452E6">
      <w:pPr>
        <w:pStyle w:val="1"/>
      </w:pPr>
      <w:r>
        <w:t>ФИО пациента;</w:t>
      </w:r>
    </w:p>
    <w:p w14:paraId="2701CEE9" w14:textId="77777777" w:rsidR="002452E6" w:rsidRDefault="002452E6" w:rsidP="002452E6">
      <w:pPr>
        <w:pStyle w:val="1"/>
      </w:pPr>
      <w:r>
        <w:t>Номер полиса;</w:t>
      </w:r>
    </w:p>
    <w:p w14:paraId="0B6B8488" w14:textId="77777777" w:rsidR="002452E6" w:rsidRDefault="002452E6" w:rsidP="002452E6">
      <w:pPr>
        <w:pStyle w:val="1"/>
      </w:pPr>
      <w:r>
        <w:t>Условия оказания МП;</w:t>
      </w:r>
    </w:p>
    <w:p w14:paraId="36C81E9D" w14:textId="585DA5A0" w:rsidR="002452E6" w:rsidRDefault="002452E6" w:rsidP="002452E6">
      <w:pPr>
        <w:pStyle w:val="1"/>
      </w:pPr>
      <w:r>
        <w:t>Профиль МП.</w:t>
      </w:r>
    </w:p>
    <w:p w14:paraId="357D677D" w14:textId="72A38AA4" w:rsidR="00467831" w:rsidRPr="00467831" w:rsidRDefault="00467831" w:rsidP="00467831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467831">
        <w:rPr>
          <w:rFonts w:ascii="Times New Roman" w:eastAsiaTheme="majorEastAsia" w:hAnsi="Times New Roman" w:cstheme="majorBidi"/>
          <w:sz w:val="28"/>
          <w:szCs w:val="20"/>
        </w:rPr>
        <w:t>Просмотреть услуги каждого случая возможно нажатием л</w:t>
      </w:r>
      <w:r w:rsidR="00243FA1">
        <w:rPr>
          <w:rFonts w:ascii="Times New Roman" w:eastAsiaTheme="majorEastAsia" w:hAnsi="Times New Roman" w:cstheme="majorBidi"/>
          <w:sz w:val="28"/>
          <w:szCs w:val="20"/>
        </w:rPr>
        <w:t>евой кнопкой мышки по количеству</w:t>
      </w:r>
      <w:r w:rsidRPr="00467831">
        <w:rPr>
          <w:rFonts w:ascii="Times New Roman" w:eastAsiaTheme="majorEastAsia" w:hAnsi="Times New Roman" w:cstheme="majorBidi"/>
          <w:sz w:val="28"/>
          <w:szCs w:val="20"/>
        </w:rPr>
        <w:t xml:space="preserve"> услуг в столбце «Услуги» (</w:t>
      </w:r>
      <w:r w:rsidRPr="00467831">
        <w:rPr>
          <w:rFonts w:ascii="Times New Roman" w:eastAsiaTheme="majorEastAsia" w:hAnsi="Times New Roman" w:cstheme="majorBidi"/>
          <w:sz w:val="28"/>
          <w:szCs w:val="20"/>
        </w:rPr>
        <w:fldChar w:fldCharType="begin"/>
      </w:r>
      <w:r w:rsidRPr="00467831">
        <w:rPr>
          <w:rFonts w:ascii="Times New Roman" w:eastAsiaTheme="majorEastAsia" w:hAnsi="Times New Roman" w:cstheme="majorBidi"/>
          <w:sz w:val="28"/>
          <w:szCs w:val="20"/>
        </w:rPr>
        <w:instrText xml:space="preserve"> REF _Ref5354219 \h </w:instrText>
      </w:r>
      <w:r w:rsidRPr="00467831">
        <w:rPr>
          <w:rFonts w:ascii="Times New Roman" w:eastAsiaTheme="majorEastAsia" w:hAnsi="Times New Roman" w:cstheme="majorBidi"/>
          <w:sz w:val="28"/>
          <w:szCs w:val="20"/>
        </w:rPr>
      </w:r>
      <w:r w:rsidRPr="00467831">
        <w:rPr>
          <w:rFonts w:ascii="Times New Roman" w:eastAsiaTheme="majorEastAsia" w:hAnsi="Times New Roman" w:cstheme="majorBidi"/>
          <w:sz w:val="28"/>
          <w:szCs w:val="20"/>
        </w:rPr>
        <w:fldChar w:fldCharType="separate"/>
      </w:r>
      <w:r w:rsidR="00E850ED" w:rsidRPr="00467831">
        <w:rPr>
          <w:rFonts w:ascii="Times New Roman" w:eastAsiaTheme="majorEastAsia" w:hAnsi="Times New Roman" w:cstheme="majorBidi"/>
          <w:sz w:val="28"/>
          <w:szCs w:val="20"/>
        </w:rPr>
        <w:t xml:space="preserve">Рисунок </w:t>
      </w:r>
      <w:r w:rsidR="00E850ED">
        <w:rPr>
          <w:rFonts w:ascii="Times New Roman" w:eastAsiaTheme="majorEastAsia" w:hAnsi="Times New Roman" w:cstheme="majorBidi"/>
          <w:noProof/>
          <w:sz w:val="28"/>
          <w:szCs w:val="20"/>
        </w:rPr>
        <w:t>36</w:t>
      </w:r>
      <w:r w:rsidRPr="00467831">
        <w:rPr>
          <w:rFonts w:ascii="Times New Roman" w:eastAsiaTheme="majorEastAsia" w:hAnsi="Times New Roman" w:cstheme="majorBidi"/>
          <w:sz w:val="28"/>
          <w:szCs w:val="20"/>
        </w:rPr>
        <w:fldChar w:fldCharType="end"/>
      </w:r>
      <w:r w:rsidRPr="00467831">
        <w:rPr>
          <w:rFonts w:ascii="Times New Roman" w:eastAsiaTheme="majorEastAsia" w:hAnsi="Times New Roman" w:cstheme="majorBidi"/>
          <w:sz w:val="28"/>
          <w:szCs w:val="20"/>
        </w:rPr>
        <w:t>).</w:t>
      </w:r>
    </w:p>
    <w:p w14:paraId="26F7F024" w14:textId="77777777" w:rsidR="00467831" w:rsidRPr="00467831" w:rsidRDefault="00467831" w:rsidP="00467831">
      <w:pPr>
        <w:keepNext/>
        <w:spacing w:after="0" w:line="360" w:lineRule="auto"/>
        <w:jc w:val="center"/>
        <w:rPr>
          <w:rFonts w:ascii="Times New Roman" w:eastAsiaTheme="majorEastAsia" w:hAnsi="Times New Roman" w:cstheme="majorBidi"/>
          <w:sz w:val="28"/>
          <w:szCs w:val="20"/>
        </w:rPr>
      </w:pPr>
      <w:bookmarkStart w:id="374" w:name="_Ref2683457"/>
      <w:r w:rsidRPr="00467831">
        <w:rPr>
          <w:rFonts w:ascii="Times New Roman" w:eastAsiaTheme="majorEastAsia" w:hAnsi="Times New Roman" w:cstheme="majorBidi"/>
          <w:noProof/>
          <w:sz w:val="28"/>
          <w:szCs w:val="20"/>
          <w:lang w:eastAsia="ru-RU"/>
        </w:rPr>
        <w:lastRenderedPageBreak/>
        <w:drawing>
          <wp:inline distT="0" distB="0" distL="0" distR="0" wp14:anchorId="595910A1" wp14:editId="48DFE141">
            <wp:extent cx="5939790" cy="2637155"/>
            <wp:effectExtent l="19050" t="19050" r="22860" b="1079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71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0C464BB" w14:textId="58A6AF4D" w:rsidR="00467831" w:rsidRPr="00467831" w:rsidRDefault="00467831" w:rsidP="00467831">
      <w:pPr>
        <w:spacing w:after="0" w:line="360" w:lineRule="auto"/>
        <w:jc w:val="center"/>
        <w:rPr>
          <w:rFonts w:ascii="Times New Roman" w:eastAsiaTheme="majorEastAsia" w:hAnsi="Times New Roman" w:cstheme="majorBidi"/>
          <w:sz w:val="28"/>
          <w:szCs w:val="20"/>
        </w:rPr>
      </w:pPr>
      <w:bookmarkStart w:id="375" w:name="_Ref5354219"/>
      <w:r w:rsidRPr="00467831">
        <w:rPr>
          <w:rFonts w:ascii="Times New Roman" w:eastAsiaTheme="majorEastAsia" w:hAnsi="Times New Roman" w:cstheme="majorBidi"/>
          <w:sz w:val="28"/>
          <w:szCs w:val="20"/>
        </w:rPr>
        <w:t xml:space="preserve">Рисунок </w:t>
      </w:r>
      <w:r w:rsidR="00700941">
        <w:rPr>
          <w:rFonts w:ascii="Times New Roman" w:eastAsiaTheme="majorEastAsia" w:hAnsi="Times New Roman" w:cstheme="majorBidi"/>
          <w:sz w:val="28"/>
          <w:szCs w:val="20"/>
        </w:rPr>
        <w:fldChar w:fldCharType="begin"/>
      </w:r>
      <w:r w:rsidR="00700941">
        <w:rPr>
          <w:rFonts w:ascii="Times New Roman" w:eastAsiaTheme="majorEastAsia" w:hAnsi="Times New Roman" w:cstheme="majorBidi"/>
          <w:sz w:val="28"/>
          <w:szCs w:val="20"/>
        </w:rPr>
        <w:instrText xml:space="preserve"> SEQ Рисунок \* ARABIC </w:instrText>
      </w:r>
      <w:r w:rsidR="00700941">
        <w:rPr>
          <w:rFonts w:ascii="Times New Roman" w:eastAsiaTheme="majorEastAsia" w:hAnsi="Times New Roman" w:cstheme="majorBidi"/>
          <w:sz w:val="28"/>
          <w:szCs w:val="20"/>
        </w:rPr>
        <w:fldChar w:fldCharType="separate"/>
      </w:r>
      <w:r w:rsidR="00E850ED">
        <w:rPr>
          <w:rFonts w:ascii="Times New Roman" w:eastAsiaTheme="majorEastAsia" w:hAnsi="Times New Roman" w:cstheme="majorBidi"/>
          <w:noProof/>
          <w:sz w:val="28"/>
          <w:szCs w:val="20"/>
        </w:rPr>
        <w:t>36</w:t>
      </w:r>
      <w:r w:rsidR="00700941">
        <w:rPr>
          <w:rFonts w:ascii="Times New Roman" w:eastAsiaTheme="majorEastAsia" w:hAnsi="Times New Roman" w:cstheme="majorBidi"/>
          <w:sz w:val="28"/>
          <w:szCs w:val="20"/>
        </w:rPr>
        <w:fldChar w:fldCharType="end"/>
      </w:r>
      <w:bookmarkEnd w:id="374"/>
      <w:bookmarkEnd w:id="375"/>
      <w:r w:rsidRPr="00467831">
        <w:rPr>
          <w:rFonts w:ascii="Times New Roman" w:eastAsiaTheme="majorEastAsia" w:hAnsi="Times New Roman" w:cstheme="majorBidi"/>
          <w:sz w:val="28"/>
          <w:szCs w:val="20"/>
        </w:rPr>
        <w:t xml:space="preserve"> – Просмотр услуг случаев</w:t>
      </w:r>
    </w:p>
    <w:p w14:paraId="0181CE1A" w14:textId="77777777" w:rsidR="00467831" w:rsidRDefault="00467831" w:rsidP="00467831">
      <w:pPr>
        <w:pStyle w:val="1"/>
        <w:numPr>
          <w:ilvl w:val="0"/>
          <w:numId w:val="0"/>
        </w:numPr>
        <w:ind w:firstLine="709"/>
      </w:pPr>
    </w:p>
    <w:p w14:paraId="51B91D52" w14:textId="178D1A6F" w:rsidR="009A634E" w:rsidRDefault="009A634E" w:rsidP="009A634E">
      <w:pPr>
        <w:pStyle w:val="aff"/>
      </w:pPr>
      <w:r>
        <w:rPr>
          <w:noProof/>
          <w:lang w:eastAsia="ru-RU"/>
        </w:rPr>
        <w:drawing>
          <wp:inline distT="0" distB="0" distL="0" distR="0" wp14:anchorId="3D49C28B" wp14:editId="43A159EA">
            <wp:extent cx="219075" cy="219075"/>
            <wp:effectExtent l="0" t="0" r="9525" b="9525"/>
            <wp:docPr id="49" name="Рисунок 49" descr="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appl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BEA">
        <w:tab/>
      </w:r>
      <w:r w:rsidRPr="00617BEA">
        <w:rPr>
          <w:b/>
        </w:rPr>
        <w:t>Примечание</w:t>
      </w:r>
      <w:r w:rsidRPr="000E4150">
        <w:t>.</w:t>
      </w:r>
      <w:r>
        <w:t xml:space="preserve"> </w:t>
      </w:r>
      <w:r>
        <w:rPr>
          <w:lang w:eastAsia="ru-RU"/>
        </w:rPr>
        <w:t xml:space="preserve">На данной вкладке представлена возможность просмотра подробной информации о пациенте (см. раздел </w:t>
      </w:r>
      <w:r w:rsidRPr="006A18E9">
        <w:rPr>
          <w:b/>
          <w:lang w:eastAsia="ru-RU"/>
        </w:rPr>
        <w:fldChar w:fldCharType="begin"/>
      </w:r>
      <w:r w:rsidRPr="006A18E9">
        <w:rPr>
          <w:b/>
          <w:lang w:eastAsia="ru-RU"/>
        </w:rPr>
        <w:instrText xml:space="preserve"> REF _Ref536097915 \n \h </w:instrText>
      </w:r>
      <w:r>
        <w:rPr>
          <w:b/>
          <w:lang w:eastAsia="ru-RU"/>
        </w:rPr>
        <w:instrText xml:space="preserve"> \* MERGEFORMAT </w:instrText>
      </w:r>
      <w:r w:rsidRPr="006A18E9">
        <w:rPr>
          <w:b/>
          <w:lang w:eastAsia="ru-RU"/>
        </w:rPr>
      </w:r>
      <w:r w:rsidRPr="006A18E9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4.3.3.1</w:t>
      </w:r>
      <w:r w:rsidRPr="006A18E9">
        <w:rPr>
          <w:b/>
          <w:lang w:eastAsia="ru-RU"/>
        </w:rPr>
        <w:fldChar w:fldCharType="end"/>
      </w:r>
      <w:r w:rsidRPr="006A18E9">
        <w:rPr>
          <w:b/>
          <w:lang w:eastAsia="ru-RU"/>
        </w:rPr>
        <w:t xml:space="preserve"> </w:t>
      </w:r>
      <w:r w:rsidRPr="006A18E9">
        <w:rPr>
          <w:b/>
          <w:lang w:eastAsia="ru-RU"/>
        </w:rPr>
        <w:fldChar w:fldCharType="begin"/>
      </w:r>
      <w:r w:rsidRPr="006A18E9">
        <w:rPr>
          <w:b/>
          <w:lang w:eastAsia="ru-RU"/>
        </w:rPr>
        <w:instrText xml:space="preserve"> REF _Ref536097917 \h </w:instrText>
      </w:r>
      <w:r>
        <w:rPr>
          <w:b/>
          <w:lang w:eastAsia="ru-RU"/>
        </w:rPr>
        <w:instrText xml:space="preserve"> \* MERGEFORMAT </w:instrText>
      </w:r>
      <w:r w:rsidRPr="006A18E9">
        <w:rPr>
          <w:b/>
          <w:lang w:eastAsia="ru-RU"/>
        </w:rPr>
      </w:r>
      <w:r w:rsidRPr="006A18E9">
        <w:rPr>
          <w:b/>
          <w:lang w:eastAsia="ru-RU"/>
        </w:rPr>
        <w:fldChar w:fldCharType="separate"/>
      </w:r>
      <w:r w:rsidR="00E850ED" w:rsidRPr="00E850ED">
        <w:rPr>
          <w:b/>
          <w:lang w:eastAsia="ru-RU"/>
        </w:rPr>
        <w:t>Просмотр подробной информации о пациенте</w:t>
      </w:r>
      <w:r w:rsidRPr="006A18E9">
        <w:rPr>
          <w:b/>
          <w:lang w:eastAsia="ru-RU"/>
        </w:rPr>
        <w:fldChar w:fldCharType="end"/>
      </w:r>
      <w:r>
        <w:rPr>
          <w:lang w:eastAsia="ru-RU"/>
        </w:rPr>
        <w:t xml:space="preserve"> настоящего Руководства) </w:t>
      </w:r>
      <w:r w:rsidR="00904BC5">
        <w:rPr>
          <w:lang w:eastAsia="ru-RU"/>
        </w:rPr>
        <w:t>и</w:t>
      </w:r>
      <w:r w:rsidR="00904BC5" w:rsidRPr="00175C29">
        <w:rPr>
          <w:szCs w:val="24"/>
          <w:lang w:eastAsia="ru-RU"/>
        </w:rPr>
        <w:t xml:space="preserve"> </w:t>
      </w:r>
      <w:r w:rsidR="00175C29" w:rsidRPr="00175C29">
        <w:rPr>
          <w:rFonts w:cstheme="majorBidi"/>
          <w:szCs w:val="24"/>
        </w:rPr>
        <w:t>реализована</w:t>
      </w:r>
      <w:r w:rsidR="00175C29" w:rsidRPr="00A703BF">
        <w:rPr>
          <w:rFonts w:cstheme="majorBidi"/>
          <w:sz w:val="28"/>
        </w:rPr>
        <w:t xml:space="preserve"> </w:t>
      </w:r>
      <w:r w:rsidRPr="00FE155C">
        <w:rPr>
          <w:lang w:eastAsia="ru-RU"/>
        </w:rPr>
        <w:t xml:space="preserve">возможность оставить комментарий для случая (см. </w:t>
      </w:r>
      <w:r>
        <w:rPr>
          <w:lang w:eastAsia="ru-RU"/>
        </w:rPr>
        <w:t xml:space="preserve">раздел </w:t>
      </w:r>
      <w:r w:rsidRPr="009A634E">
        <w:rPr>
          <w:b/>
          <w:lang w:eastAsia="ru-RU"/>
        </w:rPr>
        <w:fldChar w:fldCharType="begin"/>
      </w:r>
      <w:r w:rsidRPr="009A634E">
        <w:rPr>
          <w:b/>
          <w:lang w:eastAsia="ru-RU"/>
        </w:rPr>
        <w:instrText xml:space="preserve"> REF _Ref536105924 \n \h </w:instrText>
      </w:r>
      <w:r>
        <w:rPr>
          <w:b/>
          <w:lang w:eastAsia="ru-RU"/>
        </w:rPr>
        <w:instrText xml:space="preserve"> \* MERGEFORMAT </w:instrText>
      </w:r>
      <w:r w:rsidRPr="009A634E">
        <w:rPr>
          <w:b/>
          <w:lang w:eastAsia="ru-RU"/>
        </w:rPr>
      </w:r>
      <w:r w:rsidRPr="009A634E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4.2.4</w:t>
      </w:r>
      <w:r w:rsidRPr="009A634E">
        <w:rPr>
          <w:b/>
          <w:lang w:eastAsia="ru-RU"/>
        </w:rPr>
        <w:fldChar w:fldCharType="end"/>
      </w:r>
      <w:r>
        <w:rPr>
          <w:b/>
          <w:lang w:eastAsia="ru-RU"/>
        </w:rPr>
        <w:t xml:space="preserve"> </w:t>
      </w:r>
      <w:r w:rsidRPr="009A634E">
        <w:rPr>
          <w:b/>
          <w:lang w:eastAsia="ru-RU"/>
        </w:rPr>
        <w:fldChar w:fldCharType="begin"/>
      </w:r>
      <w:r w:rsidRPr="009A634E">
        <w:rPr>
          <w:b/>
          <w:lang w:eastAsia="ru-RU"/>
        </w:rPr>
        <w:instrText xml:space="preserve"> REF _Ref536105926 \h </w:instrText>
      </w:r>
      <w:r>
        <w:rPr>
          <w:b/>
          <w:lang w:eastAsia="ru-RU"/>
        </w:rPr>
        <w:instrText xml:space="preserve"> \* MERGEFORMAT </w:instrText>
      </w:r>
      <w:r w:rsidRPr="009A634E">
        <w:rPr>
          <w:b/>
          <w:lang w:eastAsia="ru-RU"/>
        </w:rPr>
      </w:r>
      <w:r w:rsidRPr="009A634E">
        <w:rPr>
          <w:b/>
          <w:lang w:eastAsia="ru-RU"/>
        </w:rPr>
        <w:fldChar w:fldCharType="separate"/>
      </w:r>
      <w:r w:rsidR="00E850ED" w:rsidRPr="00E850ED">
        <w:rPr>
          <w:b/>
        </w:rPr>
        <w:t>Работа с комментариями</w:t>
      </w:r>
      <w:r w:rsidRPr="009A634E">
        <w:rPr>
          <w:b/>
          <w:lang w:eastAsia="ru-RU"/>
        </w:rPr>
        <w:fldChar w:fldCharType="end"/>
      </w:r>
      <w:r>
        <w:rPr>
          <w:lang w:eastAsia="ru-RU"/>
        </w:rPr>
        <w:t xml:space="preserve"> </w:t>
      </w:r>
      <w:r w:rsidRPr="00FE155C">
        <w:rPr>
          <w:lang w:eastAsia="ru-RU"/>
        </w:rPr>
        <w:t>настоящего Руководства).</w:t>
      </w:r>
    </w:p>
    <w:p w14:paraId="0A49EEA5" w14:textId="77777777" w:rsidR="009A634E" w:rsidRDefault="009A634E" w:rsidP="008A7D73">
      <w:pPr>
        <w:pStyle w:val="1"/>
        <w:numPr>
          <w:ilvl w:val="0"/>
          <w:numId w:val="0"/>
        </w:numPr>
        <w:ind w:firstLine="709"/>
      </w:pPr>
    </w:p>
    <w:p w14:paraId="6E19790A" w14:textId="776CA38E" w:rsidR="00584959" w:rsidRPr="00205442" w:rsidRDefault="00584959" w:rsidP="00FA39B2">
      <w:pPr>
        <w:pStyle w:val="3"/>
      </w:pPr>
      <w:bookmarkStart w:id="376" w:name="_Ref498601249"/>
      <w:bookmarkStart w:id="377" w:name="_Ref498601253"/>
      <w:bookmarkStart w:id="378" w:name="_Toc535923428"/>
      <w:bookmarkStart w:id="379" w:name="_Toc535923746"/>
      <w:bookmarkStart w:id="380" w:name="_Toc57978365"/>
      <w:bookmarkStart w:id="381" w:name="_Toc59099534"/>
      <w:r>
        <w:t>Вкладка «</w:t>
      </w:r>
      <w:r w:rsidR="00406477">
        <w:t>Текущие реестры</w:t>
      </w:r>
      <w:r>
        <w:t>»</w:t>
      </w:r>
      <w:bookmarkEnd w:id="376"/>
      <w:bookmarkEnd w:id="377"/>
      <w:bookmarkEnd w:id="378"/>
      <w:bookmarkEnd w:id="379"/>
      <w:bookmarkEnd w:id="380"/>
      <w:bookmarkEnd w:id="381"/>
    </w:p>
    <w:p w14:paraId="624556E6" w14:textId="080B3B4B" w:rsidR="00584959" w:rsidRDefault="00584959" w:rsidP="00584959">
      <w:pPr>
        <w:pStyle w:val="af5"/>
      </w:pPr>
      <w:r>
        <w:t>Вкладка «</w:t>
      </w:r>
      <w:r w:rsidR="00406477">
        <w:t>Текущие реестры</w:t>
      </w:r>
      <w:r>
        <w:t xml:space="preserve">» предназначена для мониторинга </w:t>
      </w:r>
      <w:r w:rsidR="00CF4AF9">
        <w:t>сформированных реестров, изменения их статусов</w:t>
      </w:r>
      <w:r w:rsidR="00F0006C" w:rsidRPr="00F0006C">
        <w:t xml:space="preserve"> и для подписания при помощи сертификата </w:t>
      </w:r>
      <w:r w:rsidR="00B47ADA">
        <w:t xml:space="preserve">электронной подписи (далее – </w:t>
      </w:r>
      <w:r w:rsidR="00F0006C" w:rsidRPr="00F0006C">
        <w:t>ЭП</w:t>
      </w:r>
      <w:r w:rsidR="00B47ADA">
        <w:t>)</w:t>
      </w:r>
      <w:r w:rsidR="003C3C0D">
        <w:t xml:space="preserve"> (</w:t>
      </w:r>
      <w:r w:rsidR="003C3C0D">
        <w:fldChar w:fldCharType="begin"/>
      </w:r>
      <w:r w:rsidR="003C3C0D">
        <w:instrText xml:space="preserve"> REF _Ref516843747 \h </w:instrText>
      </w:r>
      <w:r w:rsidR="003C3C0D">
        <w:fldChar w:fldCharType="separate"/>
      </w:r>
      <w:r w:rsidR="00E850ED" w:rsidRPr="009B4228">
        <w:t xml:space="preserve">Рисунок </w:t>
      </w:r>
      <w:r w:rsidR="00E850ED">
        <w:rPr>
          <w:noProof/>
        </w:rPr>
        <w:t>37</w:t>
      </w:r>
      <w:r w:rsidR="003C3C0D">
        <w:fldChar w:fldCharType="end"/>
      </w:r>
      <w:r w:rsidR="003C3C0D">
        <w:t>)</w:t>
      </w:r>
      <w:r>
        <w:t>.</w:t>
      </w:r>
      <w:r w:rsidR="00F0006C">
        <w:t xml:space="preserve"> </w:t>
      </w:r>
    </w:p>
    <w:p w14:paraId="4A9498CC" w14:textId="61041E5C" w:rsidR="002531D2" w:rsidRDefault="00914210" w:rsidP="00C174F2">
      <w:pPr>
        <w:pStyle w:val="af5"/>
        <w:keepNext/>
        <w:ind w:firstLine="0"/>
        <w:jc w:val="center"/>
      </w:pPr>
      <w:r w:rsidRPr="00914210">
        <w:rPr>
          <w:noProof/>
        </w:rPr>
        <w:lastRenderedPageBreak/>
        <w:drawing>
          <wp:inline distT="0" distB="0" distL="0" distR="0" wp14:anchorId="760D8D01" wp14:editId="22842497">
            <wp:extent cx="5367647" cy="2563794"/>
            <wp:effectExtent l="0" t="0" r="5080" b="825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81137" cy="257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711B" w14:textId="2109A6F5" w:rsidR="00510804" w:rsidRDefault="002531D2" w:rsidP="002531D2">
      <w:pPr>
        <w:pStyle w:val="a9"/>
      </w:pPr>
      <w:bookmarkStart w:id="382" w:name="_Ref516843747"/>
      <w:bookmarkStart w:id="383" w:name="_Toc518391917"/>
      <w:r w:rsidRPr="009B4228">
        <w:t xml:space="preserve">Рисунок </w:t>
      </w:r>
      <w:fldSimple w:instr=" SEQ Рисунок \* ARABIC ">
        <w:r w:rsidR="00E850ED">
          <w:rPr>
            <w:noProof/>
          </w:rPr>
          <w:t>37</w:t>
        </w:r>
      </w:fldSimple>
      <w:bookmarkEnd w:id="382"/>
      <w:r w:rsidR="003C3C0D" w:rsidRPr="009B4228">
        <w:rPr>
          <w:noProof/>
        </w:rPr>
        <w:t xml:space="preserve"> –</w:t>
      </w:r>
      <w:r w:rsidRPr="009B4228">
        <w:t xml:space="preserve"> Просмотр вкладки «</w:t>
      </w:r>
      <w:r w:rsidR="00406477" w:rsidRPr="009B4228">
        <w:t>Текущие реестры</w:t>
      </w:r>
      <w:r w:rsidRPr="009B4228">
        <w:t>»</w:t>
      </w:r>
      <w:bookmarkEnd w:id="383"/>
      <w:r w:rsidR="00B47ADA">
        <w:t>. Общий вид</w:t>
      </w:r>
    </w:p>
    <w:p w14:paraId="0FF85318" w14:textId="2144FE4A" w:rsidR="008A7D73" w:rsidRDefault="00B47ADA" w:rsidP="008A7D73">
      <w:pPr>
        <w:pStyle w:val="af5"/>
        <w:rPr>
          <w:rStyle w:val="af6"/>
        </w:rPr>
      </w:pPr>
      <w:r w:rsidRPr="00994F76">
        <w:t>На вкладке доступны следующие кнопки</w:t>
      </w:r>
      <w:r>
        <w:t xml:space="preserve"> для двух видов отображения (общий, детальный), описанные в таблице ниже</w:t>
      </w:r>
      <w:r w:rsidR="008A7D73">
        <w:t xml:space="preserve"> (</w:t>
      </w:r>
      <w:r w:rsidR="008A7D73">
        <w:fldChar w:fldCharType="begin"/>
      </w:r>
      <w:r w:rsidR="008A7D73">
        <w:instrText xml:space="preserve"> REF _Ref535850273 \h </w:instrText>
      </w:r>
      <w:r w:rsidR="008A7D73">
        <w:fldChar w:fldCharType="separate"/>
      </w:r>
      <w:r w:rsidR="00E850ED">
        <w:rPr>
          <w:rStyle w:val="af6"/>
        </w:rPr>
        <w:t>Таблица </w:t>
      </w:r>
      <w:r w:rsidR="00E850ED">
        <w:rPr>
          <w:rStyle w:val="af6"/>
          <w:noProof/>
        </w:rPr>
        <w:t>11</w:t>
      </w:r>
      <w:r w:rsidR="008A7D73">
        <w:fldChar w:fldCharType="end"/>
      </w:r>
      <w:r w:rsidR="008A7D73">
        <w:t>).</w:t>
      </w:r>
    </w:p>
    <w:p w14:paraId="44987B10" w14:textId="5E83E583" w:rsidR="008A7D73" w:rsidRPr="00026EA8" w:rsidRDefault="008A7D73" w:rsidP="008A7D73">
      <w:pPr>
        <w:pStyle w:val="af"/>
        <w:rPr>
          <w:sz w:val="20"/>
          <w:szCs w:val="20"/>
        </w:rPr>
      </w:pPr>
      <w:bookmarkStart w:id="384" w:name="_Ref535850273"/>
      <w:bookmarkStart w:id="385" w:name="_Toc508525823"/>
      <w:r>
        <w:rPr>
          <w:rStyle w:val="af6"/>
        </w:rPr>
        <w:t>Таблица </w:t>
      </w:r>
      <w:r w:rsidRPr="00026EA8">
        <w:rPr>
          <w:rStyle w:val="af6"/>
        </w:rPr>
        <w:fldChar w:fldCharType="begin"/>
      </w:r>
      <w:r w:rsidRPr="00026EA8">
        <w:rPr>
          <w:rStyle w:val="af6"/>
        </w:rPr>
        <w:instrText xml:space="preserve"> SEQ Таблица \* ARABIC </w:instrText>
      </w:r>
      <w:r w:rsidRPr="00026EA8">
        <w:rPr>
          <w:rStyle w:val="af6"/>
        </w:rPr>
        <w:fldChar w:fldCharType="separate"/>
      </w:r>
      <w:r w:rsidR="00E850ED">
        <w:rPr>
          <w:rStyle w:val="af6"/>
          <w:noProof/>
        </w:rPr>
        <w:t>11</w:t>
      </w:r>
      <w:r w:rsidRPr="00026EA8">
        <w:rPr>
          <w:rStyle w:val="af6"/>
        </w:rPr>
        <w:fldChar w:fldCharType="end"/>
      </w:r>
      <w:bookmarkEnd w:id="384"/>
      <w:r>
        <w:rPr>
          <w:rStyle w:val="af6"/>
        </w:rPr>
        <w:t xml:space="preserve"> –</w:t>
      </w:r>
      <w:r w:rsidRPr="00026EA8">
        <w:rPr>
          <w:rStyle w:val="af6"/>
        </w:rPr>
        <w:t xml:space="preserve"> </w:t>
      </w:r>
      <w:r w:rsidRPr="00406477">
        <w:rPr>
          <w:rFonts w:eastAsiaTheme="majorEastAsia"/>
        </w:rPr>
        <w:t>Описание</w:t>
      </w:r>
      <w:r w:rsidRPr="00406477">
        <w:t xml:space="preserve"> кнопок на вкладке «</w:t>
      </w:r>
      <w:r>
        <w:t>Текущие реестры</w:t>
      </w:r>
      <w:r w:rsidRPr="00406477">
        <w:t>»</w:t>
      </w:r>
      <w:bookmarkEnd w:id="385"/>
    </w:p>
    <w:tbl>
      <w:tblPr>
        <w:tblStyle w:val="1e"/>
        <w:tblW w:w="9627" w:type="dxa"/>
        <w:tblLook w:val="01E0" w:firstRow="1" w:lastRow="1" w:firstColumn="1" w:lastColumn="1" w:noHBand="0" w:noVBand="0"/>
      </w:tblPr>
      <w:tblGrid>
        <w:gridCol w:w="2196"/>
        <w:gridCol w:w="3813"/>
        <w:gridCol w:w="3618"/>
      </w:tblGrid>
      <w:tr w:rsidR="008A7D73" w:rsidRPr="00FB6154" w14:paraId="5E5BCE43" w14:textId="77777777" w:rsidTr="00092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shd w:val="clear" w:color="auto" w:fill="F2F2F2"/>
          </w:tcPr>
          <w:p w14:paraId="28B5E942" w14:textId="77777777" w:rsidR="008A7D73" w:rsidRPr="00FB6154" w:rsidRDefault="008A7D73" w:rsidP="000925C2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Кнопка</w:t>
            </w:r>
          </w:p>
        </w:tc>
        <w:tc>
          <w:tcPr>
            <w:tcW w:w="3843" w:type="dxa"/>
            <w:shd w:val="clear" w:color="auto" w:fill="F2F2F2"/>
          </w:tcPr>
          <w:p w14:paraId="65C257A6" w14:textId="77777777" w:rsidR="008A7D73" w:rsidRPr="00FB6154" w:rsidRDefault="008A7D73" w:rsidP="000925C2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shd w:val="clear" w:color="auto" w:fill="F2F2F2"/>
          </w:tcPr>
          <w:p w14:paraId="6BA970DD" w14:textId="77777777" w:rsidR="008A7D73" w:rsidRDefault="008A7D73" w:rsidP="000925C2">
            <w:pPr>
              <w:pStyle w:val="ad"/>
              <w:rPr>
                <w:rFonts w:eastAsia="Times New Roman"/>
              </w:rPr>
            </w:pPr>
            <w:r>
              <w:t>Вид вкладки</w:t>
            </w:r>
          </w:p>
        </w:tc>
      </w:tr>
      <w:tr w:rsidR="008A7D73" w:rsidRPr="00FB6154" w14:paraId="4B99BEA5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0304C379" w14:textId="77777777" w:rsidR="008A7D73" w:rsidRPr="00EE7329" w:rsidRDefault="008A7D73" w:rsidP="000925C2">
            <w:pPr>
              <w:pStyle w:val="ab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5183CA" wp14:editId="3567E851">
                  <wp:extent cx="914400" cy="276837"/>
                  <wp:effectExtent l="19050" t="19050" r="19050" b="2857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75" cy="2777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top"/>
          </w:tcPr>
          <w:p w14:paraId="68CBB858" w14:textId="0B41E800" w:rsidR="008A7D73" w:rsidRPr="00D3337F" w:rsidRDefault="008A7D73" w:rsidP="000925C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>Экспорт во внешние форматы</w:t>
            </w:r>
            <w:r w:rsidR="00D3337F">
              <w:t xml:space="preserve"> (</w:t>
            </w:r>
            <w:r w:rsidR="00D3337F" w:rsidRPr="00D3337F">
              <w:t>*.</w:t>
            </w:r>
            <w:r w:rsidR="00D3337F">
              <w:rPr>
                <w:lang w:val="en-US"/>
              </w:rPr>
              <w:t>xml</w:t>
            </w:r>
            <w:r w:rsidR="00D3337F" w:rsidRPr="00D3337F">
              <w:t xml:space="preserve">, </w:t>
            </w:r>
            <w:r w:rsidR="00D3337F" w:rsidRPr="00E74470">
              <w:t>*.</w:t>
            </w:r>
            <w:r w:rsidR="00D3337F">
              <w:rPr>
                <w:lang w:val="en-US"/>
              </w:rPr>
              <w:t>xlsx</w:t>
            </w:r>
            <w:r w:rsidR="00D3337F" w:rsidRPr="00D3337F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vAlign w:val="top"/>
          </w:tcPr>
          <w:p w14:paraId="6A6BFB6F" w14:textId="40EECADD" w:rsidR="008A7D73" w:rsidRDefault="00D3337F" w:rsidP="00D3337F">
            <w:pPr>
              <w:pStyle w:val="ab"/>
            </w:pPr>
            <w:r>
              <w:t>Общий</w:t>
            </w:r>
          </w:p>
        </w:tc>
      </w:tr>
      <w:tr w:rsidR="009A634E" w:rsidRPr="00FB6154" w14:paraId="3F56E484" w14:textId="77777777" w:rsidTr="00092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0C17FD78" w14:textId="598262EF" w:rsidR="009A634E" w:rsidRDefault="009A634E" w:rsidP="009A634E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A458F" wp14:editId="1D2C589D">
                  <wp:extent cx="762000" cy="297180"/>
                  <wp:effectExtent l="19050" t="19050" r="19050" b="266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МО14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</w:tcPr>
          <w:p w14:paraId="0F63A8DB" w14:textId="301375B1" w:rsidR="009A634E" w:rsidRPr="00926FED" w:rsidRDefault="009A634E" w:rsidP="009A634E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Экспорт списка случаев в формате </w:t>
            </w:r>
            <w:r w:rsidRPr="00E74470">
              <w:t>*.</w:t>
            </w:r>
            <w:r>
              <w:rPr>
                <w:lang w:val="en-US"/>
              </w:rPr>
              <w:t>xls</w:t>
            </w:r>
            <w:r w:rsidR="00926FED">
              <w:rPr>
                <w:lang w:val="en-US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vAlign w:val="top"/>
          </w:tcPr>
          <w:p w14:paraId="7D519F3D" w14:textId="760CE518" w:rsidR="009A634E" w:rsidRDefault="009A634E" w:rsidP="009A634E">
            <w:pPr>
              <w:pStyle w:val="ab"/>
            </w:pPr>
            <w:r>
              <w:t>Детальный</w:t>
            </w:r>
          </w:p>
        </w:tc>
      </w:tr>
      <w:tr w:rsidR="009A634E" w:rsidRPr="00FB6154" w14:paraId="5241ADED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64339A4E" w14:textId="77777777" w:rsidR="009A634E" w:rsidRPr="00FB6154" w:rsidRDefault="009A634E" w:rsidP="009A634E">
            <w:pPr>
              <w:pStyle w:val="ab"/>
              <w:jc w:val="center"/>
              <w:rPr>
                <w:rFonts w:eastAsia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364A7" wp14:editId="336CF24C">
                  <wp:extent cx="1209675" cy="323850"/>
                  <wp:effectExtent l="19050" t="19050" r="28575" b="190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О2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23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top"/>
          </w:tcPr>
          <w:p w14:paraId="2AB37E6D" w14:textId="77777777" w:rsidR="009A634E" w:rsidRPr="00FB6154" w:rsidRDefault="009A634E" w:rsidP="009A634E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>Выбор столбцов для отображения на экране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vAlign w:val="top"/>
          </w:tcPr>
          <w:p w14:paraId="4305D824" w14:textId="77777777" w:rsidR="009A634E" w:rsidRDefault="009A634E" w:rsidP="009A634E">
            <w:pPr>
              <w:pStyle w:val="ab"/>
            </w:pPr>
            <w:r>
              <w:t>Общий, детальный</w:t>
            </w:r>
          </w:p>
        </w:tc>
      </w:tr>
      <w:tr w:rsidR="00467831" w:rsidRPr="00FB6154" w14:paraId="0AE3B62B" w14:textId="77777777" w:rsidTr="000925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4C5DE35D" w14:textId="2763A8C4" w:rsidR="00467831" w:rsidRDefault="00467831" w:rsidP="00467831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E2C70" wp14:editId="130B983C">
                  <wp:extent cx="680936" cy="311492"/>
                  <wp:effectExtent l="19050" t="19050" r="24130" b="1270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241" cy="3143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top"/>
          </w:tcPr>
          <w:p w14:paraId="48E83742" w14:textId="3CB765D3" w:rsidR="00467831" w:rsidRDefault="00467831" w:rsidP="00467831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Удаление реестра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vAlign w:val="top"/>
          </w:tcPr>
          <w:p w14:paraId="0F9CBBF7" w14:textId="62CA34CE" w:rsidR="00467831" w:rsidRDefault="00467831" w:rsidP="00467831">
            <w:pPr>
              <w:pStyle w:val="ab"/>
            </w:pPr>
            <w:r>
              <w:t xml:space="preserve">Общий </w:t>
            </w:r>
          </w:p>
        </w:tc>
      </w:tr>
      <w:tr w:rsidR="00467831" w:rsidRPr="00FB6154" w14:paraId="780E3D45" w14:textId="77777777" w:rsidTr="000925C2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3CBA3690" w14:textId="77777777" w:rsidR="00467831" w:rsidRDefault="00467831" w:rsidP="00467831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9F4C6" wp14:editId="6B095422">
                  <wp:extent cx="638175" cy="285750"/>
                  <wp:effectExtent l="19050" t="19050" r="28575" b="190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85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top"/>
          </w:tcPr>
          <w:p w14:paraId="4ECC0781" w14:textId="77777777" w:rsidR="00467831" w:rsidRDefault="00467831" w:rsidP="00467831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Возврат на вкладку общего вида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48" w:type="dxa"/>
            <w:vAlign w:val="top"/>
          </w:tcPr>
          <w:p w14:paraId="0448CDDD" w14:textId="77777777" w:rsidR="00467831" w:rsidRDefault="00467831" w:rsidP="00467831">
            <w:pPr>
              <w:pStyle w:val="ab"/>
            </w:pPr>
            <w:r w:rsidRPr="00C16140">
              <w:rPr>
                <w:rFonts w:cs="Times New Roman"/>
                <w:szCs w:val="24"/>
              </w:rPr>
              <w:t>Детальный</w:t>
            </w:r>
          </w:p>
        </w:tc>
      </w:tr>
    </w:tbl>
    <w:p w14:paraId="3E810A70" w14:textId="77777777" w:rsidR="008A7D73" w:rsidRDefault="008A7D73" w:rsidP="00584959">
      <w:pPr>
        <w:pStyle w:val="af5"/>
      </w:pPr>
    </w:p>
    <w:p w14:paraId="0EDF6646" w14:textId="2FBAAF2A" w:rsidR="00306324" w:rsidRDefault="00C86FD8" w:rsidP="00584959">
      <w:pPr>
        <w:pStyle w:val="af5"/>
      </w:pPr>
      <w:r>
        <w:t xml:space="preserve">В </w:t>
      </w:r>
      <w:r w:rsidR="003C3C0D">
        <w:t>таблице</w:t>
      </w:r>
      <w:r>
        <w:t xml:space="preserve"> </w:t>
      </w:r>
      <w:r w:rsidR="008233DA">
        <w:t xml:space="preserve">отображаются </w:t>
      </w:r>
      <w:r w:rsidR="000C42F0">
        <w:t xml:space="preserve">сформированные </w:t>
      </w:r>
      <w:r>
        <w:t xml:space="preserve">реестры. </w:t>
      </w:r>
      <w:r w:rsidR="00306324" w:rsidRPr="00306324">
        <w:t xml:space="preserve">Пользователю отображаются строки только по его МО, если у пользователя добавлено отношение к структурному подразделению МО, то на данной вкладке будут отражаться </w:t>
      </w:r>
      <w:r w:rsidR="00D3337F" w:rsidRPr="00D3337F">
        <w:t>реестры только по</w:t>
      </w:r>
      <w:r w:rsidR="00D3337F">
        <w:t xml:space="preserve"> </w:t>
      </w:r>
      <w:r w:rsidR="00306324" w:rsidRPr="00306324">
        <w:t>подразделению</w:t>
      </w:r>
      <w:r w:rsidR="00D3337F">
        <w:t xml:space="preserve"> пользователя</w:t>
      </w:r>
      <w:r w:rsidR="00306324" w:rsidRPr="00306324">
        <w:t>.</w:t>
      </w:r>
      <w:r w:rsidR="00306324">
        <w:t xml:space="preserve"> </w:t>
      </w:r>
    </w:p>
    <w:p w14:paraId="1923AB1F" w14:textId="7F6CE022" w:rsidR="00584959" w:rsidRDefault="00C86FD8" w:rsidP="00584959">
      <w:pPr>
        <w:pStyle w:val="af5"/>
      </w:pPr>
      <w:r>
        <w:t>П</w:t>
      </w:r>
      <w:r w:rsidR="003C59F9">
        <w:t xml:space="preserve">о умолчанию </w:t>
      </w:r>
      <w:r w:rsidR="00584959">
        <w:t>отображается следующая информация</w:t>
      </w:r>
      <w:r>
        <w:t xml:space="preserve"> по каждому реестру</w:t>
      </w:r>
      <w:r w:rsidR="00584959">
        <w:t>:</w:t>
      </w:r>
    </w:p>
    <w:p w14:paraId="3F43093E" w14:textId="6509F408" w:rsidR="00584959" w:rsidRDefault="00406477" w:rsidP="00584959">
      <w:pPr>
        <w:pStyle w:val="1"/>
      </w:pPr>
      <w:r>
        <w:t>Период</w:t>
      </w:r>
      <w:r w:rsidR="002531D2">
        <w:t>;</w:t>
      </w:r>
    </w:p>
    <w:p w14:paraId="48E83590" w14:textId="32178E49" w:rsidR="002531D2" w:rsidRDefault="00406477" w:rsidP="00584959">
      <w:pPr>
        <w:pStyle w:val="1"/>
      </w:pPr>
      <w:r>
        <w:t>Реестр</w:t>
      </w:r>
      <w:r w:rsidR="002531D2">
        <w:t>;</w:t>
      </w:r>
    </w:p>
    <w:p w14:paraId="4AD44DF9" w14:textId="1DEB29E4" w:rsidR="00CF4AF9" w:rsidRDefault="00406477" w:rsidP="00584959">
      <w:pPr>
        <w:pStyle w:val="1"/>
      </w:pPr>
      <w:r>
        <w:lastRenderedPageBreak/>
        <w:t xml:space="preserve">Тип </w:t>
      </w:r>
      <w:r w:rsidR="00184322">
        <w:t>реестра.</w:t>
      </w:r>
    </w:p>
    <w:p w14:paraId="78874A87" w14:textId="26CF5C2F" w:rsidR="00AA3C5F" w:rsidRDefault="00406477" w:rsidP="00F26F54">
      <w:pPr>
        <w:pStyle w:val="1"/>
      </w:pPr>
      <w:r w:rsidRPr="00FF7F9E">
        <w:t>Статус</w:t>
      </w:r>
      <w:r w:rsidR="00F26F54">
        <w:t>;</w:t>
      </w:r>
    </w:p>
    <w:p w14:paraId="58D35CFF" w14:textId="532B8750" w:rsidR="00EB7F73" w:rsidRDefault="002531D2" w:rsidP="00584959">
      <w:pPr>
        <w:pStyle w:val="1"/>
      </w:pPr>
      <w:r>
        <w:t>МО;</w:t>
      </w:r>
    </w:p>
    <w:p w14:paraId="47F2E8F2" w14:textId="02F34892" w:rsidR="00914210" w:rsidRDefault="00914210" w:rsidP="00584959">
      <w:pPr>
        <w:pStyle w:val="1"/>
      </w:pPr>
      <w:r>
        <w:t>Подразделение МО;</w:t>
      </w:r>
    </w:p>
    <w:p w14:paraId="56379F11" w14:textId="22B255C4" w:rsidR="002531D2" w:rsidRDefault="002531D2" w:rsidP="00584959">
      <w:pPr>
        <w:pStyle w:val="1"/>
      </w:pPr>
      <w:r>
        <w:t>СМО;</w:t>
      </w:r>
    </w:p>
    <w:p w14:paraId="2E910DC1" w14:textId="2D258BFA" w:rsidR="003C3C0D" w:rsidRDefault="00406477" w:rsidP="00584959">
      <w:pPr>
        <w:pStyle w:val="1"/>
      </w:pPr>
      <w:r>
        <w:t>Кол</w:t>
      </w:r>
      <w:r w:rsidR="003C3C0D">
        <w:t xml:space="preserve">-во </w:t>
      </w:r>
      <w:r w:rsidR="00467831">
        <w:t xml:space="preserve">зак. </w:t>
      </w:r>
      <w:r w:rsidR="003C3C0D">
        <w:t>случаев;</w:t>
      </w:r>
    </w:p>
    <w:p w14:paraId="75AE0CE4" w14:textId="30B688B4" w:rsidR="00467831" w:rsidRDefault="00467831" w:rsidP="00584959">
      <w:pPr>
        <w:pStyle w:val="1"/>
      </w:pPr>
      <w:r>
        <w:t>Сумма к оплате;</w:t>
      </w:r>
    </w:p>
    <w:p w14:paraId="724D7C50" w14:textId="77777777" w:rsidR="00467831" w:rsidRDefault="00467831" w:rsidP="00467831">
      <w:pPr>
        <w:pStyle w:val="1"/>
      </w:pPr>
      <w:r>
        <w:t>Кол-во зак. случаев, снятых по МЭК;</w:t>
      </w:r>
    </w:p>
    <w:p w14:paraId="21A70DEA" w14:textId="77777777" w:rsidR="00467831" w:rsidRDefault="00467831" w:rsidP="00467831">
      <w:pPr>
        <w:pStyle w:val="1"/>
      </w:pPr>
      <w:r>
        <w:t>Снятие по МЭК;</w:t>
      </w:r>
    </w:p>
    <w:p w14:paraId="20CD7F6F" w14:textId="77777777" w:rsidR="00467831" w:rsidRDefault="00467831" w:rsidP="00467831">
      <w:pPr>
        <w:pStyle w:val="1"/>
      </w:pPr>
      <w:r>
        <w:t>Эл. подпись;</w:t>
      </w:r>
    </w:p>
    <w:p w14:paraId="069E8C5C" w14:textId="437F61F2" w:rsidR="00467831" w:rsidRDefault="00467831" w:rsidP="00467831">
      <w:pPr>
        <w:pStyle w:val="1"/>
      </w:pPr>
      <w:r>
        <w:t>Действие</w:t>
      </w:r>
      <w:r w:rsidR="00377F8C">
        <w:t xml:space="preserve">, </w:t>
      </w:r>
      <w:r w:rsidR="009B4228">
        <w:t>иконка</w:t>
      </w:r>
      <w:r w:rsidR="009B4228">
        <w:rPr>
          <w:lang w:val="en-US"/>
        </w:rPr>
        <w:t xml:space="preserve"> </w:t>
      </w:r>
      <w:r w:rsidR="009B4228">
        <w:rPr>
          <w:noProof/>
        </w:rPr>
        <w:drawing>
          <wp:inline distT="0" distB="0" distL="0" distR="0" wp14:anchorId="6481631D" wp14:editId="18765834">
            <wp:extent cx="199697" cy="206704"/>
            <wp:effectExtent l="0" t="0" r="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1122" cy="2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228" w:rsidDel="009B4228">
        <w:t xml:space="preserve"> </w:t>
      </w:r>
      <w:r>
        <w:t>;</w:t>
      </w:r>
    </w:p>
    <w:p w14:paraId="172DB44C" w14:textId="7873D257" w:rsidR="00467831" w:rsidRPr="00EE45B4" w:rsidRDefault="00467831" w:rsidP="00467831">
      <w:pPr>
        <w:pStyle w:val="1"/>
      </w:pPr>
      <w:r w:rsidRPr="00EE45B4">
        <w:t>Документы</w:t>
      </w:r>
      <w:r>
        <w:t xml:space="preserve">, иконка </w:t>
      </w:r>
      <w:r>
        <w:rPr>
          <w:noProof/>
        </w:rPr>
        <w:drawing>
          <wp:inline distT="0" distB="0" distL="0" distR="0" wp14:anchorId="769CFE95" wp14:editId="7FDF80DA">
            <wp:extent cx="233464" cy="270606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7129" cy="27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5B4">
        <w:t>;</w:t>
      </w:r>
    </w:p>
    <w:p w14:paraId="4F6A8487" w14:textId="77777777" w:rsidR="00467831" w:rsidRDefault="00467831" w:rsidP="00467831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3C5F2C99" wp14:editId="2A3EB7BC">
            <wp:extent cx="300245" cy="238125"/>
            <wp:effectExtent l="0" t="0" r="508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7" cy="2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32F2F4BB" w14:textId="606CFCC2" w:rsidR="008A7D73" w:rsidRDefault="008A7D73" w:rsidP="008A7D73">
      <w:pPr>
        <w:pStyle w:val="af5"/>
      </w:pPr>
      <w:r>
        <w:t>На вкладке реализована возможность экспорта данных в форматах *.</w:t>
      </w:r>
      <w:r>
        <w:rPr>
          <w:lang w:val="en-US"/>
        </w:rPr>
        <w:t>xml</w:t>
      </w:r>
      <w:r>
        <w:t xml:space="preserve"> и</w:t>
      </w:r>
      <w:r w:rsidRPr="000E4485">
        <w:t xml:space="preserve"> *.</w:t>
      </w:r>
      <w:r w:rsidRPr="000E4485">
        <w:rPr>
          <w:lang w:val="en-US"/>
        </w:rPr>
        <w:t>xls</w:t>
      </w:r>
      <w:r w:rsidR="00D32018">
        <w:rPr>
          <w:lang w:val="en-US"/>
        </w:rPr>
        <w:t>x</w:t>
      </w:r>
      <w:r w:rsidRPr="006E57C9">
        <w:t xml:space="preserve"> </w:t>
      </w:r>
      <w:r>
        <w:t xml:space="preserve">(см. раздел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_Ref535941274 \n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>
        <w:rPr>
          <w:b/>
        </w:rPr>
        <w:t>4.2.5</w:t>
      </w:r>
      <w:r w:rsidRPr="002452E6">
        <w:rPr>
          <w:b/>
        </w:rPr>
        <w:fldChar w:fldCharType="end"/>
      </w:r>
      <w:r w:rsidRPr="002452E6">
        <w:rPr>
          <w:b/>
        </w:rPr>
        <w:t xml:space="preserve">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_Ref535941276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 w:rsidRPr="00E850ED">
        <w:rPr>
          <w:b/>
          <w:lang w:eastAsia="ru-RU"/>
        </w:rPr>
        <w:t>Экспорт в формате *.</w:t>
      </w:r>
      <w:r w:rsidR="00E850ED" w:rsidRPr="00E850ED">
        <w:rPr>
          <w:b/>
          <w:lang w:val="en-US" w:eastAsia="ru-RU"/>
        </w:rPr>
        <w:t>xlsx</w:t>
      </w:r>
      <w:r w:rsidR="00E850ED" w:rsidRPr="00E850ED">
        <w:rPr>
          <w:b/>
          <w:lang w:eastAsia="ru-RU"/>
        </w:rPr>
        <w:t xml:space="preserve"> и *.</w:t>
      </w:r>
      <w:r w:rsidR="00E850ED" w:rsidRPr="00E850ED">
        <w:rPr>
          <w:b/>
          <w:lang w:val="en-US" w:eastAsia="ru-RU"/>
        </w:rPr>
        <w:t>xml</w:t>
      </w:r>
      <w:r w:rsidRPr="002452E6">
        <w:rPr>
          <w:b/>
        </w:rPr>
        <w:fldChar w:fldCharType="end"/>
      </w:r>
      <w:r>
        <w:t xml:space="preserve"> настоящего Руководства).</w:t>
      </w:r>
    </w:p>
    <w:p w14:paraId="40E73900" w14:textId="758A0742" w:rsidR="00406477" w:rsidRDefault="00406477" w:rsidP="00406477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добавления столбцов (см. 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01828255" w14:textId="77777777" w:rsidR="00406477" w:rsidRDefault="00406477" w:rsidP="00406477">
      <w:pPr>
        <w:pStyle w:val="af5"/>
      </w:pPr>
      <w:r>
        <w:t>Перечень возможных столбцов для добавления:</w:t>
      </w:r>
    </w:p>
    <w:p w14:paraId="4106F6C2" w14:textId="728FE294" w:rsidR="00A93B3A" w:rsidRDefault="00A93B3A" w:rsidP="00406477">
      <w:pPr>
        <w:pStyle w:val="1"/>
      </w:pPr>
      <w:r>
        <w:t>Идентификатор;</w:t>
      </w:r>
    </w:p>
    <w:p w14:paraId="3DBDA7FA" w14:textId="5394AD20" w:rsidR="00406477" w:rsidRDefault="00406477" w:rsidP="00406477">
      <w:pPr>
        <w:pStyle w:val="1"/>
      </w:pPr>
      <w:r>
        <w:t>Дата формирования;</w:t>
      </w:r>
    </w:p>
    <w:p w14:paraId="4E9B8A65" w14:textId="77777777" w:rsidR="00406477" w:rsidRDefault="00406477" w:rsidP="00406477">
      <w:pPr>
        <w:pStyle w:val="1"/>
      </w:pPr>
      <w:r>
        <w:t>Период;</w:t>
      </w:r>
    </w:p>
    <w:p w14:paraId="32344B9A" w14:textId="77777777" w:rsidR="00406477" w:rsidRDefault="00406477" w:rsidP="00406477">
      <w:pPr>
        <w:pStyle w:val="1"/>
      </w:pPr>
      <w:r>
        <w:t>Реестр;</w:t>
      </w:r>
    </w:p>
    <w:p w14:paraId="66C931D7" w14:textId="77777777" w:rsidR="00406477" w:rsidRDefault="00406477" w:rsidP="00406477">
      <w:pPr>
        <w:pStyle w:val="1"/>
      </w:pPr>
      <w:r>
        <w:t>Тип реестра;</w:t>
      </w:r>
    </w:p>
    <w:p w14:paraId="5E7DDF46" w14:textId="77777777" w:rsidR="00406477" w:rsidRDefault="00406477" w:rsidP="00406477">
      <w:pPr>
        <w:pStyle w:val="1"/>
      </w:pPr>
      <w:r>
        <w:t>Статус;</w:t>
      </w:r>
    </w:p>
    <w:p w14:paraId="26797469" w14:textId="5E4BC98C" w:rsidR="00406477" w:rsidRDefault="00406477" w:rsidP="00406477">
      <w:pPr>
        <w:pStyle w:val="1"/>
      </w:pPr>
      <w:r>
        <w:t>МО;</w:t>
      </w:r>
    </w:p>
    <w:p w14:paraId="1C7FE910" w14:textId="2C4112AF" w:rsidR="00AA3C5F" w:rsidRDefault="00AA3C5F" w:rsidP="00406477">
      <w:pPr>
        <w:pStyle w:val="1"/>
      </w:pPr>
      <w:r>
        <w:lastRenderedPageBreak/>
        <w:t>Подразделение МО;</w:t>
      </w:r>
    </w:p>
    <w:p w14:paraId="06CE9561" w14:textId="6287E48B" w:rsidR="00406477" w:rsidRDefault="00406477" w:rsidP="00406477">
      <w:pPr>
        <w:pStyle w:val="1"/>
      </w:pPr>
      <w:r>
        <w:t>СМО;</w:t>
      </w:r>
    </w:p>
    <w:p w14:paraId="3E455AF1" w14:textId="5B3F383A" w:rsidR="00406477" w:rsidRDefault="00406477" w:rsidP="00406477">
      <w:pPr>
        <w:pStyle w:val="1"/>
      </w:pPr>
      <w:r>
        <w:t>Кол-во зак. случаев;</w:t>
      </w:r>
    </w:p>
    <w:p w14:paraId="5A47BD1C" w14:textId="77777777" w:rsidR="00467831" w:rsidRDefault="00467831" w:rsidP="00467831">
      <w:pPr>
        <w:pStyle w:val="1"/>
      </w:pPr>
      <w:r>
        <w:t>Сумма к оплате;</w:t>
      </w:r>
    </w:p>
    <w:p w14:paraId="0D2EBF0E" w14:textId="77777777" w:rsidR="00467831" w:rsidRDefault="00467831" w:rsidP="00467831">
      <w:pPr>
        <w:pStyle w:val="1"/>
      </w:pPr>
      <w:r>
        <w:t>Кол-во зак. случаев, снятых по МЭК;</w:t>
      </w:r>
    </w:p>
    <w:p w14:paraId="5564346E" w14:textId="77777777" w:rsidR="00467831" w:rsidRDefault="00467831" w:rsidP="00467831">
      <w:pPr>
        <w:pStyle w:val="1"/>
      </w:pPr>
      <w:r>
        <w:t>Снятие по МЭК;</w:t>
      </w:r>
    </w:p>
    <w:p w14:paraId="003C5095" w14:textId="77777777" w:rsidR="00467831" w:rsidRDefault="00467831" w:rsidP="00467831">
      <w:pPr>
        <w:pStyle w:val="1"/>
      </w:pPr>
      <w:r>
        <w:t>Эл. подпись;</w:t>
      </w:r>
    </w:p>
    <w:p w14:paraId="24EC17D5" w14:textId="3E1EF8CA" w:rsidR="00467831" w:rsidRDefault="00467831" w:rsidP="00467831">
      <w:pPr>
        <w:pStyle w:val="1"/>
      </w:pPr>
      <w:r>
        <w:t>Действие</w:t>
      </w:r>
      <w:r w:rsidR="009B4228">
        <w:t xml:space="preserve">, иконка </w:t>
      </w:r>
      <w:r w:rsidR="009B4228">
        <w:rPr>
          <w:noProof/>
        </w:rPr>
        <w:drawing>
          <wp:inline distT="0" distB="0" distL="0" distR="0" wp14:anchorId="453B4190" wp14:editId="46F32AEA">
            <wp:extent cx="294290" cy="304616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6433" cy="3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4608A168" w14:textId="77777777" w:rsidR="00467831" w:rsidRDefault="00467831" w:rsidP="00467831">
      <w:pPr>
        <w:pStyle w:val="1"/>
      </w:pPr>
      <w:r>
        <w:t>Создатель;</w:t>
      </w:r>
    </w:p>
    <w:p w14:paraId="5424E25B" w14:textId="77777777" w:rsidR="00467831" w:rsidRPr="00B23C92" w:rsidRDefault="00467831" w:rsidP="00467831">
      <w:pPr>
        <w:pStyle w:val="1"/>
      </w:pPr>
      <w:r>
        <w:t xml:space="preserve">Счет, </w:t>
      </w:r>
      <w:r w:rsidRPr="00B23C92">
        <w:t xml:space="preserve">иконка </w:t>
      </w:r>
      <w:r w:rsidRPr="00B23C92">
        <w:rPr>
          <w:noProof/>
        </w:rPr>
        <w:drawing>
          <wp:inline distT="0" distB="0" distL="0" distR="0" wp14:anchorId="0AF826EE" wp14:editId="6CFA33F4">
            <wp:extent cx="235268" cy="24765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МО37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7" cy="2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C92">
        <w:t>;</w:t>
      </w:r>
    </w:p>
    <w:p w14:paraId="260C9327" w14:textId="77777777" w:rsidR="00467831" w:rsidRPr="00B23C92" w:rsidRDefault="00467831" w:rsidP="00467831">
      <w:pPr>
        <w:pStyle w:val="1"/>
      </w:pPr>
      <w:r w:rsidRPr="00B23C92">
        <w:t xml:space="preserve">Документы, иконка </w:t>
      </w:r>
      <w:r w:rsidRPr="00B23C92">
        <w:rPr>
          <w:noProof/>
        </w:rPr>
        <w:drawing>
          <wp:inline distT="0" distB="0" distL="0" distR="0" wp14:anchorId="55A7FA05" wp14:editId="282F7EB0">
            <wp:extent cx="233464" cy="270606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7129" cy="27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C92">
        <w:t>;</w:t>
      </w:r>
    </w:p>
    <w:p w14:paraId="4B760DB1" w14:textId="77777777" w:rsidR="00467831" w:rsidRPr="00B23C92" w:rsidRDefault="00467831" w:rsidP="00467831">
      <w:pPr>
        <w:pStyle w:val="1"/>
      </w:pPr>
      <w:r w:rsidRPr="00B23C92">
        <w:t xml:space="preserve">Комментарий, иконка </w:t>
      </w:r>
      <w:r w:rsidRPr="00B23C92">
        <w:rPr>
          <w:noProof/>
        </w:rPr>
        <w:drawing>
          <wp:inline distT="0" distB="0" distL="0" distR="0" wp14:anchorId="411BFCDB" wp14:editId="69C02C02">
            <wp:extent cx="300245" cy="238125"/>
            <wp:effectExtent l="0" t="0" r="508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7" cy="2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C92">
        <w:t xml:space="preserve">. </w:t>
      </w:r>
    </w:p>
    <w:p w14:paraId="205C0121" w14:textId="23A01F20" w:rsidR="0036297E" w:rsidRDefault="00467831" w:rsidP="0036297E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удаления реестров. Для этого необходимо выбрать реестр из таблицы и нажать на кнопку </w:t>
      </w:r>
      <w:r>
        <w:rPr>
          <w:noProof/>
          <w:lang w:eastAsia="ru-RU"/>
        </w:rPr>
        <w:drawing>
          <wp:inline distT="0" distB="0" distL="0" distR="0" wp14:anchorId="6EECE2BF" wp14:editId="10C3B506">
            <wp:extent cx="496111" cy="222971"/>
            <wp:effectExtent l="19050" t="19050" r="18415" b="2476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1487" cy="2298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r w:rsidR="00D3337F">
        <w:t xml:space="preserve"> </w:t>
      </w:r>
      <w:bookmarkStart w:id="386" w:name="_Hlk57977962"/>
      <w:r w:rsidR="0036297E">
        <w:t>Чтобы воспользоваться групповым удалением, нужно выбрать необходимые реестры из таблицы</w:t>
      </w:r>
      <w:r w:rsidR="00D3337F">
        <w:t>, выделить их чек-боксы</w:t>
      </w:r>
      <w:r w:rsidR="0036297E">
        <w:t xml:space="preserve"> и нажать на кнопку </w:t>
      </w:r>
      <w:r w:rsidR="0036297E">
        <w:rPr>
          <w:noProof/>
          <w:lang w:eastAsia="ru-RU"/>
        </w:rPr>
        <w:drawing>
          <wp:inline distT="0" distB="0" distL="0" distR="0" wp14:anchorId="17CFB29A" wp14:editId="16037CE4">
            <wp:extent cx="496111" cy="222971"/>
            <wp:effectExtent l="19050" t="19050" r="18415" b="2476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1487" cy="2298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6297E">
        <w:t>.</w:t>
      </w:r>
      <w:r w:rsidR="008B782E">
        <w:t xml:space="preserve"> </w:t>
      </w:r>
      <w:r w:rsidR="0036297E">
        <w:t>Групповое удаление можно использовать только для реестров с одинаковыми статусами.</w:t>
      </w:r>
    </w:p>
    <w:p w14:paraId="223D1769" w14:textId="700C1F50" w:rsidR="00A93B3A" w:rsidRDefault="00D243E8" w:rsidP="00467831">
      <w:pPr>
        <w:pStyle w:val="af5"/>
      </w:pPr>
      <w:r>
        <w:t xml:space="preserve">Для удаления доступны реестры </w:t>
      </w:r>
      <w:r w:rsidR="00D3337F">
        <w:t xml:space="preserve">только </w:t>
      </w:r>
      <w:r>
        <w:t>со статусами «Создан» и «На доработку».</w:t>
      </w:r>
      <w:r w:rsidR="00D3337F">
        <w:t xml:space="preserve"> При удалении удалится реестр и всего его случаи.</w:t>
      </w:r>
    </w:p>
    <w:bookmarkEnd w:id="386"/>
    <w:p w14:paraId="6217C697" w14:textId="352602C7" w:rsidR="00406477" w:rsidRDefault="00406477" w:rsidP="00406477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проведения сортировки данных по столбцам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_Ref535842228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4.2.1</w:t>
      </w:r>
      <w:r w:rsidRPr="00D7765C">
        <w:rPr>
          <w:b/>
        </w:rPr>
        <w:fldChar w:fldCharType="end"/>
      </w:r>
      <w:r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_Ref535842230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 xml:space="preserve">настоящего Руководства). </w:t>
      </w:r>
    </w:p>
    <w:p w14:paraId="452A6F70" w14:textId="3F6DF249" w:rsidR="00406477" w:rsidRDefault="00406477" w:rsidP="00406477">
      <w:pPr>
        <w:pStyle w:val="af5"/>
      </w:pPr>
      <w:r>
        <w:t xml:space="preserve">На вкладке </w:t>
      </w:r>
      <w:r w:rsidR="00175C29">
        <w:t>реализована</w:t>
      </w:r>
      <w:r w:rsidR="00175C29" w:rsidRPr="00A703BF">
        <w:t xml:space="preserve"> </w:t>
      </w:r>
      <w:r>
        <w:t>возможно</w:t>
      </w:r>
      <w:r w:rsidR="008B0098">
        <w:t>сть</w:t>
      </w:r>
      <w:r>
        <w:t xml:space="preserve"> </w:t>
      </w:r>
      <w:r w:rsidR="00AD32FF">
        <w:t>проведения</w:t>
      </w:r>
      <w:r>
        <w:t xml:space="preserve"> фильтраци</w:t>
      </w:r>
      <w:r w:rsidR="00AD32FF">
        <w:t>и</w:t>
      </w:r>
      <w:r>
        <w:t xml:space="preserve"> данных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Руководства).</w:t>
      </w:r>
    </w:p>
    <w:p w14:paraId="0801FAB3" w14:textId="451E3530" w:rsidR="00406477" w:rsidRDefault="00005EA3" w:rsidP="00406477">
      <w:pPr>
        <w:pStyle w:val="af5"/>
      </w:pPr>
      <w:r>
        <w:t>Перечень доступных</w:t>
      </w:r>
      <w:r w:rsidR="00406477">
        <w:t xml:space="preserve"> параметров для фильтрации:</w:t>
      </w:r>
    </w:p>
    <w:p w14:paraId="4EFB64CA" w14:textId="7D7F5D04" w:rsidR="00406477" w:rsidRDefault="0063323F" w:rsidP="00406477">
      <w:pPr>
        <w:pStyle w:val="1"/>
      </w:pPr>
      <w:r>
        <w:t>Дата формирования</w:t>
      </w:r>
      <w:r w:rsidR="00406477">
        <w:t>;</w:t>
      </w:r>
    </w:p>
    <w:p w14:paraId="1D568954" w14:textId="654107F6" w:rsidR="00406477" w:rsidRDefault="0063323F" w:rsidP="00406477">
      <w:pPr>
        <w:pStyle w:val="1"/>
      </w:pPr>
      <w:r>
        <w:lastRenderedPageBreak/>
        <w:t>Период</w:t>
      </w:r>
      <w:r w:rsidR="00406477">
        <w:t>;</w:t>
      </w:r>
    </w:p>
    <w:p w14:paraId="0ADB64D4" w14:textId="1C479E1B" w:rsidR="00467831" w:rsidRDefault="00467831" w:rsidP="00406477">
      <w:pPr>
        <w:pStyle w:val="1"/>
      </w:pPr>
      <w:r>
        <w:t>Тип реестра;</w:t>
      </w:r>
    </w:p>
    <w:p w14:paraId="1BDF1D3B" w14:textId="18205269" w:rsidR="00406477" w:rsidRDefault="0063323F" w:rsidP="00406477">
      <w:pPr>
        <w:pStyle w:val="1"/>
      </w:pPr>
      <w:r>
        <w:t>Статус</w:t>
      </w:r>
      <w:r w:rsidR="00406477">
        <w:t>;</w:t>
      </w:r>
    </w:p>
    <w:p w14:paraId="45C08F79" w14:textId="4A33B4CC" w:rsidR="0063323F" w:rsidRDefault="0063323F" w:rsidP="0063323F">
      <w:pPr>
        <w:pStyle w:val="1"/>
      </w:pPr>
      <w:r>
        <w:t>МО;</w:t>
      </w:r>
    </w:p>
    <w:p w14:paraId="3CABD2F3" w14:textId="79939923" w:rsidR="00914210" w:rsidRDefault="00914210" w:rsidP="0063323F">
      <w:pPr>
        <w:pStyle w:val="1"/>
      </w:pPr>
      <w:r>
        <w:t>Подразделение МО;</w:t>
      </w:r>
    </w:p>
    <w:p w14:paraId="2423004A" w14:textId="53E4D088" w:rsidR="00406477" w:rsidRDefault="0063323F" w:rsidP="0063323F">
      <w:pPr>
        <w:pStyle w:val="1"/>
      </w:pPr>
      <w:r>
        <w:t>СМО</w:t>
      </w:r>
      <w:r w:rsidR="009C2A1C">
        <w:t>;</w:t>
      </w:r>
    </w:p>
    <w:p w14:paraId="0C20D7B0" w14:textId="72A3273A" w:rsidR="009C2A1C" w:rsidRDefault="009C2A1C" w:rsidP="0063323F">
      <w:pPr>
        <w:pStyle w:val="1"/>
      </w:pPr>
      <w:r>
        <w:t>На подпись мне.</w:t>
      </w:r>
    </w:p>
    <w:p w14:paraId="55185C8A" w14:textId="53375DF0" w:rsidR="008B1688" w:rsidRDefault="0061545E" w:rsidP="0061545E">
      <w:pPr>
        <w:pStyle w:val="afff4"/>
      </w:pPr>
      <w:r>
        <w:t xml:space="preserve">Для отображения детальной информации по реестру необходимо нажать левой кнопкой мышки на </w:t>
      </w:r>
      <w:r w:rsidR="008B1688" w:rsidRPr="008B1688">
        <w:t>количество зак</w:t>
      </w:r>
      <w:r w:rsidR="00D3337F">
        <w:t>онченных</w:t>
      </w:r>
      <w:r w:rsidR="008B1688" w:rsidRPr="008B1688">
        <w:t xml:space="preserve"> случаев в столбце «Кол-во зак. случаев»</w:t>
      </w:r>
      <w:r w:rsidR="00712FA1">
        <w:t xml:space="preserve"> </w:t>
      </w:r>
      <w:r w:rsidR="008F7171">
        <w:t>на</w:t>
      </w:r>
      <w:r w:rsidR="00712FA1">
        <w:t xml:space="preserve"> нужной записи.</w:t>
      </w:r>
    </w:p>
    <w:p w14:paraId="4D28EA06" w14:textId="61C72E2F" w:rsidR="0061545E" w:rsidRDefault="0061545E" w:rsidP="0061545E">
      <w:pPr>
        <w:pStyle w:val="afff4"/>
      </w:pPr>
      <w:r w:rsidRPr="00945D93">
        <w:t xml:space="preserve">На вкладке </w:t>
      </w:r>
      <w:r w:rsidR="005C75EE">
        <w:t xml:space="preserve">детального просмотра </w:t>
      </w:r>
      <w:r w:rsidRPr="00945D93">
        <w:t>по умолчанию отображается следующая информация</w:t>
      </w:r>
      <w:r>
        <w:t xml:space="preserve"> (</w:t>
      </w:r>
      <w:r>
        <w:fldChar w:fldCharType="begin"/>
      </w:r>
      <w:r>
        <w:instrText xml:space="preserve"> REF _Ref535223097 \h </w:instrText>
      </w:r>
      <w:r>
        <w:fldChar w:fldCharType="separate"/>
      </w:r>
      <w:r w:rsidR="00E850ED">
        <w:t>Рисунок </w:t>
      </w:r>
      <w:r w:rsidR="00E850ED">
        <w:rPr>
          <w:noProof/>
        </w:rPr>
        <w:t>38</w:t>
      </w:r>
      <w:r>
        <w:fldChar w:fldCharType="end"/>
      </w:r>
      <w:r>
        <w:t>):</w:t>
      </w:r>
    </w:p>
    <w:p w14:paraId="35A6BF66" w14:textId="77777777" w:rsidR="0061545E" w:rsidRDefault="0061545E" w:rsidP="0061545E">
      <w:pPr>
        <w:pStyle w:val="1"/>
      </w:pPr>
      <w:r>
        <w:t>Подразделение МО;</w:t>
      </w:r>
    </w:p>
    <w:p w14:paraId="59097003" w14:textId="77777777" w:rsidR="0061545E" w:rsidRDefault="0061545E" w:rsidP="0061545E">
      <w:pPr>
        <w:pStyle w:val="1"/>
      </w:pPr>
      <w:r>
        <w:t>Статус;</w:t>
      </w:r>
    </w:p>
    <w:p w14:paraId="5A1B19A0" w14:textId="77777777" w:rsidR="0061545E" w:rsidRDefault="0061545E" w:rsidP="0061545E">
      <w:pPr>
        <w:pStyle w:val="1"/>
      </w:pPr>
      <w:r>
        <w:t>ФИО пациента;</w:t>
      </w:r>
    </w:p>
    <w:p w14:paraId="5CB2F699" w14:textId="77777777" w:rsidR="0061545E" w:rsidRDefault="0061545E" w:rsidP="0061545E">
      <w:pPr>
        <w:pStyle w:val="1"/>
      </w:pPr>
      <w:r>
        <w:t>Тип полиса;</w:t>
      </w:r>
    </w:p>
    <w:p w14:paraId="58AB45DD" w14:textId="619D0854" w:rsidR="0061545E" w:rsidRDefault="0061545E" w:rsidP="0061545E">
      <w:pPr>
        <w:pStyle w:val="1"/>
      </w:pPr>
      <w:r>
        <w:t>Серия</w:t>
      </w:r>
      <w:r w:rsidR="00C47A20">
        <w:t xml:space="preserve"> полиса</w:t>
      </w:r>
      <w:r>
        <w:t>;</w:t>
      </w:r>
    </w:p>
    <w:p w14:paraId="3DA419E9" w14:textId="605564CB" w:rsidR="0061545E" w:rsidRDefault="0061545E" w:rsidP="0061545E">
      <w:pPr>
        <w:pStyle w:val="1"/>
      </w:pPr>
      <w:r>
        <w:t>Номер полиса;</w:t>
      </w:r>
    </w:p>
    <w:p w14:paraId="47089743" w14:textId="3764D7AE" w:rsidR="00C47A20" w:rsidRDefault="00C47A20" w:rsidP="0061545E">
      <w:pPr>
        <w:pStyle w:val="1"/>
      </w:pPr>
      <w:r>
        <w:t xml:space="preserve">Онкоблок, активная иконка </w:t>
      </w:r>
      <w:r w:rsidRPr="00ED081C">
        <w:rPr>
          <w:noProof/>
        </w:rPr>
        <w:drawing>
          <wp:inline distT="0" distB="0" distL="0" distR="0" wp14:anchorId="32B2EF2D" wp14:editId="158E5755">
            <wp:extent cx="254013" cy="241312"/>
            <wp:effectExtent l="0" t="0" r="0" b="63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10B92462" wp14:editId="29B5888A">
            <wp:extent cx="266714" cy="247663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48E58BC4" w14:textId="3443CDCE" w:rsidR="00C47A20" w:rsidRDefault="00C47A20" w:rsidP="0061545E">
      <w:pPr>
        <w:pStyle w:val="1"/>
      </w:pPr>
      <w:r>
        <w:t xml:space="preserve">КСГ/КПГ, активная иконка </w:t>
      </w:r>
      <w:r w:rsidRPr="00ED081C">
        <w:rPr>
          <w:noProof/>
        </w:rPr>
        <w:drawing>
          <wp:inline distT="0" distB="0" distL="0" distR="0" wp14:anchorId="283B301A" wp14:editId="01B12E3D">
            <wp:extent cx="254013" cy="241312"/>
            <wp:effectExtent l="0" t="0" r="0" b="635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05479701" wp14:editId="2678C7BA">
            <wp:extent cx="266714" cy="247663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5B82C554" w14:textId="1239858A" w:rsidR="0061545E" w:rsidRDefault="00A93B3A" w:rsidP="0061545E">
      <w:pPr>
        <w:pStyle w:val="1"/>
      </w:pPr>
      <w:r>
        <w:t xml:space="preserve">Условие </w:t>
      </w:r>
      <w:r w:rsidR="0061545E">
        <w:t>оказания МП;</w:t>
      </w:r>
    </w:p>
    <w:p w14:paraId="42D8FE82" w14:textId="77777777" w:rsidR="0061545E" w:rsidRDefault="0061545E" w:rsidP="0061545E">
      <w:pPr>
        <w:pStyle w:val="1"/>
      </w:pPr>
      <w:r>
        <w:t>Профиль;</w:t>
      </w:r>
    </w:p>
    <w:p w14:paraId="19A896A6" w14:textId="77777777" w:rsidR="0061545E" w:rsidRDefault="0061545E" w:rsidP="0061545E">
      <w:pPr>
        <w:pStyle w:val="1"/>
      </w:pPr>
      <w:r>
        <w:t>Дата начала случая;</w:t>
      </w:r>
    </w:p>
    <w:p w14:paraId="73A8147A" w14:textId="77777777" w:rsidR="0061545E" w:rsidRDefault="0061545E" w:rsidP="0061545E">
      <w:pPr>
        <w:pStyle w:val="1"/>
      </w:pPr>
      <w:r>
        <w:t>Дата закрытия случая;</w:t>
      </w:r>
    </w:p>
    <w:p w14:paraId="122672AD" w14:textId="77777777" w:rsidR="0061545E" w:rsidRDefault="0061545E" w:rsidP="0061545E">
      <w:pPr>
        <w:pStyle w:val="1"/>
      </w:pPr>
      <w:r>
        <w:t>Диагноз осн.</w:t>
      </w:r>
    </w:p>
    <w:p w14:paraId="680A0F1E" w14:textId="4670FF05" w:rsidR="0061545E" w:rsidRDefault="008F7171" w:rsidP="0061545E">
      <w:pPr>
        <w:pStyle w:val="1"/>
      </w:pPr>
      <w:r>
        <w:lastRenderedPageBreak/>
        <w:t>Сумма, выставленная к оплате;</w:t>
      </w:r>
    </w:p>
    <w:p w14:paraId="64F2DB8C" w14:textId="77777777" w:rsidR="0061545E" w:rsidRDefault="0061545E" w:rsidP="0061545E">
      <w:pPr>
        <w:pStyle w:val="1"/>
      </w:pPr>
      <w:r>
        <w:t>Услуга;</w:t>
      </w:r>
    </w:p>
    <w:p w14:paraId="53DD680B" w14:textId="77777777" w:rsidR="0061545E" w:rsidRPr="00D617D0" w:rsidRDefault="0061545E" w:rsidP="0061545E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638DC9DD" wp14:editId="51860AC3">
            <wp:extent cx="324264" cy="257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6" cy="26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FED5432" w14:textId="411F59EA" w:rsidR="0061545E" w:rsidRDefault="00C47A20" w:rsidP="008B1688">
      <w:pPr>
        <w:pStyle w:val="af5"/>
        <w:keepNext/>
        <w:ind w:firstLine="0"/>
      </w:pPr>
      <w:r>
        <w:rPr>
          <w:noProof/>
          <w:lang w:eastAsia="ru-RU"/>
        </w:rPr>
        <w:drawing>
          <wp:inline distT="0" distB="0" distL="0" distR="0" wp14:anchorId="0265BE5D" wp14:editId="47F07EFE">
            <wp:extent cx="6091555" cy="3052445"/>
            <wp:effectExtent l="0" t="0" r="444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F912" w14:textId="420AB797" w:rsidR="0061545E" w:rsidRDefault="008B1688" w:rsidP="0061545E">
      <w:pPr>
        <w:pStyle w:val="a9"/>
      </w:pPr>
      <w:bookmarkStart w:id="387" w:name="_Ref535223097"/>
      <w:bookmarkStart w:id="388" w:name="_Toc531938338"/>
      <w:r>
        <w:t>Рисунок </w:t>
      </w:r>
      <w:fldSimple w:instr=" SEQ Рисунок \* ARABIC ">
        <w:r w:rsidR="00E850ED">
          <w:rPr>
            <w:noProof/>
          </w:rPr>
          <w:t>38</w:t>
        </w:r>
      </w:fldSimple>
      <w:bookmarkEnd w:id="387"/>
      <w:r w:rsidR="0061545E">
        <w:rPr>
          <w:noProof/>
        </w:rPr>
        <w:t xml:space="preserve"> –</w:t>
      </w:r>
      <w:r w:rsidR="0061545E">
        <w:t xml:space="preserve"> Просмотр вкладки «Текущие реестры». Детальный вид</w:t>
      </w:r>
      <w:bookmarkEnd w:id="388"/>
    </w:p>
    <w:p w14:paraId="608FA495" w14:textId="77777777" w:rsidR="00243FA1" w:rsidRDefault="00243FA1" w:rsidP="00243FA1">
      <w:pPr>
        <w:pStyle w:val="af5"/>
      </w:pPr>
      <w:r>
        <w:t>Справа на панели действий отображается информация о выбранном реестре:</w:t>
      </w:r>
    </w:p>
    <w:p w14:paraId="01A9C305" w14:textId="77777777" w:rsidR="00243FA1" w:rsidRPr="00243FA1" w:rsidRDefault="00243FA1" w:rsidP="00243FA1">
      <w:pPr>
        <w:pStyle w:val="1"/>
      </w:pPr>
      <w:r w:rsidRPr="00243FA1">
        <w:t>Период, Реестр, Тип реестра, МО, СМО.</w:t>
      </w:r>
    </w:p>
    <w:p w14:paraId="3F3731EF" w14:textId="2DF8A544" w:rsidR="0061545E" w:rsidRDefault="0061545E" w:rsidP="0061545E">
      <w:pPr>
        <w:pStyle w:val="af5"/>
      </w:pPr>
      <w:r w:rsidRPr="001864DA">
        <w:t xml:space="preserve">На вкладке </w:t>
      </w:r>
      <w:r>
        <w:t xml:space="preserve">детального просмотра информации </w:t>
      </w:r>
      <w:r w:rsidR="00243FA1">
        <w:t>реализована</w:t>
      </w:r>
      <w:r w:rsidRPr="001864DA">
        <w:t xml:space="preserve"> возможность добавления столбцов (см. раздел </w:t>
      </w:r>
      <w:r w:rsidRPr="0061545E">
        <w:rPr>
          <w:b/>
        </w:rPr>
        <w:fldChar w:fldCharType="begin"/>
      </w:r>
      <w:r w:rsidRPr="0061545E">
        <w:rPr>
          <w:b/>
        </w:rPr>
        <w:instrText xml:space="preserve"> REF _Ref535941539 \n \h  \* MERGEFORMAT </w:instrText>
      </w:r>
      <w:r w:rsidRPr="0061545E">
        <w:rPr>
          <w:b/>
        </w:rPr>
      </w:r>
      <w:r w:rsidRPr="0061545E">
        <w:rPr>
          <w:b/>
        </w:rPr>
        <w:fldChar w:fldCharType="separate"/>
      </w:r>
      <w:r w:rsidR="00E850ED">
        <w:rPr>
          <w:b/>
        </w:rPr>
        <w:t>4.2.2</w:t>
      </w:r>
      <w:r w:rsidRPr="0061545E">
        <w:rPr>
          <w:b/>
        </w:rPr>
        <w:fldChar w:fldCharType="end"/>
      </w:r>
      <w:r w:rsidRPr="0061545E">
        <w:rPr>
          <w:b/>
        </w:rPr>
        <w:t xml:space="preserve"> </w:t>
      </w:r>
      <w:r w:rsidRPr="0061545E">
        <w:rPr>
          <w:b/>
        </w:rPr>
        <w:fldChar w:fldCharType="begin"/>
      </w:r>
      <w:r w:rsidRPr="0061545E">
        <w:rPr>
          <w:b/>
        </w:rPr>
        <w:instrText xml:space="preserve"> REF _Ref535941541 \h  \* MERGEFORMAT </w:instrText>
      </w:r>
      <w:r w:rsidRPr="0061545E">
        <w:rPr>
          <w:b/>
        </w:rPr>
      </w:r>
      <w:r w:rsidRPr="0061545E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61545E">
        <w:rPr>
          <w:b/>
        </w:rPr>
        <w:fldChar w:fldCharType="end"/>
      </w:r>
      <w:r w:rsidRPr="001864DA">
        <w:t xml:space="preserve"> настоящего Руководства).</w:t>
      </w:r>
    </w:p>
    <w:p w14:paraId="4383642F" w14:textId="77777777" w:rsidR="0061545E" w:rsidRDefault="0061545E" w:rsidP="0061545E">
      <w:pPr>
        <w:pStyle w:val="af5"/>
      </w:pPr>
      <w:r>
        <w:t>Перечень доступных столбцов:</w:t>
      </w:r>
    </w:p>
    <w:p w14:paraId="22A7280E" w14:textId="77777777" w:rsidR="0061545E" w:rsidRDefault="0061545E" w:rsidP="0061545E">
      <w:pPr>
        <w:pStyle w:val="1"/>
      </w:pPr>
      <w:r>
        <w:t>Подразделение МО;</w:t>
      </w:r>
    </w:p>
    <w:p w14:paraId="01B877C8" w14:textId="77777777" w:rsidR="0061545E" w:rsidRDefault="0061545E" w:rsidP="0061545E">
      <w:pPr>
        <w:pStyle w:val="1"/>
      </w:pPr>
      <w:r>
        <w:t>Статус;</w:t>
      </w:r>
    </w:p>
    <w:p w14:paraId="1CD7ED34" w14:textId="77777777" w:rsidR="0061545E" w:rsidRDefault="0061545E" w:rsidP="0061545E">
      <w:pPr>
        <w:pStyle w:val="1"/>
      </w:pPr>
      <w:r>
        <w:t>ФИО пациента;</w:t>
      </w:r>
    </w:p>
    <w:p w14:paraId="22B3AA8D" w14:textId="77777777" w:rsidR="0061545E" w:rsidRDefault="0061545E" w:rsidP="0061545E">
      <w:pPr>
        <w:pStyle w:val="1"/>
      </w:pPr>
      <w:r>
        <w:t>Тип полиса;</w:t>
      </w:r>
    </w:p>
    <w:p w14:paraId="61A2B8B7" w14:textId="77777777" w:rsidR="0061545E" w:rsidRDefault="0061545E" w:rsidP="0061545E">
      <w:pPr>
        <w:pStyle w:val="1"/>
      </w:pPr>
      <w:r>
        <w:t>Серия полиса;</w:t>
      </w:r>
    </w:p>
    <w:p w14:paraId="3A9527FC" w14:textId="1E58D014" w:rsidR="0061545E" w:rsidRDefault="0061545E" w:rsidP="0061545E">
      <w:pPr>
        <w:pStyle w:val="1"/>
      </w:pPr>
      <w:r>
        <w:t>Номер полиса;</w:t>
      </w:r>
    </w:p>
    <w:p w14:paraId="39794E6B" w14:textId="77777777" w:rsidR="00C47A20" w:rsidRDefault="00C47A20" w:rsidP="00C47A20">
      <w:pPr>
        <w:pStyle w:val="1"/>
      </w:pPr>
      <w:r>
        <w:lastRenderedPageBreak/>
        <w:t xml:space="preserve">Онкоблок, активная иконка </w:t>
      </w:r>
      <w:r w:rsidRPr="00ED081C">
        <w:rPr>
          <w:noProof/>
        </w:rPr>
        <w:drawing>
          <wp:inline distT="0" distB="0" distL="0" distR="0" wp14:anchorId="1E14FAA8" wp14:editId="25E0B31C">
            <wp:extent cx="254013" cy="241312"/>
            <wp:effectExtent l="0" t="0" r="0" b="635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3843F5DD" wp14:editId="223BFE12">
            <wp:extent cx="266714" cy="247663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7DC2326A" w14:textId="77777777" w:rsidR="00C47A20" w:rsidRDefault="00C47A20" w:rsidP="00C47A20">
      <w:pPr>
        <w:pStyle w:val="1"/>
      </w:pPr>
      <w:r>
        <w:t xml:space="preserve">КСГ/КПГ, активная иконка </w:t>
      </w:r>
      <w:r w:rsidRPr="00ED081C">
        <w:rPr>
          <w:noProof/>
        </w:rPr>
        <w:drawing>
          <wp:inline distT="0" distB="0" distL="0" distR="0" wp14:anchorId="728EC9C2" wp14:editId="6ADF13C8">
            <wp:extent cx="254013" cy="241312"/>
            <wp:effectExtent l="0" t="0" r="0" b="635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0B06C6B0" wp14:editId="1E00F820">
            <wp:extent cx="266714" cy="247663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072BD0C8" w14:textId="77777777" w:rsidR="0061545E" w:rsidRDefault="0061545E" w:rsidP="0061545E">
      <w:pPr>
        <w:pStyle w:val="1"/>
      </w:pPr>
      <w:r>
        <w:t>Условия оказания МП;</w:t>
      </w:r>
    </w:p>
    <w:p w14:paraId="36F54127" w14:textId="77777777" w:rsidR="0061545E" w:rsidRDefault="0061545E" w:rsidP="0061545E">
      <w:pPr>
        <w:pStyle w:val="1"/>
      </w:pPr>
      <w:r>
        <w:t>Профиль МП;</w:t>
      </w:r>
    </w:p>
    <w:p w14:paraId="79D14D5B" w14:textId="77777777" w:rsidR="0061545E" w:rsidRDefault="0061545E" w:rsidP="0061545E">
      <w:pPr>
        <w:pStyle w:val="1"/>
      </w:pPr>
      <w:r>
        <w:t>Дата начала случая;</w:t>
      </w:r>
    </w:p>
    <w:p w14:paraId="6D91943E" w14:textId="5575104F" w:rsidR="0061545E" w:rsidRDefault="0061545E" w:rsidP="0061545E">
      <w:pPr>
        <w:pStyle w:val="1"/>
      </w:pPr>
      <w:r>
        <w:t xml:space="preserve">Дата </w:t>
      </w:r>
      <w:r w:rsidR="008B1688">
        <w:t>закрытия</w:t>
      </w:r>
      <w:r>
        <w:t xml:space="preserve"> случая;</w:t>
      </w:r>
    </w:p>
    <w:p w14:paraId="04F0F5DA" w14:textId="77777777" w:rsidR="0061545E" w:rsidRDefault="0061545E" w:rsidP="0061545E">
      <w:pPr>
        <w:pStyle w:val="1"/>
      </w:pPr>
      <w:r>
        <w:t>Диагноз осн.;</w:t>
      </w:r>
    </w:p>
    <w:p w14:paraId="2B147241" w14:textId="77777777" w:rsidR="0061545E" w:rsidRDefault="0061545E" w:rsidP="0061545E">
      <w:pPr>
        <w:pStyle w:val="1"/>
      </w:pPr>
      <w:r>
        <w:t>МО прикрепления;</w:t>
      </w:r>
    </w:p>
    <w:p w14:paraId="4A6FFB15" w14:textId="77777777" w:rsidR="0061545E" w:rsidRDefault="0061545E" w:rsidP="0061545E">
      <w:pPr>
        <w:pStyle w:val="1"/>
      </w:pPr>
      <w:r>
        <w:t>Вид МП;</w:t>
      </w:r>
    </w:p>
    <w:p w14:paraId="45003BCE" w14:textId="77777777" w:rsidR="0061545E" w:rsidRDefault="0061545E" w:rsidP="0061545E">
      <w:pPr>
        <w:pStyle w:val="1"/>
      </w:pPr>
      <w:r>
        <w:t>Форма оказания МП;</w:t>
      </w:r>
    </w:p>
    <w:p w14:paraId="35032C3F" w14:textId="77777777" w:rsidR="0061545E" w:rsidRDefault="0061545E" w:rsidP="0061545E">
      <w:pPr>
        <w:pStyle w:val="1"/>
      </w:pPr>
      <w:r>
        <w:t>Отделение;</w:t>
      </w:r>
    </w:p>
    <w:p w14:paraId="55C541A1" w14:textId="77777777" w:rsidR="0061545E" w:rsidRDefault="0061545E" w:rsidP="0061545E">
      <w:pPr>
        <w:pStyle w:val="1"/>
      </w:pPr>
      <w:r>
        <w:t>Направившее МО;</w:t>
      </w:r>
    </w:p>
    <w:p w14:paraId="0B73A80A" w14:textId="28B2E028" w:rsidR="0061545E" w:rsidRDefault="0061545E" w:rsidP="0061545E">
      <w:pPr>
        <w:pStyle w:val="1"/>
      </w:pPr>
      <w:r>
        <w:t xml:space="preserve">Тип </w:t>
      </w:r>
      <w:r w:rsidR="008B1688">
        <w:t>направившего</w:t>
      </w:r>
      <w:r>
        <w:t xml:space="preserve"> МО;</w:t>
      </w:r>
    </w:p>
    <w:p w14:paraId="6F024658" w14:textId="77777777" w:rsidR="0061545E" w:rsidRDefault="0061545E" w:rsidP="0061545E">
      <w:pPr>
        <w:pStyle w:val="1"/>
      </w:pPr>
      <w:r>
        <w:t>Поступление;</w:t>
      </w:r>
    </w:p>
    <w:p w14:paraId="45519F72" w14:textId="77777777" w:rsidR="0061545E" w:rsidRDefault="0061545E" w:rsidP="0061545E">
      <w:pPr>
        <w:pStyle w:val="1"/>
      </w:pPr>
      <w:r>
        <w:t>Цель;</w:t>
      </w:r>
    </w:p>
    <w:p w14:paraId="675EAD75" w14:textId="77777777" w:rsidR="0061545E" w:rsidRDefault="0061545E" w:rsidP="0061545E">
      <w:pPr>
        <w:pStyle w:val="1"/>
      </w:pPr>
      <w:r>
        <w:t>Место лечения;</w:t>
      </w:r>
    </w:p>
    <w:p w14:paraId="36314190" w14:textId="2ACEEDC8" w:rsidR="0061545E" w:rsidRDefault="0061545E" w:rsidP="0061545E">
      <w:pPr>
        <w:pStyle w:val="1"/>
      </w:pPr>
      <w:r>
        <w:t>Результат;</w:t>
      </w:r>
    </w:p>
    <w:p w14:paraId="5F84CB0D" w14:textId="1BF9A685" w:rsidR="008B1688" w:rsidRDefault="008B1688" w:rsidP="0061545E">
      <w:pPr>
        <w:pStyle w:val="1"/>
      </w:pPr>
      <w:r>
        <w:t>Итог случая;</w:t>
      </w:r>
    </w:p>
    <w:p w14:paraId="1AAD05E9" w14:textId="24EBE3DA" w:rsidR="0061545E" w:rsidRDefault="0061545E" w:rsidP="0061545E">
      <w:pPr>
        <w:pStyle w:val="1"/>
      </w:pPr>
      <w:r>
        <w:t>Исход;</w:t>
      </w:r>
    </w:p>
    <w:p w14:paraId="7AC871E4" w14:textId="77777777" w:rsidR="0061545E" w:rsidRDefault="0061545E" w:rsidP="0061545E">
      <w:pPr>
        <w:pStyle w:val="1"/>
      </w:pPr>
      <w:r>
        <w:t>Дата начала зак. случая;</w:t>
      </w:r>
    </w:p>
    <w:p w14:paraId="76C62525" w14:textId="77777777" w:rsidR="0061545E" w:rsidRDefault="0061545E" w:rsidP="0061545E">
      <w:pPr>
        <w:pStyle w:val="1"/>
      </w:pPr>
      <w:r>
        <w:t>Дата окончания зак. случая;</w:t>
      </w:r>
    </w:p>
    <w:p w14:paraId="2A8BFD3F" w14:textId="77777777" w:rsidR="0061545E" w:rsidRDefault="0061545E" w:rsidP="0061545E">
      <w:pPr>
        <w:pStyle w:val="1"/>
      </w:pPr>
      <w:r>
        <w:t>Детский профиль;</w:t>
      </w:r>
    </w:p>
    <w:p w14:paraId="577F16A7" w14:textId="77777777" w:rsidR="0061545E" w:rsidRDefault="0061545E" w:rsidP="0061545E">
      <w:pPr>
        <w:pStyle w:val="1"/>
      </w:pPr>
      <w:r>
        <w:t>Дата талона ВМП;</w:t>
      </w:r>
    </w:p>
    <w:p w14:paraId="4194EA6C" w14:textId="714A2F9F" w:rsidR="0061545E" w:rsidRDefault="0061545E" w:rsidP="0061545E">
      <w:pPr>
        <w:pStyle w:val="1"/>
      </w:pPr>
      <w:r>
        <w:t xml:space="preserve">Дата план. </w:t>
      </w:r>
      <w:r w:rsidR="008B1688">
        <w:t>госпит</w:t>
      </w:r>
      <w:r>
        <w:t>-ции;</w:t>
      </w:r>
    </w:p>
    <w:p w14:paraId="08F1FE57" w14:textId="77777777" w:rsidR="0061545E" w:rsidRDefault="0061545E" w:rsidP="0061545E">
      <w:pPr>
        <w:pStyle w:val="1"/>
      </w:pPr>
      <w:r>
        <w:t>Метод ВМП;</w:t>
      </w:r>
    </w:p>
    <w:p w14:paraId="46B6FF8F" w14:textId="77777777" w:rsidR="0061545E" w:rsidRDefault="0061545E" w:rsidP="0061545E">
      <w:pPr>
        <w:pStyle w:val="1"/>
      </w:pPr>
      <w:r>
        <w:lastRenderedPageBreak/>
        <w:t>Код вида ВМП;</w:t>
      </w:r>
    </w:p>
    <w:p w14:paraId="7576F460" w14:textId="77777777" w:rsidR="0061545E" w:rsidRDefault="0061545E" w:rsidP="0061545E">
      <w:pPr>
        <w:pStyle w:val="1"/>
      </w:pPr>
      <w:r>
        <w:t>Вид ВМП;</w:t>
      </w:r>
    </w:p>
    <w:p w14:paraId="6F8A0880" w14:textId="77777777" w:rsidR="0061545E" w:rsidRDefault="0061545E" w:rsidP="0061545E">
      <w:pPr>
        <w:pStyle w:val="1"/>
      </w:pPr>
      <w:r>
        <w:t>Специальность врача;</w:t>
      </w:r>
    </w:p>
    <w:p w14:paraId="1D74F9A2" w14:textId="77777777" w:rsidR="0061545E" w:rsidRDefault="0061545E" w:rsidP="0061545E">
      <w:pPr>
        <w:pStyle w:val="1"/>
      </w:pPr>
      <w:r>
        <w:t>Кол-во ед. оплаты МП;</w:t>
      </w:r>
    </w:p>
    <w:p w14:paraId="2B997B51" w14:textId="355BF590" w:rsidR="0061545E" w:rsidRDefault="008B1688" w:rsidP="0061545E">
      <w:pPr>
        <w:pStyle w:val="1"/>
      </w:pPr>
      <w:r>
        <w:t>Кол-во ед. активны</w:t>
      </w:r>
      <w:r w:rsidR="0061545E">
        <w:t>х ед. МП;</w:t>
      </w:r>
    </w:p>
    <w:p w14:paraId="3A1CA67F" w14:textId="77777777" w:rsidR="0061545E" w:rsidRDefault="0061545E" w:rsidP="0061545E">
      <w:pPr>
        <w:pStyle w:val="1"/>
      </w:pPr>
      <w:r>
        <w:t>Кол-во посещений, койко-дней, пациенто-дней;</w:t>
      </w:r>
    </w:p>
    <w:p w14:paraId="782C2854" w14:textId="77777777" w:rsidR="0061545E" w:rsidRDefault="0061545E" w:rsidP="0061545E">
      <w:pPr>
        <w:pStyle w:val="1"/>
      </w:pPr>
      <w:r>
        <w:t>Кол-во посещений на дому;</w:t>
      </w:r>
    </w:p>
    <w:p w14:paraId="511428AF" w14:textId="77777777" w:rsidR="0061545E" w:rsidRDefault="0061545E" w:rsidP="0061545E">
      <w:pPr>
        <w:pStyle w:val="1"/>
      </w:pPr>
      <w:r>
        <w:t>Сумма, выставленная к оплате;</w:t>
      </w:r>
    </w:p>
    <w:p w14:paraId="0D699952" w14:textId="77777777" w:rsidR="0061545E" w:rsidRDefault="0061545E" w:rsidP="0061545E">
      <w:pPr>
        <w:pStyle w:val="1"/>
      </w:pPr>
      <w:r>
        <w:t>Услуга;</w:t>
      </w:r>
    </w:p>
    <w:p w14:paraId="272B86CD" w14:textId="77777777" w:rsidR="0061545E" w:rsidRDefault="0061545E" w:rsidP="0061545E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152D3222" wp14:editId="01E8F2FC">
            <wp:extent cx="324264" cy="257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6" cy="26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49150B7" w14:textId="5F3B5CF2" w:rsidR="008A7D73" w:rsidRDefault="008A7D73" w:rsidP="008A7D73">
      <w:pPr>
        <w:pStyle w:val="af5"/>
      </w:pPr>
      <w:r>
        <w:t xml:space="preserve">На вкладке </w:t>
      </w:r>
      <w:r w:rsidR="00CF3E9A">
        <w:t xml:space="preserve">детального </w:t>
      </w:r>
      <w:r>
        <w:t>просмотра реализована возможность экспорта данных в формате</w:t>
      </w:r>
      <w:r w:rsidRPr="000E4485">
        <w:t xml:space="preserve"> *.</w:t>
      </w:r>
      <w:r w:rsidRPr="000E4485">
        <w:rPr>
          <w:lang w:val="en-US"/>
        </w:rPr>
        <w:t>xls</w:t>
      </w:r>
      <w:r w:rsidRPr="006E57C9">
        <w:t xml:space="preserve"> </w:t>
      </w:r>
      <w:r>
        <w:t xml:space="preserve">(см. раздел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_Ref535941274 \n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>
        <w:rPr>
          <w:b/>
        </w:rPr>
        <w:t>4.2.5</w:t>
      </w:r>
      <w:r w:rsidRPr="002452E6">
        <w:rPr>
          <w:b/>
        </w:rPr>
        <w:fldChar w:fldCharType="end"/>
      </w:r>
      <w:r w:rsidRPr="002452E6">
        <w:rPr>
          <w:b/>
        </w:rPr>
        <w:t xml:space="preserve">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_Ref535941276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 w:rsidRPr="00E850ED">
        <w:rPr>
          <w:b/>
        </w:rPr>
        <w:t>Экспорт в формате *.</w:t>
      </w:r>
      <w:r w:rsidR="00E850ED" w:rsidRPr="00E850ED">
        <w:rPr>
          <w:b/>
          <w:lang w:val="en-US"/>
        </w:rPr>
        <w:t>xlsx</w:t>
      </w:r>
      <w:r w:rsidR="00E850ED" w:rsidRPr="00E850ED">
        <w:rPr>
          <w:b/>
        </w:rPr>
        <w:t xml:space="preserve"> и *.</w:t>
      </w:r>
      <w:r w:rsidR="00E850ED" w:rsidRPr="00E850ED">
        <w:rPr>
          <w:b/>
          <w:lang w:val="en-US"/>
        </w:rPr>
        <w:t>xml</w:t>
      </w:r>
      <w:r w:rsidRPr="002452E6">
        <w:rPr>
          <w:b/>
        </w:rPr>
        <w:fldChar w:fldCharType="end"/>
      </w:r>
      <w:r>
        <w:t xml:space="preserve"> настоящего Руководства).</w:t>
      </w:r>
    </w:p>
    <w:p w14:paraId="4BDF4029" w14:textId="062B09F3" w:rsidR="0061545E" w:rsidRDefault="0061545E" w:rsidP="0061545E">
      <w:pPr>
        <w:pStyle w:val="af5"/>
      </w:pPr>
      <w:r>
        <w:t xml:space="preserve">На вкладке детального просмотра </w:t>
      </w:r>
      <w:r w:rsidR="00175C29">
        <w:t>реализована</w:t>
      </w:r>
      <w:r>
        <w:t xml:space="preserve"> возможность проведения сортировки данных по столбцам (см. раздел </w:t>
      </w:r>
      <w:r w:rsidRPr="0061545E">
        <w:rPr>
          <w:b/>
        </w:rPr>
        <w:fldChar w:fldCharType="begin"/>
      </w:r>
      <w:r w:rsidRPr="0061545E">
        <w:rPr>
          <w:b/>
        </w:rPr>
        <w:instrText xml:space="preserve"> REF _Ref535941554 \n \h  \* MERGEFORMAT </w:instrText>
      </w:r>
      <w:r w:rsidRPr="0061545E">
        <w:rPr>
          <w:b/>
        </w:rPr>
      </w:r>
      <w:r w:rsidRPr="0061545E">
        <w:rPr>
          <w:b/>
        </w:rPr>
        <w:fldChar w:fldCharType="separate"/>
      </w:r>
      <w:r w:rsidR="00E850ED">
        <w:rPr>
          <w:b/>
        </w:rPr>
        <w:t>4.2.1</w:t>
      </w:r>
      <w:r w:rsidRPr="0061545E">
        <w:rPr>
          <w:b/>
        </w:rPr>
        <w:fldChar w:fldCharType="end"/>
      </w:r>
      <w:r w:rsidRPr="0061545E">
        <w:rPr>
          <w:b/>
        </w:rPr>
        <w:t xml:space="preserve"> </w:t>
      </w:r>
      <w:r w:rsidRPr="0061545E">
        <w:rPr>
          <w:b/>
        </w:rPr>
        <w:fldChar w:fldCharType="begin"/>
      </w:r>
      <w:r w:rsidRPr="0061545E">
        <w:rPr>
          <w:b/>
        </w:rPr>
        <w:instrText xml:space="preserve"> REF _Ref535941555 \h  \* MERGEFORMAT </w:instrText>
      </w:r>
      <w:r w:rsidRPr="0061545E">
        <w:rPr>
          <w:b/>
        </w:rPr>
      </w:r>
      <w:r w:rsidRPr="0061545E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Pr="0061545E">
        <w:rPr>
          <w:b/>
        </w:rPr>
        <w:fldChar w:fldCharType="end"/>
      </w:r>
      <w:r>
        <w:t xml:space="preserve"> настоящего Руководства).</w:t>
      </w:r>
    </w:p>
    <w:p w14:paraId="4EAD4EFE" w14:textId="17A863E7" w:rsidR="0061545E" w:rsidRDefault="0061545E" w:rsidP="0061545E">
      <w:pPr>
        <w:pStyle w:val="af5"/>
      </w:pPr>
      <w:r>
        <w:t xml:space="preserve">На вкладке дательного просмотра представлена возможность проведения фильтрации данных (см. раздел </w:t>
      </w:r>
      <w:r w:rsidRPr="0061545E">
        <w:rPr>
          <w:b/>
        </w:rPr>
        <w:fldChar w:fldCharType="begin"/>
      </w:r>
      <w:r w:rsidRPr="0061545E">
        <w:rPr>
          <w:b/>
        </w:rPr>
        <w:instrText xml:space="preserve"> REF _Ref535941565 \n \h  \* MERGEFORMAT </w:instrText>
      </w:r>
      <w:r w:rsidRPr="0061545E">
        <w:rPr>
          <w:b/>
        </w:rPr>
      </w:r>
      <w:r w:rsidRPr="0061545E">
        <w:rPr>
          <w:b/>
        </w:rPr>
        <w:fldChar w:fldCharType="separate"/>
      </w:r>
      <w:r w:rsidR="00E850ED">
        <w:rPr>
          <w:b/>
        </w:rPr>
        <w:t>4.2.3</w:t>
      </w:r>
      <w:r w:rsidRPr="0061545E">
        <w:rPr>
          <w:b/>
        </w:rPr>
        <w:fldChar w:fldCharType="end"/>
      </w:r>
      <w:r w:rsidRPr="0061545E">
        <w:rPr>
          <w:b/>
        </w:rPr>
        <w:t xml:space="preserve"> </w:t>
      </w:r>
      <w:r w:rsidRPr="0061545E">
        <w:rPr>
          <w:b/>
        </w:rPr>
        <w:fldChar w:fldCharType="begin"/>
      </w:r>
      <w:r w:rsidRPr="0061545E">
        <w:rPr>
          <w:b/>
        </w:rPr>
        <w:instrText xml:space="preserve"> REF _Ref535941567 \h  \* MERGEFORMAT </w:instrText>
      </w:r>
      <w:r w:rsidRPr="0061545E">
        <w:rPr>
          <w:b/>
        </w:rPr>
      </w:r>
      <w:r w:rsidRPr="0061545E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61545E">
        <w:rPr>
          <w:b/>
        </w:rPr>
        <w:fldChar w:fldCharType="end"/>
      </w:r>
      <w:r>
        <w:t xml:space="preserve"> настоящего Руководства).</w:t>
      </w:r>
    </w:p>
    <w:p w14:paraId="69BC47E7" w14:textId="7BBDA7F5" w:rsidR="0061545E" w:rsidRDefault="00005EA3" w:rsidP="0061545E">
      <w:pPr>
        <w:pStyle w:val="af5"/>
      </w:pPr>
      <w:r>
        <w:t>Перечень доступных</w:t>
      </w:r>
      <w:r w:rsidR="0061545E">
        <w:t xml:space="preserve"> параметров для фильтрации:</w:t>
      </w:r>
    </w:p>
    <w:p w14:paraId="771F5CC1" w14:textId="77777777" w:rsidR="0061545E" w:rsidRDefault="0061545E" w:rsidP="0061545E">
      <w:pPr>
        <w:pStyle w:val="1"/>
      </w:pPr>
      <w:r>
        <w:t>Подразделение МО;</w:t>
      </w:r>
    </w:p>
    <w:p w14:paraId="09365147" w14:textId="77777777" w:rsidR="0061545E" w:rsidRDefault="0061545E" w:rsidP="0061545E">
      <w:pPr>
        <w:pStyle w:val="1"/>
      </w:pPr>
      <w:r>
        <w:t>ФИО пациента;</w:t>
      </w:r>
    </w:p>
    <w:p w14:paraId="03D8B955" w14:textId="77777777" w:rsidR="0061545E" w:rsidRDefault="0061545E" w:rsidP="0061545E">
      <w:pPr>
        <w:pStyle w:val="1"/>
      </w:pPr>
      <w:r>
        <w:t>Номер полиса;</w:t>
      </w:r>
    </w:p>
    <w:p w14:paraId="2C4AAF9F" w14:textId="77777777" w:rsidR="0061545E" w:rsidRDefault="0061545E" w:rsidP="0061545E">
      <w:pPr>
        <w:pStyle w:val="1"/>
      </w:pPr>
      <w:r>
        <w:t>Условия оказания МП;</w:t>
      </w:r>
    </w:p>
    <w:p w14:paraId="48403403" w14:textId="77777777" w:rsidR="0061545E" w:rsidRDefault="0061545E" w:rsidP="0061545E">
      <w:pPr>
        <w:pStyle w:val="1"/>
      </w:pPr>
      <w:r>
        <w:t>Профиль МП;</w:t>
      </w:r>
    </w:p>
    <w:p w14:paraId="62183B58" w14:textId="777EC63A" w:rsidR="0061545E" w:rsidRDefault="0061545E" w:rsidP="0061545E">
      <w:pPr>
        <w:pStyle w:val="1"/>
      </w:pPr>
      <w:r>
        <w:t>Дата закрытия случая с/по.</w:t>
      </w:r>
    </w:p>
    <w:p w14:paraId="0F500AD3" w14:textId="1853AD38" w:rsidR="004763B6" w:rsidRDefault="004763B6" w:rsidP="004763B6">
      <w:pPr>
        <w:pStyle w:val="af5"/>
      </w:pPr>
      <w:r>
        <w:t>Просмотреть услуги каждого случая возможно нажатием л</w:t>
      </w:r>
      <w:r w:rsidR="00243FA1">
        <w:t>евой кнопкой мышки по количеству</w:t>
      </w:r>
      <w:r>
        <w:t xml:space="preserve"> услуг в столбце «Услуги» (</w:t>
      </w:r>
      <w:r>
        <w:fldChar w:fldCharType="begin"/>
      </w:r>
      <w:r>
        <w:instrText xml:space="preserve"> REF _Ref536107728 \h </w:instrText>
      </w:r>
      <w:r>
        <w:fldChar w:fldCharType="separate"/>
      </w:r>
      <w:r w:rsidR="00E850ED" w:rsidRPr="00FF7F9E">
        <w:t xml:space="preserve">Рисунок </w:t>
      </w:r>
      <w:r w:rsidR="00E850ED">
        <w:rPr>
          <w:noProof/>
        </w:rPr>
        <w:t>39</w:t>
      </w:r>
      <w:r>
        <w:fldChar w:fldCharType="end"/>
      </w:r>
      <w:r>
        <w:t>).</w:t>
      </w:r>
    </w:p>
    <w:p w14:paraId="0CBC0A29" w14:textId="3D1ED749" w:rsidR="004763B6" w:rsidRDefault="00251CB5" w:rsidP="005C75EE">
      <w:pPr>
        <w:pStyle w:val="af5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35E7FB" wp14:editId="56203CB0">
            <wp:extent cx="6352918" cy="2876843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59303" cy="287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81A4" w14:textId="1E7FBCA7" w:rsidR="004763B6" w:rsidRDefault="004763B6" w:rsidP="004763B6">
      <w:pPr>
        <w:pStyle w:val="af9"/>
      </w:pPr>
      <w:bookmarkStart w:id="389" w:name="_Ref536107728"/>
      <w:r w:rsidRPr="00FF7F9E">
        <w:t xml:space="preserve">Рисунок </w:t>
      </w:r>
      <w:r w:rsidR="00700941">
        <w:fldChar w:fldCharType="begin"/>
      </w:r>
      <w:r w:rsidR="00700941">
        <w:instrText xml:space="preserve"> SEQ Рисунок \* ARABIC </w:instrText>
      </w:r>
      <w:r w:rsidR="00700941">
        <w:fldChar w:fldCharType="separate"/>
      </w:r>
      <w:r w:rsidR="00E850ED">
        <w:t>39</w:t>
      </w:r>
      <w:r w:rsidR="00700941">
        <w:fldChar w:fldCharType="end"/>
      </w:r>
      <w:bookmarkEnd w:id="389"/>
      <w:r w:rsidRPr="00FF7F9E">
        <w:t xml:space="preserve"> – Просмотр услуг случаев</w:t>
      </w:r>
    </w:p>
    <w:p w14:paraId="324DDB0F" w14:textId="7D28BF3B" w:rsidR="00A703BF" w:rsidRPr="00A703BF" w:rsidRDefault="00A703BF" w:rsidP="00A703BF">
      <w:pPr>
        <w:keepNext/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A703BF">
        <w:rPr>
          <w:rFonts w:ascii="Times New Roman" w:eastAsiaTheme="majorEastAsia" w:hAnsi="Times New Roman" w:cstheme="majorBidi"/>
          <w:sz w:val="28"/>
          <w:szCs w:val="20"/>
          <w:lang w:eastAsia="ru-RU"/>
        </w:rPr>
        <w:t>Для отображения детальной информации по реестру</w:t>
      </w:r>
      <w:r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 </w:t>
      </w:r>
      <w:r w:rsidRPr="00A703BF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с отклоненными случаями на стороне СМО и с </w:t>
      </w:r>
      <w:r w:rsidR="008F7171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их </w:t>
      </w:r>
      <w:r w:rsidRPr="00A703BF">
        <w:rPr>
          <w:rFonts w:ascii="Times New Roman" w:eastAsiaTheme="majorEastAsia" w:hAnsi="Times New Roman" w:cstheme="majorBidi"/>
          <w:sz w:val="28"/>
          <w:szCs w:val="20"/>
          <w:lang w:eastAsia="ru-RU"/>
        </w:rPr>
        <w:t>ошибками МЭК необходимо нажать левой кнопкой мышки на количество зак. случаев в столбце «Кол-во зак. случаев</w:t>
      </w:r>
      <w:r>
        <w:rPr>
          <w:rFonts w:ascii="Times New Roman" w:eastAsiaTheme="majorEastAsia" w:hAnsi="Times New Roman" w:cstheme="majorBidi"/>
          <w:sz w:val="28"/>
          <w:szCs w:val="20"/>
          <w:lang w:eastAsia="ru-RU"/>
        </w:rPr>
        <w:t>, снятых по МЭК</w:t>
      </w:r>
      <w:r w:rsidRPr="00A703BF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» </w:t>
      </w:r>
      <w:r w:rsidR="008F7171">
        <w:rPr>
          <w:rFonts w:ascii="Times New Roman" w:eastAsiaTheme="majorEastAsia" w:hAnsi="Times New Roman" w:cstheme="majorBidi"/>
          <w:sz w:val="28"/>
          <w:szCs w:val="20"/>
          <w:lang w:eastAsia="ru-RU"/>
        </w:rPr>
        <w:t>на</w:t>
      </w:r>
      <w:r w:rsidRPr="00A703BF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 нужной записи.</w:t>
      </w:r>
    </w:p>
    <w:p w14:paraId="6FD99E05" w14:textId="6E858EFE" w:rsidR="00A703BF" w:rsidRPr="00A703BF" w:rsidRDefault="00A703BF" w:rsidP="00A703BF">
      <w:pPr>
        <w:keepNext/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A703BF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На вкладке </w:t>
      </w:r>
      <w:r w:rsidR="008F7171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детального просмотра случаев, отклоненных по МЭК СМО, </w:t>
      </w:r>
      <w:r w:rsidRPr="00A703BF">
        <w:rPr>
          <w:rFonts w:ascii="Times New Roman" w:eastAsiaTheme="majorEastAsia" w:hAnsi="Times New Roman" w:cstheme="majorBidi"/>
          <w:sz w:val="28"/>
          <w:szCs w:val="20"/>
          <w:lang w:eastAsia="ru-RU"/>
        </w:rPr>
        <w:t>по умолчанию отображается следующая информаци</w:t>
      </w:r>
      <w:r w:rsidR="005C75EE">
        <w:rPr>
          <w:rFonts w:ascii="Times New Roman" w:eastAsiaTheme="majorEastAsia" w:hAnsi="Times New Roman" w:cstheme="majorBidi"/>
          <w:sz w:val="28"/>
          <w:szCs w:val="20"/>
          <w:lang w:eastAsia="ru-RU"/>
        </w:rPr>
        <w:t>я</w:t>
      </w:r>
      <w:r w:rsidRPr="00A703BF">
        <w:rPr>
          <w:rFonts w:ascii="Times New Roman" w:eastAsiaTheme="majorEastAsia" w:hAnsi="Times New Roman" w:cstheme="majorBidi"/>
          <w:sz w:val="28"/>
          <w:szCs w:val="20"/>
          <w:lang w:eastAsia="ru-RU"/>
        </w:rPr>
        <w:t>:</w:t>
      </w:r>
    </w:p>
    <w:p w14:paraId="0A902247" w14:textId="68523CF2" w:rsidR="00A703BF" w:rsidRPr="00A703BF" w:rsidRDefault="00A703BF" w:rsidP="005C75EE">
      <w:pPr>
        <w:pStyle w:val="1"/>
      </w:pPr>
      <w:r>
        <w:t>Код МЭК</w:t>
      </w:r>
      <w:r w:rsidRPr="00A703BF">
        <w:t>;</w:t>
      </w:r>
    </w:p>
    <w:p w14:paraId="567FA607" w14:textId="0438D6F6" w:rsidR="00A703BF" w:rsidRPr="00A703BF" w:rsidRDefault="00A703BF" w:rsidP="005C75EE">
      <w:pPr>
        <w:pStyle w:val="1"/>
      </w:pPr>
      <w:r>
        <w:t>Ошибка МЭК;</w:t>
      </w:r>
    </w:p>
    <w:p w14:paraId="7A114922" w14:textId="751ADE51" w:rsidR="00A703BF" w:rsidRDefault="00A703BF" w:rsidP="005C75EE">
      <w:pPr>
        <w:pStyle w:val="1"/>
      </w:pPr>
      <w:r>
        <w:t>Подразделение МО;</w:t>
      </w:r>
    </w:p>
    <w:p w14:paraId="22CFCD27" w14:textId="3F9B0E78" w:rsidR="00A703BF" w:rsidRPr="00A703BF" w:rsidRDefault="00CF3E9A" w:rsidP="005C75EE">
      <w:pPr>
        <w:pStyle w:val="1"/>
      </w:pPr>
      <w:r>
        <w:t xml:space="preserve">ФИО </w:t>
      </w:r>
      <w:r w:rsidR="00A703BF">
        <w:t>пациента;</w:t>
      </w:r>
    </w:p>
    <w:p w14:paraId="042FA174" w14:textId="77777777" w:rsidR="00A703BF" w:rsidRPr="00A703BF" w:rsidRDefault="00A703BF" w:rsidP="005C75EE">
      <w:pPr>
        <w:pStyle w:val="1"/>
      </w:pPr>
      <w:r w:rsidRPr="00A703BF">
        <w:t>Тип полиса;</w:t>
      </w:r>
    </w:p>
    <w:p w14:paraId="32519B9C" w14:textId="77777777" w:rsidR="00A703BF" w:rsidRPr="00A703BF" w:rsidRDefault="00A703BF" w:rsidP="005C75EE">
      <w:pPr>
        <w:pStyle w:val="1"/>
      </w:pPr>
      <w:r w:rsidRPr="00A703BF">
        <w:t>Серия;</w:t>
      </w:r>
    </w:p>
    <w:p w14:paraId="7FCB798C" w14:textId="77777777" w:rsidR="00A703BF" w:rsidRPr="00A703BF" w:rsidRDefault="00A703BF" w:rsidP="005C75EE">
      <w:pPr>
        <w:pStyle w:val="1"/>
      </w:pPr>
      <w:r w:rsidRPr="00A703BF">
        <w:t>Номер полиса;</w:t>
      </w:r>
    </w:p>
    <w:p w14:paraId="3C02F3CF" w14:textId="77777777" w:rsidR="00A703BF" w:rsidRPr="00A703BF" w:rsidRDefault="00A703BF" w:rsidP="005C75EE">
      <w:pPr>
        <w:pStyle w:val="1"/>
      </w:pPr>
      <w:r w:rsidRPr="00A703BF">
        <w:t>Условия оказания МП;</w:t>
      </w:r>
    </w:p>
    <w:p w14:paraId="58502118" w14:textId="77777777" w:rsidR="00A703BF" w:rsidRPr="00A703BF" w:rsidRDefault="00A703BF" w:rsidP="005C75EE">
      <w:pPr>
        <w:pStyle w:val="1"/>
      </w:pPr>
      <w:r w:rsidRPr="00A703BF">
        <w:t>Профиль;</w:t>
      </w:r>
    </w:p>
    <w:p w14:paraId="151267D8" w14:textId="77777777" w:rsidR="00A703BF" w:rsidRPr="00A703BF" w:rsidRDefault="00A703BF" w:rsidP="005C75EE">
      <w:pPr>
        <w:pStyle w:val="1"/>
      </w:pPr>
      <w:r w:rsidRPr="00A703BF">
        <w:t>Дата начала случая;</w:t>
      </w:r>
    </w:p>
    <w:p w14:paraId="7E267FF0" w14:textId="77777777" w:rsidR="00A703BF" w:rsidRPr="00A703BF" w:rsidRDefault="00A703BF" w:rsidP="005C75EE">
      <w:pPr>
        <w:pStyle w:val="1"/>
      </w:pPr>
      <w:r w:rsidRPr="00A703BF">
        <w:t>Дата закрытия случая;</w:t>
      </w:r>
    </w:p>
    <w:p w14:paraId="79D9DCA8" w14:textId="5C2C44CC" w:rsidR="00A703BF" w:rsidRDefault="00A703BF" w:rsidP="005C75EE">
      <w:pPr>
        <w:pStyle w:val="1"/>
      </w:pPr>
      <w:r>
        <w:lastRenderedPageBreak/>
        <w:t>Сумма, выставленная к оплате;</w:t>
      </w:r>
    </w:p>
    <w:p w14:paraId="295822DF" w14:textId="47266115" w:rsidR="00A703BF" w:rsidRPr="00A703BF" w:rsidRDefault="00A703BF" w:rsidP="005C75EE">
      <w:pPr>
        <w:pStyle w:val="1"/>
      </w:pPr>
      <w:r>
        <w:t>Сумма, снятая по МЭК;</w:t>
      </w:r>
    </w:p>
    <w:p w14:paraId="35F3042E" w14:textId="77777777" w:rsidR="00A703BF" w:rsidRPr="00A703BF" w:rsidRDefault="00A703BF" w:rsidP="005C75EE">
      <w:pPr>
        <w:pStyle w:val="1"/>
      </w:pPr>
      <w:r w:rsidRPr="00A703BF">
        <w:t>Услуга;</w:t>
      </w:r>
    </w:p>
    <w:p w14:paraId="46F428F6" w14:textId="77777777" w:rsidR="00A703BF" w:rsidRPr="00A703BF" w:rsidRDefault="00A703BF" w:rsidP="005C75EE">
      <w:pPr>
        <w:pStyle w:val="1"/>
      </w:pPr>
      <w:r w:rsidRPr="00A703BF">
        <w:t xml:space="preserve">Комментарий, иконка </w:t>
      </w:r>
      <w:r w:rsidRPr="00A703BF">
        <w:rPr>
          <w:noProof/>
        </w:rPr>
        <w:drawing>
          <wp:inline distT="0" distB="0" distL="0" distR="0" wp14:anchorId="49973CD1" wp14:editId="4A04F0DF">
            <wp:extent cx="324264" cy="2571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6" cy="26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03BF">
        <w:t>.</w:t>
      </w:r>
    </w:p>
    <w:p w14:paraId="207F4667" w14:textId="0EA0197E" w:rsidR="00A703BF" w:rsidRPr="00A703BF" w:rsidRDefault="00A703BF" w:rsidP="00A703BF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На вкладке детального просмотра информации с отклоненными случаями на стороне СМО и с ошибками МЭК </w:t>
      </w:r>
      <w:r w:rsidR="00175C29">
        <w:rPr>
          <w:rFonts w:ascii="Times New Roman" w:eastAsiaTheme="majorEastAsia" w:hAnsi="Times New Roman" w:cstheme="majorBidi"/>
          <w:sz w:val="28"/>
          <w:szCs w:val="20"/>
        </w:rPr>
        <w:t>реализована</w:t>
      </w: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 возможность добавления столбцов (см. раздел 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begin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instrText xml:space="preserve"> REF _Ref535941539 \n \h  \* MERGEFORMAT </w:instrTex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separate"/>
      </w:r>
      <w:r w:rsidR="00E850ED">
        <w:rPr>
          <w:rFonts w:ascii="Times New Roman" w:eastAsiaTheme="majorEastAsia" w:hAnsi="Times New Roman" w:cstheme="majorBidi"/>
          <w:b/>
          <w:sz w:val="28"/>
          <w:szCs w:val="20"/>
        </w:rPr>
        <w:t>4.2.2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end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t xml:space="preserve"> 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begin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instrText xml:space="preserve"> REF _Ref535941541 \h  \* MERGEFORMAT </w:instrTex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separate"/>
      </w:r>
      <w:r w:rsidR="00E850ED" w:rsidRPr="00E850ED">
        <w:rPr>
          <w:rFonts w:ascii="Times New Roman" w:eastAsiaTheme="majorEastAsia" w:hAnsi="Times New Roman" w:cstheme="majorBidi"/>
          <w:b/>
          <w:sz w:val="28"/>
          <w:szCs w:val="20"/>
        </w:rPr>
        <w:t>Изменение перечня столбцов таблицы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end"/>
      </w: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 настоящего Руководства).</w:t>
      </w:r>
    </w:p>
    <w:p w14:paraId="4DBC9F94" w14:textId="79038A79" w:rsidR="00A703BF" w:rsidRDefault="00A703BF" w:rsidP="00A703BF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A703BF">
        <w:rPr>
          <w:rFonts w:ascii="Times New Roman" w:eastAsiaTheme="majorEastAsia" w:hAnsi="Times New Roman" w:cstheme="majorBidi"/>
          <w:sz w:val="28"/>
          <w:szCs w:val="20"/>
        </w:rPr>
        <w:t>Перечень доступных столбцов:</w:t>
      </w:r>
    </w:p>
    <w:p w14:paraId="58AA8FD6" w14:textId="77777777" w:rsidR="00A703BF" w:rsidRPr="00A703BF" w:rsidRDefault="00A703BF" w:rsidP="005C75EE">
      <w:pPr>
        <w:pStyle w:val="1"/>
      </w:pPr>
      <w:r w:rsidRPr="00A703BF">
        <w:t>Код МЭК;</w:t>
      </w:r>
    </w:p>
    <w:p w14:paraId="225CEA7F" w14:textId="77777777" w:rsidR="00A703BF" w:rsidRPr="00A703BF" w:rsidRDefault="00A703BF" w:rsidP="005C75EE">
      <w:pPr>
        <w:pStyle w:val="1"/>
      </w:pPr>
      <w:r w:rsidRPr="00A703BF">
        <w:t>Ошибка МЭК;</w:t>
      </w:r>
    </w:p>
    <w:p w14:paraId="619CD73C" w14:textId="77777777" w:rsidR="00A703BF" w:rsidRPr="00A703BF" w:rsidRDefault="00A703BF" w:rsidP="005C75EE">
      <w:pPr>
        <w:pStyle w:val="1"/>
      </w:pPr>
      <w:r w:rsidRPr="00A703BF">
        <w:t>Подразделение МО;</w:t>
      </w:r>
    </w:p>
    <w:p w14:paraId="58FA157A" w14:textId="0B3F603A" w:rsidR="00A703BF" w:rsidRPr="00A703BF" w:rsidRDefault="00CF3E9A" w:rsidP="005C75EE">
      <w:pPr>
        <w:pStyle w:val="1"/>
      </w:pPr>
      <w:r w:rsidRPr="00A703BF">
        <w:t xml:space="preserve">ФИО </w:t>
      </w:r>
      <w:r w:rsidR="00A703BF" w:rsidRPr="00A703BF">
        <w:t>пациента;</w:t>
      </w:r>
    </w:p>
    <w:p w14:paraId="0D16CCC1" w14:textId="77777777" w:rsidR="00A703BF" w:rsidRPr="00A703BF" w:rsidRDefault="00A703BF" w:rsidP="005C75EE">
      <w:pPr>
        <w:pStyle w:val="1"/>
      </w:pPr>
      <w:r w:rsidRPr="00A703BF">
        <w:t>Тип полиса;</w:t>
      </w:r>
    </w:p>
    <w:p w14:paraId="3EB9BD03" w14:textId="77777777" w:rsidR="00A703BF" w:rsidRPr="00A703BF" w:rsidRDefault="00A703BF" w:rsidP="005C75EE">
      <w:pPr>
        <w:pStyle w:val="1"/>
      </w:pPr>
      <w:r w:rsidRPr="00A703BF">
        <w:t>Серия;</w:t>
      </w:r>
    </w:p>
    <w:p w14:paraId="7694FF11" w14:textId="77777777" w:rsidR="00A703BF" w:rsidRPr="00A703BF" w:rsidRDefault="00A703BF" w:rsidP="005C75EE">
      <w:pPr>
        <w:pStyle w:val="1"/>
      </w:pPr>
      <w:r w:rsidRPr="00A703BF">
        <w:t>Номер полиса;</w:t>
      </w:r>
    </w:p>
    <w:p w14:paraId="4D0A2D5B" w14:textId="77777777" w:rsidR="00A703BF" w:rsidRPr="00A703BF" w:rsidRDefault="00A703BF" w:rsidP="005C75EE">
      <w:pPr>
        <w:pStyle w:val="1"/>
      </w:pPr>
      <w:r w:rsidRPr="00A703BF">
        <w:t>Условия оказания МП;</w:t>
      </w:r>
    </w:p>
    <w:p w14:paraId="1A7AD168" w14:textId="77777777" w:rsidR="00A703BF" w:rsidRPr="00A703BF" w:rsidRDefault="00A703BF" w:rsidP="005C75EE">
      <w:pPr>
        <w:pStyle w:val="1"/>
      </w:pPr>
      <w:r w:rsidRPr="00A703BF">
        <w:t>Профиль;</w:t>
      </w:r>
    </w:p>
    <w:p w14:paraId="74C031FC" w14:textId="77777777" w:rsidR="00A703BF" w:rsidRPr="00A703BF" w:rsidRDefault="00A703BF" w:rsidP="005C75EE">
      <w:pPr>
        <w:pStyle w:val="1"/>
      </w:pPr>
      <w:r w:rsidRPr="00A703BF">
        <w:t>Дата начала случая;</w:t>
      </w:r>
    </w:p>
    <w:p w14:paraId="0C4A7B06" w14:textId="2C2AB99F" w:rsidR="00A703BF" w:rsidRDefault="00A703BF" w:rsidP="005C75EE">
      <w:pPr>
        <w:pStyle w:val="1"/>
      </w:pPr>
      <w:r w:rsidRPr="00A703BF">
        <w:t>Дата закрытия случая;</w:t>
      </w:r>
    </w:p>
    <w:p w14:paraId="7E1FE140" w14:textId="3CA307BE" w:rsidR="00A703BF" w:rsidRDefault="00A703BF" w:rsidP="005C75EE">
      <w:pPr>
        <w:pStyle w:val="1"/>
      </w:pPr>
      <w:r>
        <w:t>Диагноз осн.;</w:t>
      </w:r>
    </w:p>
    <w:p w14:paraId="556CE881" w14:textId="794BC517" w:rsidR="00A703BF" w:rsidRDefault="00A703BF" w:rsidP="005C75EE">
      <w:pPr>
        <w:pStyle w:val="1"/>
      </w:pPr>
      <w:r>
        <w:t>МО прикрепления;</w:t>
      </w:r>
    </w:p>
    <w:p w14:paraId="6AD4EF1A" w14:textId="48F8FB86" w:rsidR="00A703BF" w:rsidRDefault="00A703BF" w:rsidP="005C75EE">
      <w:pPr>
        <w:pStyle w:val="1"/>
      </w:pPr>
      <w:r>
        <w:t>Вид МО;</w:t>
      </w:r>
    </w:p>
    <w:p w14:paraId="12D6173A" w14:textId="2A70B63A" w:rsidR="00A703BF" w:rsidRDefault="00A703BF" w:rsidP="005C75EE">
      <w:pPr>
        <w:pStyle w:val="1"/>
      </w:pPr>
      <w:r>
        <w:t>Отделение;</w:t>
      </w:r>
    </w:p>
    <w:p w14:paraId="410BA5D6" w14:textId="5866216A" w:rsidR="00A703BF" w:rsidRDefault="00CF3E9A" w:rsidP="005C75EE">
      <w:pPr>
        <w:pStyle w:val="1"/>
      </w:pPr>
      <w:r>
        <w:t>Направившее МО;</w:t>
      </w:r>
    </w:p>
    <w:p w14:paraId="611CBC0B" w14:textId="0AA1702F" w:rsidR="00A703BF" w:rsidRDefault="00CF3E9A" w:rsidP="005C75EE">
      <w:pPr>
        <w:pStyle w:val="1"/>
      </w:pPr>
      <w:r>
        <w:t>Тип направившего МО;</w:t>
      </w:r>
    </w:p>
    <w:p w14:paraId="6282E3E8" w14:textId="40AE35F0" w:rsidR="00A703BF" w:rsidRDefault="00CF3E9A" w:rsidP="005C75EE">
      <w:pPr>
        <w:pStyle w:val="1"/>
      </w:pPr>
      <w:r>
        <w:t>Поступление;</w:t>
      </w:r>
    </w:p>
    <w:p w14:paraId="7657FDB8" w14:textId="7F767B3A" w:rsidR="00A703BF" w:rsidRDefault="00CF3E9A" w:rsidP="005C75EE">
      <w:pPr>
        <w:pStyle w:val="1"/>
      </w:pPr>
      <w:r>
        <w:t>Цель;</w:t>
      </w:r>
    </w:p>
    <w:p w14:paraId="7F625E65" w14:textId="4F22532D" w:rsidR="00A703BF" w:rsidRDefault="00CF3E9A" w:rsidP="005C75EE">
      <w:pPr>
        <w:pStyle w:val="1"/>
      </w:pPr>
      <w:r>
        <w:lastRenderedPageBreak/>
        <w:t>Место лечения;</w:t>
      </w:r>
    </w:p>
    <w:p w14:paraId="59E66458" w14:textId="77777777" w:rsidR="00CF3E9A" w:rsidRDefault="00CF3E9A" w:rsidP="005C75EE">
      <w:pPr>
        <w:pStyle w:val="1"/>
      </w:pPr>
      <w:r>
        <w:t>Результат;</w:t>
      </w:r>
    </w:p>
    <w:p w14:paraId="72DDD5AA" w14:textId="34EF42E7" w:rsidR="00A703BF" w:rsidRDefault="00CF3E9A" w:rsidP="005C75EE">
      <w:pPr>
        <w:pStyle w:val="1"/>
      </w:pPr>
      <w:r>
        <w:t>Итог случая;</w:t>
      </w:r>
    </w:p>
    <w:p w14:paraId="42F6D63F" w14:textId="543AA20C" w:rsidR="00A703BF" w:rsidRDefault="00CF3E9A" w:rsidP="005C75EE">
      <w:pPr>
        <w:pStyle w:val="1"/>
      </w:pPr>
      <w:r>
        <w:t>Исход;</w:t>
      </w:r>
    </w:p>
    <w:p w14:paraId="68677C9A" w14:textId="601313EC" w:rsidR="00A703BF" w:rsidRDefault="00CF3E9A" w:rsidP="005C75EE">
      <w:pPr>
        <w:pStyle w:val="1"/>
      </w:pPr>
      <w:r>
        <w:t>Дата начала зак. случая;</w:t>
      </w:r>
    </w:p>
    <w:p w14:paraId="51EEB760" w14:textId="77777777" w:rsidR="00CF3E9A" w:rsidRDefault="00CF3E9A" w:rsidP="005C75EE">
      <w:pPr>
        <w:pStyle w:val="1"/>
      </w:pPr>
      <w:r>
        <w:t>Дата окончания зак. случая;</w:t>
      </w:r>
    </w:p>
    <w:p w14:paraId="56F035A6" w14:textId="68781C22" w:rsidR="00A703BF" w:rsidRDefault="00CF3E9A" w:rsidP="005C75EE">
      <w:pPr>
        <w:pStyle w:val="1"/>
      </w:pPr>
      <w:r>
        <w:t>Детский профиль;</w:t>
      </w:r>
    </w:p>
    <w:p w14:paraId="6109B0BD" w14:textId="78AC29C1" w:rsidR="00A703BF" w:rsidRDefault="00CF3E9A" w:rsidP="005C75EE">
      <w:pPr>
        <w:pStyle w:val="1"/>
      </w:pPr>
      <w:r>
        <w:t>Дата талона ВМП;</w:t>
      </w:r>
    </w:p>
    <w:p w14:paraId="7FCABE0E" w14:textId="64129D37" w:rsidR="00A703BF" w:rsidRDefault="00CF3E9A" w:rsidP="005C75EE">
      <w:pPr>
        <w:pStyle w:val="1"/>
      </w:pPr>
      <w:r>
        <w:t>Дата план. Госпит-ции;</w:t>
      </w:r>
    </w:p>
    <w:p w14:paraId="39263B45" w14:textId="72358C6A" w:rsidR="00A703BF" w:rsidRDefault="00CF3E9A" w:rsidP="005C75EE">
      <w:pPr>
        <w:pStyle w:val="1"/>
      </w:pPr>
      <w:r>
        <w:t>Метод ВМП;</w:t>
      </w:r>
    </w:p>
    <w:p w14:paraId="53EE667F" w14:textId="77777777" w:rsidR="00CF3E9A" w:rsidRDefault="00CF3E9A" w:rsidP="005C75EE">
      <w:pPr>
        <w:pStyle w:val="1"/>
      </w:pPr>
      <w:r>
        <w:t>Код вида ВМП;</w:t>
      </w:r>
    </w:p>
    <w:p w14:paraId="0B58B87F" w14:textId="3B74C7CC" w:rsidR="00A703BF" w:rsidRDefault="00CF3E9A" w:rsidP="005C75EE">
      <w:pPr>
        <w:pStyle w:val="1"/>
      </w:pPr>
      <w:r>
        <w:t>Специальность врача;</w:t>
      </w:r>
    </w:p>
    <w:p w14:paraId="7FA85ABF" w14:textId="5FD236BA" w:rsidR="00A703BF" w:rsidRDefault="00CF3E9A" w:rsidP="005C75EE">
      <w:pPr>
        <w:pStyle w:val="1"/>
      </w:pPr>
      <w:r>
        <w:t>Вол-во ед. оплаты МП;</w:t>
      </w:r>
    </w:p>
    <w:p w14:paraId="1E8A60B4" w14:textId="3024012B" w:rsidR="00A703BF" w:rsidRDefault="00CF3E9A" w:rsidP="005C75EE">
      <w:pPr>
        <w:pStyle w:val="1"/>
      </w:pPr>
      <w:r>
        <w:t>Кол-во активных ед. МП;</w:t>
      </w:r>
    </w:p>
    <w:p w14:paraId="704DA888" w14:textId="2D83E30A" w:rsidR="00A703BF" w:rsidRDefault="00CF3E9A" w:rsidP="005C75EE">
      <w:pPr>
        <w:pStyle w:val="1"/>
      </w:pPr>
      <w:r>
        <w:t>Кол-во посещений, койко-дней, пациенто-дней;</w:t>
      </w:r>
    </w:p>
    <w:p w14:paraId="2782961D" w14:textId="7099CBE6" w:rsidR="00A703BF" w:rsidRPr="00A703BF" w:rsidRDefault="00CF3E9A" w:rsidP="005C75EE">
      <w:pPr>
        <w:pStyle w:val="1"/>
      </w:pPr>
      <w:r>
        <w:t>Кол-во посещений на дому;</w:t>
      </w:r>
    </w:p>
    <w:p w14:paraId="205E4D01" w14:textId="77777777" w:rsidR="00A703BF" w:rsidRPr="00A703BF" w:rsidRDefault="00A703BF" w:rsidP="005C75EE">
      <w:pPr>
        <w:pStyle w:val="1"/>
      </w:pPr>
      <w:r w:rsidRPr="00A703BF">
        <w:t>Сумма, выставленная к оплате;</w:t>
      </w:r>
    </w:p>
    <w:p w14:paraId="5CBCDF33" w14:textId="77777777" w:rsidR="00A703BF" w:rsidRPr="00A703BF" w:rsidRDefault="00A703BF" w:rsidP="005C75EE">
      <w:pPr>
        <w:pStyle w:val="1"/>
      </w:pPr>
      <w:r w:rsidRPr="00A703BF">
        <w:t>Сумма, снятая по МЭК;</w:t>
      </w:r>
    </w:p>
    <w:p w14:paraId="54CB9E70" w14:textId="77777777" w:rsidR="00A703BF" w:rsidRPr="00A703BF" w:rsidRDefault="00A703BF" w:rsidP="005C75EE">
      <w:pPr>
        <w:pStyle w:val="1"/>
      </w:pPr>
      <w:r w:rsidRPr="00A703BF">
        <w:t>Услуга;</w:t>
      </w:r>
    </w:p>
    <w:p w14:paraId="228A12A5" w14:textId="77777777" w:rsidR="00A703BF" w:rsidRPr="00A703BF" w:rsidRDefault="00A703BF" w:rsidP="005C75EE">
      <w:pPr>
        <w:pStyle w:val="1"/>
      </w:pPr>
      <w:r w:rsidRPr="00A703BF">
        <w:t xml:space="preserve">Комментарий, иконка </w:t>
      </w:r>
      <w:r w:rsidRPr="00A703BF">
        <w:rPr>
          <w:noProof/>
        </w:rPr>
        <w:drawing>
          <wp:inline distT="0" distB="0" distL="0" distR="0" wp14:anchorId="25FA0342" wp14:editId="035BC11D">
            <wp:extent cx="324264" cy="2571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6" cy="26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03BF">
        <w:t>.</w:t>
      </w:r>
    </w:p>
    <w:p w14:paraId="26100656" w14:textId="39DC58EB" w:rsidR="00A703BF" w:rsidRPr="00A703BF" w:rsidRDefault="00A703BF" w:rsidP="00A703BF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На вкладке </w:t>
      </w:r>
      <w:r w:rsidR="00CF3E9A">
        <w:rPr>
          <w:rFonts w:ascii="Times New Roman" w:eastAsiaTheme="majorEastAsia" w:hAnsi="Times New Roman" w:cstheme="majorBidi"/>
          <w:sz w:val="28"/>
          <w:szCs w:val="20"/>
        </w:rPr>
        <w:t>детального</w:t>
      </w: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 просмотра реализована возможность экспорта данных в формате *.</w:t>
      </w:r>
      <w:r w:rsidRPr="00A703BF">
        <w:rPr>
          <w:rFonts w:ascii="Times New Roman" w:eastAsiaTheme="majorEastAsia" w:hAnsi="Times New Roman" w:cstheme="majorBidi"/>
          <w:sz w:val="28"/>
          <w:szCs w:val="20"/>
          <w:lang w:val="en-US"/>
        </w:rPr>
        <w:t>xls</w:t>
      </w: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 (см. раздел 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begin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instrText xml:space="preserve"> REF _Ref535941274 \n \h  \* MERGEFORMAT </w:instrTex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separate"/>
      </w:r>
      <w:r w:rsidR="00E850ED">
        <w:rPr>
          <w:rFonts w:ascii="Times New Roman" w:eastAsiaTheme="majorEastAsia" w:hAnsi="Times New Roman" w:cstheme="majorBidi"/>
          <w:b/>
          <w:sz w:val="28"/>
          <w:szCs w:val="20"/>
        </w:rPr>
        <w:t>4.2.5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end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t xml:space="preserve"> 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begin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instrText xml:space="preserve"> REF _Ref535941276 \h  \* MERGEFORMAT </w:instrTex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separate"/>
      </w:r>
      <w:r w:rsidR="00E850ED" w:rsidRPr="00E850ED">
        <w:rPr>
          <w:rFonts w:ascii="Times New Roman" w:eastAsiaTheme="majorEastAsia" w:hAnsi="Times New Roman" w:cstheme="majorBidi"/>
          <w:b/>
          <w:sz w:val="28"/>
          <w:szCs w:val="20"/>
        </w:rPr>
        <w:t>Экспорт в формате *.</w:t>
      </w:r>
      <w:r w:rsidR="00E850ED" w:rsidRPr="00E850ED">
        <w:rPr>
          <w:rFonts w:ascii="Times New Roman" w:eastAsiaTheme="majorEastAsia" w:hAnsi="Times New Roman" w:cstheme="majorBidi"/>
          <w:b/>
          <w:sz w:val="28"/>
          <w:szCs w:val="20"/>
          <w:lang w:val="en-US"/>
        </w:rPr>
        <w:t>xlsx</w:t>
      </w:r>
      <w:r w:rsidR="00E850ED" w:rsidRPr="00E850ED">
        <w:rPr>
          <w:rFonts w:ascii="Times New Roman" w:eastAsiaTheme="majorEastAsia" w:hAnsi="Times New Roman" w:cstheme="majorBidi"/>
          <w:b/>
          <w:sz w:val="28"/>
          <w:szCs w:val="20"/>
        </w:rPr>
        <w:t xml:space="preserve"> и *.</w:t>
      </w:r>
      <w:r w:rsidR="00E850ED" w:rsidRPr="00E850ED">
        <w:rPr>
          <w:rFonts w:ascii="Times New Roman" w:eastAsiaTheme="majorEastAsia" w:hAnsi="Times New Roman" w:cstheme="majorBidi"/>
          <w:b/>
          <w:sz w:val="28"/>
          <w:szCs w:val="20"/>
          <w:lang w:val="en-US"/>
        </w:rPr>
        <w:t>xml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end"/>
      </w: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 настоящего Руководства).</w:t>
      </w:r>
    </w:p>
    <w:p w14:paraId="4FCFC6AA" w14:textId="0F677561" w:rsidR="00A703BF" w:rsidRPr="00A703BF" w:rsidRDefault="00A703BF" w:rsidP="00A703BF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На вкладке детального просмотра </w:t>
      </w:r>
      <w:r w:rsidR="00175C29">
        <w:rPr>
          <w:rFonts w:ascii="Times New Roman" w:eastAsiaTheme="majorEastAsia" w:hAnsi="Times New Roman" w:cstheme="majorBidi"/>
          <w:sz w:val="28"/>
          <w:szCs w:val="20"/>
        </w:rPr>
        <w:t>реализована</w:t>
      </w:r>
      <w:r w:rsidR="00175C29" w:rsidRPr="00A703BF">
        <w:rPr>
          <w:rFonts w:ascii="Times New Roman" w:eastAsiaTheme="majorEastAsia" w:hAnsi="Times New Roman" w:cstheme="majorBidi"/>
          <w:sz w:val="28"/>
          <w:szCs w:val="20"/>
        </w:rPr>
        <w:t xml:space="preserve"> </w:t>
      </w: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возможность проведения сортировки данных по столбцам (см. раздел 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begin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instrText xml:space="preserve"> REF _Ref535941554 \n \h  \* MERGEFORMAT </w:instrTex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separate"/>
      </w:r>
      <w:r w:rsidR="00E850ED">
        <w:rPr>
          <w:rFonts w:ascii="Times New Roman" w:eastAsiaTheme="majorEastAsia" w:hAnsi="Times New Roman" w:cstheme="majorBidi"/>
          <w:b/>
          <w:sz w:val="28"/>
          <w:szCs w:val="20"/>
        </w:rPr>
        <w:t>4.2.1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end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t xml:space="preserve"> 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begin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instrText xml:space="preserve"> REF _Ref535941555 \h  \* MERGEFORMAT </w:instrTex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separate"/>
      </w:r>
      <w:r w:rsidR="00E850ED" w:rsidRPr="00E850ED">
        <w:rPr>
          <w:rFonts w:ascii="Times New Roman" w:eastAsiaTheme="majorEastAsia" w:hAnsi="Times New Roman" w:cstheme="majorBidi"/>
          <w:b/>
          <w:sz w:val="28"/>
          <w:szCs w:val="20"/>
        </w:rPr>
        <w:t>Сортировка данных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end"/>
      </w: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 настоящего Руководства).</w:t>
      </w:r>
    </w:p>
    <w:p w14:paraId="71055527" w14:textId="4B5BAF0A" w:rsidR="00A703BF" w:rsidRPr="00A703BF" w:rsidRDefault="00A703BF" w:rsidP="00A703BF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A703BF">
        <w:rPr>
          <w:rFonts w:ascii="Times New Roman" w:eastAsiaTheme="majorEastAsia" w:hAnsi="Times New Roman" w:cstheme="majorBidi"/>
          <w:sz w:val="28"/>
          <w:szCs w:val="20"/>
        </w:rPr>
        <w:lastRenderedPageBreak/>
        <w:t xml:space="preserve">На вкладке дательного просмотра представлена возможность проведения фильтрации данных (см. раздел 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begin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instrText xml:space="preserve"> REF _Ref535941565 \n \h  \* MERGEFORMAT </w:instrTex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separate"/>
      </w:r>
      <w:r w:rsidR="00E850ED">
        <w:rPr>
          <w:rFonts w:ascii="Times New Roman" w:eastAsiaTheme="majorEastAsia" w:hAnsi="Times New Roman" w:cstheme="majorBidi"/>
          <w:b/>
          <w:sz w:val="28"/>
          <w:szCs w:val="20"/>
        </w:rPr>
        <w:t>4.2.3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end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t xml:space="preserve"> 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begin"/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instrText xml:space="preserve"> REF _Ref535941567 \h  \* MERGEFORMAT </w:instrTex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separate"/>
      </w:r>
      <w:r w:rsidR="00E850ED" w:rsidRPr="00E850ED">
        <w:rPr>
          <w:rFonts w:ascii="Times New Roman" w:eastAsiaTheme="majorEastAsia" w:hAnsi="Times New Roman" w:cstheme="majorBidi"/>
          <w:b/>
          <w:sz w:val="28"/>
          <w:szCs w:val="20"/>
        </w:rPr>
        <w:t>Фильтрация данных</w:t>
      </w:r>
      <w:r w:rsidRPr="00A703BF">
        <w:rPr>
          <w:rFonts w:ascii="Times New Roman" w:eastAsiaTheme="majorEastAsia" w:hAnsi="Times New Roman" w:cstheme="majorBidi"/>
          <w:b/>
          <w:sz w:val="28"/>
          <w:szCs w:val="20"/>
        </w:rPr>
        <w:fldChar w:fldCharType="end"/>
      </w:r>
      <w:r w:rsidRPr="00A703BF">
        <w:rPr>
          <w:rFonts w:ascii="Times New Roman" w:eastAsiaTheme="majorEastAsia" w:hAnsi="Times New Roman" w:cstheme="majorBidi"/>
          <w:sz w:val="28"/>
          <w:szCs w:val="20"/>
        </w:rPr>
        <w:t xml:space="preserve"> настоящего Руководства).</w:t>
      </w:r>
    </w:p>
    <w:p w14:paraId="74A09A7F" w14:textId="62E37468" w:rsidR="00A703BF" w:rsidRPr="00A703BF" w:rsidRDefault="00005EA3" w:rsidP="00A703BF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>
        <w:rPr>
          <w:rFonts w:ascii="Times New Roman" w:eastAsiaTheme="majorEastAsia" w:hAnsi="Times New Roman" w:cstheme="majorBidi"/>
          <w:sz w:val="28"/>
          <w:szCs w:val="20"/>
        </w:rPr>
        <w:t>Перечень доступных</w:t>
      </w:r>
      <w:r w:rsidR="00A703BF" w:rsidRPr="00A703BF">
        <w:rPr>
          <w:rFonts w:ascii="Times New Roman" w:eastAsiaTheme="majorEastAsia" w:hAnsi="Times New Roman" w:cstheme="majorBidi"/>
          <w:sz w:val="28"/>
          <w:szCs w:val="20"/>
        </w:rPr>
        <w:t xml:space="preserve"> параметров для фильтрации:</w:t>
      </w:r>
    </w:p>
    <w:p w14:paraId="5053F88A" w14:textId="77777777" w:rsidR="00A703BF" w:rsidRPr="00A703BF" w:rsidRDefault="00A703BF" w:rsidP="005C75EE">
      <w:pPr>
        <w:pStyle w:val="1"/>
      </w:pPr>
      <w:r w:rsidRPr="00A703BF">
        <w:t>Подразделение МО;</w:t>
      </w:r>
    </w:p>
    <w:p w14:paraId="4072B075" w14:textId="77777777" w:rsidR="00A703BF" w:rsidRPr="00A703BF" w:rsidRDefault="00A703BF" w:rsidP="005C75EE">
      <w:pPr>
        <w:pStyle w:val="1"/>
      </w:pPr>
      <w:r w:rsidRPr="00A703BF">
        <w:t>ФИО пациента;</w:t>
      </w:r>
    </w:p>
    <w:p w14:paraId="0AE848AE" w14:textId="77777777" w:rsidR="00A703BF" w:rsidRPr="00A703BF" w:rsidRDefault="00A703BF" w:rsidP="005C75EE">
      <w:pPr>
        <w:pStyle w:val="1"/>
      </w:pPr>
      <w:r w:rsidRPr="00A703BF">
        <w:t>Номер полиса;</w:t>
      </w:r>
    </w:p>
    <w:p w14:paraId="0C38FC54" w14:textId="77777777" w:rsidR="00A703BF" w:rsidRPr="00A703BF" w:rsidRDefault="00A703BF" w:rsidP="005C75EE">
      <w:pPr>
        <w:pStyle w:val="1"/>
      </w:pPr>
      <w:r w:rsidRPr="00A703BF">
        <w:t>Условия оказания МП;</w:t>
      </w:r>
    </w:p>
    <w:p w14:paraId="0134D014" w14:textId="77777777" w:rsidR="00A703BF" w:rsidRPr="00A703BF" w:rsidRDefault="00A703BF" w:rsidP="005C75EE">
      <w:pPr>
        <w:pStyle w:val="1"/>
      </w:pPr>
      <w:r w:rsidRPr="00A703BF">
        <w:t>Профиль МП;</w:t>
      </w:r>
    </w:p>
    <w:p w14:paraId="621F2D29" w14:textId="77777777" w:rsidR="00A703BF" w:rsidRPr="00A703BF" w:rsidRDefault="00A703BF" w:rsidP="005C75EE">
      <w:pPr>
        <w:pStyle w:val="1"/>
      </w:pPr>
      <w:r w:rsidRPr="00A703BF">
        <w:t>Дата закрытия случая с/по.</w:t>
      </w:r>
    </w:p>
    <w:p w14:paraId="117E5756" w14:textId="5AFD03E9" w:rsidR="00904BC5" w:rsidRDefault="00904BC5" w:rsidP="00904BC5">
      <w:pPr>
        <w:pStyle w:val="aff"/>
      </w:pPr>
      <w:r>
        <w:rPr>
          <w:noProof/>
          <w:lang w:eastAsia="ru-RU"/>
        </w:rPr>
        <w:drawing>
          <wp:inline distT="0" distB="0" distL="0" distR="0" wp14:anchorId="36E94533" wp14:editId="2E108FE4">
            <wp:extent cx="219075" cy="219075"/>
            <wp:effectExtent l="0" t="0" r="9525" b="9525"/>
            <wp:docPr id="93" name="Рисунок 93" descr="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appl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BEA">
        <w:tab/>
      </w:r>
      <w:r w:rsidRPr="00617BEA">
        <w:rPr>
          <w:b/>
        </w:rPr>
        <w:t>Примечание</w:t>
      </w:r>
      <w:r w:rsidRPr="000E4150">
        <w:t>.</w:t>
      </w:r>
      <w:r>
        <w:t xml:space="preserve"> </w:t>
      </w:r>
      <w:r>
        <w:rPr>
          <w:lang w:eastAsia="ru-RU"/>
        </w:rPr>
        <w:t xml:space="preserve">На данной вкладке представлена возможность просмотра подробной информации о пациенте (см. раздел </w:t>
      </w:r>
      <w:r w:rsidRPr="006A18E9">
        <w:rPr>
          <w:b/>
          <w:lang w:eastAsia="ru-RU"/>
        </w:rPr>
        <w:fldChar w:fldCharType="begin"/>
      </w:r>
      <w:r w:rsidRPr="006A18E9">
        <w:rPr>
          <w:b/>
          <w:lang w:eastAsia="ru-RU"/>
        </w:rPr>
        <w:instrText xml:space="preserve"> REF _Ref536097915 \n \h </w:instrText>
      </w:r>
      <w:r>
        <w:rPr>
          <w:b/>
          <w:lang w:eastAsia="ru-RU"/>
        </w:rPr>
        <w:instrText xml:space="preserve"> \* MERGEFORMAT </w:instrText>
      </w:r>
      <w:r w:rsidRPr="006A18E9">
        <w:rPr>
          <w:b/>
          <w:lang w:eastAsia="ru-RU"/>
        </w:rPr>
      </w:r>
      <w:r w:rsidRPr="006A18E9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4.3.3.1</w:t>
      </w:r>
      <w:r w:rsidRPr="006A18E9">
        <w:rPr>
          <w:b/>
          <w:lang w:eastAsia="ru-RU"/>
        </w:rPr>
        <w:fldChar w:fldCharType="end"/>
      </w:r>
      <w:r w:rsidRPr="006A18E9">
        <w:rPr>
          <w:b/>
          <w:lang w:eastAsia="ru-RU"/>
        </w:rPr>
        <w:t xml:space="preserve"> </w:t>
      </w:r>
      <w:r w:rsidRPr="006A18E9">
        <w:rPr>
          <w:b/>
          <w:lang w:eastAsia="ru-RU"/>
        </w:rPr>
        <w:fldChar w:fldCharType="begin"/>
      </w:r>
      <w:r w:rsidRPr="006A18E9">
        <w:rPr>
          <w:b/>
          <w:lang w:eastAsia="ru-RU"/>
        </w:rPr>
        <w:instrText xml:space="preserve"> REF _Ref536097917 \h </w:instrText>
      </w:r>
      <w:r>
        <w:rPr>
          <w:b/>
          <w:lang w:eastAsia="ru-RU"/>
        </w:rPr>
        <w:instrText xml:space="preserve"> \* MERGEFORMAT </w:instrText>
      </w:r>
      <w:r w:rsidRPr="006A18E9">
        <w:rPr>
          <w:b/>
          <w:lang w:eastAsia="ru-RU"/>
        </w:rPr>
      </w:r>
      <w:r w:rsidRPr="006A18E9">
        <w:rPr>
          <w:b/>
          <w:lang w:eastAsia="ru-RU"/>
        </w:rPr>
        <w:fldChar w:fldCharType="separate"/>
      </w:r>
      <w:r w:rsidR="00E850ED" w:rsidRPr="00E850ED">
        <w:rPr>
          <w:b/>
          <w:lang w:eastAsia="ru-RU"/>
        </w:rPr>
        <w:t>Просмотр подробной информации о пациенте</w:t>
      </w:r>
      <w:r w:rsidRPr="006A18E9">
        <w:rPr>
          <w:b/>
          <w:lang w:eastAsia="ru-RU"/>
        </w:rPr>
        <w:fldChar w:fldCharType="end"/>
      </w:r>
      <w:r>
        <w:rPr>
          <w:lang w:eastAsia="ru-RU"/>
        </w:rPr>
        <w:t xml:space="preserve"> настоящего Руководства</w:t>
      </w:r>
      <w:bookmarkStart w:id="390" w:name="_Hlk48315701"/>
      <w:r>
        <w:rPr>
          <w:lang w:eastAsia="ru-RU"/>
        </w:rPr>
        <w:t>),</w:t>
      </w:r>
      <w:r w:rsidR="00A12506">
        <w:rPr>
          <w:lang w:eastAsia="ru-RU"/>
        </w:rPr>
        <w:t xml:space="preserve"> подробной информации об онкоблоке</w:t>
      </w:r>
      <w:r>
        <w:rPr>
          <w:lang w:eastAsia="ru-RU"/>
        </w:rPr>
        <w:t xml:space="preserve"> </w:t>
      </w:r>
      <w:r w:rsidR="00A12506">
        <w:rPr>
          <w:lang w:eastAsia="ru-RU"/>
        </w:rPr>
        <w:t xml:space="preserve">(см. раздел </w:t>
      </w:r>
      <w:r w:rsidR="00A12506" w:rsidRPr="00A12506">
        <w:rPr>
          <w:b/>
          <w:lang w:eastAsia="ru-RU"/>
        </w:rPr>
        <w:fldChar w:fldCharType="begin"/>
      </w:r>
      <w:r w:rsidR="00A12506" w:rsidRPr="00A12506">
        <w:rPr>
          <w:b/>
          <w:lang w:eastAsia="ru-RU"/>
        </w:rPr>
        <w:instrText xml:space="preserve"> REF _Ref48230540 \r \h </w:instrText>
      </w:r>
      <w:r w:rsidR="00A12506">
        <w:rPr>
          <w:b/>
          <w:lang w:eastAsia="ru-RU"/>
        </w:rPr>
        <w:instrText xml:space="preserve"> \* MERGEFORMAT </w:instrText>
      </w:r>
      <w:r w:rsidR="00A12506" w:rsidRPr="00A12506">
        <w:rPr>
          <w:b/>
          <w:lang w:eastAsia="ru-RU"/>
        </w:rPr>
      </w:r>
      <w:r w:rsidR="00A12506" w:rsidRPr="00A12506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4.3.4.1</w:t>
      </w:r>
      <w:r w:rsidR="00A12506" w:rsidRPr="00A12506">
        <w:rPr>
          <w:b/>
          <w:lang w:eastAsia="ru-RU"/>
        </w:rPr>
        <w:fldChar w:fldCharType="end"/>
      </w:r>
      <w:r w:rsidR="00A12506" w:rsidRPr="00A12506">
        <w:rPr>
          <w:b/>
          <w:lang w:eastAsia="ru-RU"/>
        </w:rPr>
        <w:t xml:space="preserve"> </w:t>
      </w:r>
      <w:r w:rsidR="00A12506" w:rsidRPr="00A12506">
        <w:rPr>
          <w:b/>
          <w:lang w:eastAsia="ru-RU"/>
        </w:rPr>
        <w:fldChar w:fldCharType="begin"/>
      </w:r>
      <w:r w:rsidR="00A12506" w:rsidRPr="00A12506">
        <w:rPr>
          <w:b/>
          <w:lang w:eastAsia="ru-RU"/>
        </w:rPr>
        <w:instrText xml:space="preserve"> REF _Ref48230540 \h </w:instrText>
      </w:r>
      <w:r w:rsidR="00A12506">
        <w:rPr>
          <w:b/>
          <w:lang w:eastAsia="ru-RU"/>
        </w:rPr>
        <w:instrText xml:space="preserve"> \* MERGEFORMAT </w:instrText>
      </w:r>
      <w:r w:rsidR="00A12506" w:rsidRPr="00A12506">
        <w:rPr>
          <w:b/>
          <w:lang w:eastAsia="ru-RU"/>
        </w:rPr>
      </w:r>
      <w:r w:rsidR="00A12506" w:rsidRPr="00A12506">
        <w:rPr>
          <w:b/>
          <w:lang w:eastAsia="ru-RU"/>
        </w:rPr>
        <w:fldChar w:fldCharType="separate"/>
      </w:r>
      <w:r w:rsidR="00E850ED" w:rsidRPr="00E850ED">
        <w:rPr>
          <w:b/>
        </w:rPr>
        <w:t>Просмотр онкоблока отдельного случая</w:t>
      </w:r>
      <w:r w:rsidR="00A12506" w:rsidRPr="00A12506">
        <w:rPr>
          <w:b/>
          <w:lang w:eastAsia="ru-RU"/>
        </w:rPr>
        <w:fldChar w:fldCharType="end"/>
      </w:r>
      <w:r w:rsidR="00A12506">
        <w:rPr>
          <w:b/>
          <w:lang w:eastAsia="ru-RU"/>
        </w:rPr>
        <w:t xml:space="preserve"> </w:t>
      </w:r>
      <w:r w:rsidR="00A12506">
        <w:rPr>
          <w:lang w:eastAsia="ru-RU"/>
        </w:rPr>
        <w:t>настоящего Руководства),</w:t>
      </w:r>
      <w:r w:rsidR="00A12506" w:rsidRPr="00A12506">
        <w:rPr>
          <w:b/>
          <w:lang w:eastAsia="ru-RU"/>
        </w:rPr>
        <w:t xml:space="preserve"> </w:t>
      </w:r>
      <w:r w:rsidR="00A12506">
        <w:rPr>
          <w:lang w:eastAsia="ru-RU"/>
        </w:rPr>
        <w:t xml:space="preserve">подробной информации о </w:t>
      </w:r>
      <w:r w:rsidR="00A12506" w:rsidRPr="00A12506">
        <w:rPr>
          <w:lang w:eastAsia="ru-RU"/>
        </w:rPr>
        <w:t xml:space="preserve">КСГ/КПГ </w:t>
      </w:r>
      <w:r w:rsidR="00A12506">
        <w:rPr>
          <w:lang w:eastAsia="ru-RU"/>
        </w:rPr>
        <w:t xml:space="preserve">(см. раздел </w:t>
      </w:r>
      <w:r w:rsidR="00A12506" w:rsidRPr="00A12506">
        <w:rPr>
          <w:b/>
          <w:lang w:eastAsia="ru-RU"/>
        </w:rPr>
        <w:fldChar w:fldCharType="begin"/>
      </w:r>
      <w:r w:rsidR="00A12506" w:rsidRPr="00A12506">
        <w:rPr>
          <w:b/>
          <w:lang w:eastAsia="ru-RU"/>
        </w:rPr>
        <w:instrText xml:space="preserve"> REF _Ref48230562 \r \h </w:instrText>
      </w:r>
      <w:r w:rsidR="00A12506">
        <w:rPr>
          <w:b/>
          <w:lang w:eastAsia="ru-RU"/>
        </w:rPr>
        <w:instrText xml:space="preserve"> \* MERGEFORMAT </w:instrText>
      </w:r>
      <w:r w:rsidR="00A12506" w:rsidRPr="00A12506">
        <w:rPr>
          <w:b/>
          <w:lang w:eastAsia="ru-RU"/>
        </w:rPr>
      </w:r>
      <w:r w:rsidR="00A12506" w:rsidRPr="00A12506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4.3.4.2</w:t>
      </w:r>
      <w:r w:rsidR="00A12506" w:rsidRPr="00A12506">
        <w:rPr>
          <w:b/>
          <w:lang w:eastAsia="ru-RU"/>
        </w:rPr>
        <w:fldChar w:fldCharType="end"/>
      </w:r>
      <w:r w:rsidR="00A12506" w:rsidRPr="00A12506">
        <w:rPr>
          <w:b/>
          <w:lang w:eastAsia="ru-RU"/>
        </w:rPr>
        <w:t xml:space="preserve"> </w:t>
      </w:r>
      <w:r w:rsidR="00A12506" w:rsidRPr="00A12506">
        <w:rPr>
          <w:b/>
          <w:lang w:eastAsia="ru-RU"/>
        </w:rPr>
        <w:fldChar w:fldCharType="begin"/>
      </w:r>
      <w:r w:rsidR="00A12506" w:rsidRPr="00A12506">
        <w:rPr>
          <w:b/>
          <w:lang w:eastAsia="ru-RU"/>
        </w:rPr>
        <w:instrText xml:space="preserve"> REF _Ref48230562 \h </w:instrText>
      </w:r>
      <w:r w:rsidR="00A12506">
        <w:rPr>
          <w:b/>
          <w:lang w:eastAsia="ru-RU"/>
        </w:rPr>
        <w:instrText xml:space="preserve"> \* MERGEFORMAT </w:instrText>
      </w:r>
      <w:r w:rsidR="00A12506" w:rsidRPr="00A12506">
        <w:rPr>
          <w:b/>
          <w:lang w:eastAsia="ru-RU"/>
        </w:rPr>
      </w:r>
      <w:r w:rsidR="00A12506" w:rsidRPr="00A12506">
        <w:rPr>
          <w:b/>
          <w:lang w:eastAsia="ru-RU"/>
        </w:rPr>
        <w:fldChar w:fldCharType="separate"/>
      </w:r>
      <w:r w:rsidR="00E850ED" w:rsidRPr="00E850ED">
        <w:rPr>
          <w:b/>
        </w:rPr>
        <w:t>Просмотр КСГ/КПГ отдельного случая</w:t>
      </w:r>
      <w:r w:rsidR="00A12506" w:rsidRPr="00A12506">
        <w:rPr>
          <w:b/>
          <w:lang w:eastAsia="ru-RU"/>
        </w:rPr>
        <w:fldChar w:fldCharType="end"/>
      </w:r>
      <w:r w:rsidR="00A12506">
        <w:rPr>
          <w:b/>
          <w:lang w:eastAsia="ru-RU"/>
        </w:rPr>
        <w:t xml:space="preserve"> </w:t>
      </w:r>
      <w:r w:rsidR="00A12506">
        <w:rPr>
          <w:lang w:eastAsia="ru-RU"/>
        </w:rPr>
        <w:t>настоящего Руководства),</w:t>
      </w:r>
      <w:bookmarkEnd w:id="390"/>
      <w:r w:rsidR="00A12506">
        <w:rPr>
          <w:lang w:eastAsia="ru-RU"/>
        </w:rPr>
        <w:t xml:space="preserve"> </w:t>
      </w:r>
      <w:r w:rsidRPr="00A12506">
        <w:rPr>
          <w:lang w:eastAsia="ru-RU"/>
        </w:rPr>
        <w:t>а</w:t>
      </w:r>
      <w:r>
        <w:rPr>
          <w:lang w:eastAsia="ru-RU"/>
        </w:rPr>
        <w:t xml:space="preserve"> также на вкладке общего и детального просмотра </w:t>
      </w:r>
      <w:r w:rsidR="00175C29" w:rsidRPr="00175C29">
        <w:rPr>
          <w:rFonts w:cstheme="majorBidi"/>
          <w:szCs w:val="24"/>
        </w:rPr>
        <w:t xml:space="preserve">реализована </w:t>
      </w:r>
      <w:r w:rsidRPr="00FE155C">
        <w:rPr>
          <w:lang w:eastAsia="ru-RU"/>
        </w:rPr>
        <w:t xml:space="preserve">возможность оставить комментарий для случая (см. </w:t>
      </w:r>
      <w:r>
        <w:rPr>
          <w:lang w:eastAsia="ru-RU"/>
        </w:rPr>
        <w:t xml:space="preserve">раздел </w:t>
      </w:r>
      <w:r w:rsidRPr="009A634E">
        <w:rPr>
          <w:b/>
          <w:lang w:eastAsia="ru-RU"/>
        </w:rPr>
        <w:fldChar w:fldCharType="begin"/>
      </w:r>
      <w:r w:rsidRPr="009A634E">
        <w:rPr>
          <w:b/>
          <w:lang w:eastAsia="ru-RU"/>
        </w:rPr>
        <w:instrText xml:space="preserve"> REF _Ref536105924 \n \h </w:instrText>
      </w:r>
      <w:r>
        <w:rPr>
          <w:b/>
          <w:lang w:eastAsia="ru-RU"/>
        </w:rPr>
        <w:instrText xml:space="preserve"> \* MERGEFORMAT </w:instrText>
      </w:r>
      <w:r w:rsidRPr="009A634E">
        <w:rPr>
          <w:b/>
          <w:lang w:eastAsia="ru-RU"/>
        </w:rPr>
      </w:r>
      <w:r w:rsidRPr="009A634E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4.2.4</w:t>
      </w:r>
      <w:r w:rsidRPr="009A634E">
        <w:rPr>
          <w:b/>
          <w:lang w:eastAsia="ru-RU"/>
        </w:rPr>
        <w:fldChar w:fldCharType="end"/>
      </w:r>
      <w:r>
        <w:rPr>
          <w:b/>
          <w:lang w:eastAsia="ru-RU"/>
        </w:rPr>
        <w:t xml:space="preserve"> </w:t>
      </w:r>
      <w:r w:rsidRPr="009A634E">
        <w:rPr>
          <w:b/>
          <w:lang w:eastAsia="ru-RU"/>
        </w:rPr>
        <w:fldChar w:fldCharType="begin"/>
      </w:r>
      <w:r w:rsidRPr="009A634E">
        <w:rPr>
          <w:b/>
          <w:lang w:eastAsia="ru-RU"/>
        </w:rPr>
        <w:instrText xml:space="preserve"> REF _Ref536105926 \h </w:instrText>
      </w:r>
      <w:r>
        <w:rPr>
          <w:b/>
          <w:lang w:eastAsia="ru-RU"/>
        </w:rPr>
        <w:instrText xml:space="preserve"> \* MERGEFORMAT </w:instrText>
      </w:r>
      <w:r w:rsidRPr="009A634E">
        <w:rPr>
          <w:b/>
          <w:lang w:eastAsia="ru-RU"/>
        </w:rPr>
      </w:r>
      <w:r w:rsidRPr="009A634E">
        <w:rPr>
          <w:b/>
          <w:lang w:eastAsia="ru-RU"/>
        </w:rPr>
        <w:fldChar w:fldCharType="separate"/>
      </w:r>
      <w:r w:rsidR="00E850ED" w:rsidRPr="00E850ED">
        <w:rPr>
          <w:b/>
        </w:rPr>
        <w:t>Работа с комментариями</w:t>
      </w:r>
      <w:r w:rsidRPr="009A634E">
        <w:rPr>
          <w:b/>
          <w:lang w:eastAsia="ru-RU"/>
        </w:rPr>
        <w:fldChar w:fldCharType="end"/>
      </w:r>
      <w:r>
        <w:rPr>
          <w:lang w:eastAsia="ru-RU"/>
        </w:rPr>
        <w:t xml:space="preserve"> </w:t>
      </w:r>
      <w:r w:rsidRPr="00FE155C">
        <w:rPr>
          <w:lang w:eastAsia="ru-RU"/>
        </w:rPr>
        <w:t>настоящего Руководства).</w:t>
      </w:r>
    </w:p>
    <w:p w14:paraId="5E57EE61" w14:textId="77777777" w:rsidR="00A703BF" w:rsidRDefault="00A703BF" w:rsidP="008A7D73">
      <w:pPr>
        <w:pStyle w:val="1"/>
        <w:numPr>
          <w:ilvl w:val="0"/>
          <w:numId w:val="0"/>
        </w:numPr>
        <w:ind w:firstLine="709"/>
      </w:pPr>
    </w:p>
    <w:p w14:paraId="56A97A28" w14:textId="38426A45" w:rsidR="0061545E" w:rsidRDefault="0061545E" w:rsidP="0061545E">
      <w:pPr>
        <w:pStyle w:val="4"/>
        <w:spacing w:after="120"/>
        <w:rPr>
          <w:lang w:eastAsia="ru-RU"/>
        </w:rPr>
      </w:pPr>
      <w:bookmarkStart w:id="391" w:name="_Toc531883469"/>
      <w:bookmarkStart w:id="392" w:name="_Toc531937640"/>
      <w:bookmarkStart w:id="393" w:name="_Toc531938276"/>
      <w:bookmarkStart w:id="394" w:name="_Toc533084976"/>
      <w:bookmarkStart w:id="395" w:name="_Toc531883470"/>
      <w:bookmarkStart w:id="396" w:name="_Toc531937641"/>
      <w:bookmarkStart w:id="397" w:name="_Toc531938277"/>
      <w:bookmarkStart w:id="398" w:name="_Toc533084977"/>
      <w:bookmarkStart w:id="399" w:name="_Toc531883471"/>
      <w:bookmarkStart w:id="400" w:name="_Toc531937642"/>
      <w:bookmarkStart w:id="401" w:name="_Toc531938278"/>
      <w:bookmarkStart w:id="402" w:name="_Toc533084978"/>
      <w:bookmarkStart w:id="403" w:name="_Toc531883472"/>
      <w:bookmarkStart w:id="404" w:name="_Toc531937643"/>
      <w:bookmarkStart w:id="405" w:name="_Toc531938279"/>
      <w:bookmarkStart w:id="406" w:name="_Toc533084979"/>
      <w:bookmarkStart w:id="407" w:name="_Toc531883482"/>
      <w:bookmarkStart w:id="408" w:name="_Toc531937653"/>
      <w:bookmarkStart w:id="409" w:name="_Toc531938289"/>
      <w:bookmarkStart w:id="410" w:name="_Toc533084989"/>
      <w:bookmarkStart w:id="411" w:name="_Toc531883483"/>
      <w:bookmarkStart w:id="412" w:name="_Toc531937654"/>
      <w:bookmarkStart w:id="413" w:name="_Toc531938290"/>
      <w:bookmarkStart w:id="414" w:name="_Toc533084990"/>
      <w:bookmarkStart w:id="415" w:name="_Toc531883484"/>
      <w:bookmarkStart w:id="416" w:name="_Toc531937655"/>
      <w:bookmarkStart w:id="417" w:name="_Toc531938291"/>
      <w:bookmarkStart w:id="418" w:name="_Toc533084991"/>
      <w:bookmarkStart w:id="419" w:name="_Toc531883485"/>
      <w:bookmarkStart w:id="420" w:name="_Toc531937656"/>
      <w:bookmarkStart w:id="421" w:name="_Toc531938292"/>
      <w:bookmarkStart w:id="422" w:name="_Toc533084992"/>
      <w:bookmarkStart w:id="423" w:name="_Toc508461547"/>
      <w:bookmarkStart w:id="424" w:name="_Toc508461727"/>
      <w:bookmarkStart w:id="425" w:name="_Toc508462686"/>
      <w:bookmarkStart w:id="426" w:name="_Toc508462874"/>
      <w:bookmarkStart w:id="427" w:name="_Toc508524928"/>
      <w:bookmarkStart w:id="428" w:name="_Toc508525372"/>
      <w:bookmarkStart w:id="429" w:name="_Toc508543106"/>
      <w:bookmarkStart w:id="430" w:name="_Toc508543319"/>
      <w:bookmarkStart w:id="431" w:name="_Toc508543401"/>
      <w:bookmarkStart w:id="432" w:name="_Toc508543526"/>
      <w:bookmarkStart w:id="433" w:name="_Toc508543608"/>
      <w:bookmarkStart w:id="434" w:name="_Toc508544114"/>
      <w:bookmarkStart w:id="435" w:name="_Toc508461548"/>
      <w:bookmarkStart w:id="436" w:name="_Toc508461728"/>
      <w:bookmarkStart w:id="437" w:name="_Toc508462687"/>
      <w:bookmarkStart w:id="438" w:name="_Toc508462875"/>
      <w:bookmarkStart w:id="439" w:name="_Toc508524929"/>
      <w:bookmarkStart w:id="440" w:name="_Toc508525373"/>
      <w:bookmarkStart w:id="441" w:name="_Toc508543107"/>
      <w:bookmarkStart w:id="442" w:name="_Toc508543320"/>
      <w:bookmarkStart w:id="443" w:name="_Toc508543402"/>
      <w:bookmarkStart w:id="444" w:name="_Toc508543527"/>
      <w:bookmarkStart w:id="445" w:name="_Toc508543609"/>
      <w:bookmarkStart w:id="446" w:name="_Toc508544115"/>
      <w:bookmarkStart w:id="447" w:name="_Toc508461549"/>
      <w:bookmarkStart w:id="448" w:name="_Toc508461729"/>
      <w:bookmarkStart w:id="449" w:name="_Toc508462688"/>
      <w:bookmarkStart w:id="450" w:name="_Toc508462876"/>
      <w:bookmarkStart w:id="451" w:name="_Toc508524930"/>
      <w:bookmarkStart w:id="452" w:name="_Toc508525374"/>
      <w:bookmarkStart w:id="453" w:name="_Toc508543108"/>
      <w:bookmarkStart w:id="454" w:name="_Toc508543321"/>
      <w:bookmarkStart w:id="455" w:name="_Toc508543403"/>
      <w:bookmarkStart w:id="456" w:name="_Toc508543528"/>
      <w:bookmarkStart w:id="457" w:name="_Toc508543610"/>
      <w:bookmarkStart w:id="458" w:name="_Toc508544116"/>
      <w:bookmarkStart w:id="459" w:name="_Toc508461550"/>
      <w:bookmarkStart w:id="460" w:name="_Toc508461730"/>
      <w:bookmarkStart w:id="461" w:name="_Toc508462689"/>
      <w:bookmarkStart w:id="462" w:name="_Toc508462877"/>
      <w:bookmarkStart w:id="463" w:name="_Toc508524931"/>
      <w:bookmarkStart w:id="464" w:name="_Toc508525375"/>
      <w:bookmarkStart w:id="465" w:name="_Toc508543109"/>
      <w:bookmarkStart w:id="466" w:name="_Toc508543322"/>
      <w:bookmarkStart w:id="467" w:name="_Toc508543404"/>
      <w:bookmarkStart w:id="468" w:name="_Toc508543529"/>
      <w:bookmarkStart w:id="469" w:name="_Toc508543611"/>
      <w:bookmarkStart w:id="470" w:name="_Toc508544117"/>
      <w:bookmarkStart w:id="471" w:name="_Toc508461551"/>
      <w:bookmarkStart w:id="472" w:name="_Toc508461731"/>
      <w:bookmarkStart w:id="473" w:name="_Toc508462690"/>
      <w:bookmarkStart w:id="474" w:name="_Toc508462878"/>
      <w:bookmarkStart w:id="475" w:name="_Toc508524932"/>
      <w:bookmarkStart w:id="476" w:name="_Toc508525376"/>
      <w:bookmarkStart w:id="477" w:name="_Toc508543110"/>
      <w:bookmarkStart w:id="478" w:name="_Toc508543323"/>
      <w:bookmarkStart w:id="479" w:name="_Toc508543405"/>
      <w:bookmarkStart w:id="480" w:name="_Toc508543530"/>
      <w:bookmarkStart w:id="481" w:name="_Toc508543612"/>
      <w:bookmarkStart w:id="482" w:name="_Toc508544118"/>
      <w:bookmarkStart w:id="483" w:name="_Ref5725052"/>
      <w:bookmarkStart w:id="484" w:name="_Toc57978366"/>
      <w:bookmarkStart w:id="485" w:name="_Ref507951919"/>
      <w:bookmarkStart w:id="486" w:name="_Ref507951924"/>
      <w:bookmarkStart w:id="487" w:name="_Toc508543328"/>
      <w:bookmarkStart w:id="488" w:name="_Toc535923919"/>
      <w:bookmarkStart w:id="489" w:name="_Ref498963597"/>
      <w:bookmarkStart w:id="490" w:name="_Ref498953074"/>
      <w:bookmarkStart w:id="491" w:name="_Toc498953488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r>
        <w:rPr>
          <w:lang w:eastAsia="ru-RU"/>
        </w:rPr>
        <w:t>Работа со статусами реестров</w:t>
      </w:r>
      <w:bookmarkEnd w:id="483"/>
      <w:bookmarkEnd w:id="484"/>
      <w:r>
        <w:rPr>
          <w:lang w:eastAsia="ru-RU"/>
        </w:rPr>
        <w:t xml:space="preserve"> </w:t>
      </w:r>
      <w:bookmarkEnd w:id="485"/>
      <w:bookmarkEnd w:id="486"/>
      <w:bookmarkEnd w:id="487"/>
      <w:bookmarkEnd w:id="488"/>
      <w:bookmarkEnd w:id="489"/>
    </w:p>
    <w:p w14:paraId="2F1D4A20" w14:textId="5D016356" w:rsidR="001B13CE" w:rsidRDefault="001B13CE" w:rsidP="0061545E">
      <w:pPr>
        <w:pStyle w:val="af5"/>
      </w:pPr>
      <w:r>
        <w:t xml:space="preserve">После создания реестра необходимо проверить </w:t>
      </w:r>
      <w:r w:rsidR="00083680">
        <w:t>его</w:t>
      </w:r>
      <w:r>
        <w:t xml:space="preserve"> </w:t>
      </w:r>
      <w:r w:rsidR="00083680">
        <w:t xml:space="preserve">наполнение. Если больше не будет случаев для </w:t>
      </w:r>
      <w:r w:rsidR="008F7171">
        <w:t>включения в реестр</w:t>
      </w:r>
      <w:r w:rsidR="00083680">
        <w:t>, то работа по созданию реестра считается завершенной. Далее необходимо передать реестр на сторону СМО/ТФОМС при помощи изменения статуса реестра.</w:t>
      </w:r>
    </w:p>
    <w:p w14:paraId="6D79AC6E" w14:textId="4453E974" w:rsidR="0061545E" w:rsidRDefault="0061545E" w:rsidP="0061545E">
      <w:pPr>
        <w:pStyle w:val="af5"/>
        <w:rPr>
          <w:lang w:eastAsia="ru-RU"/>
        </w:rPr>
      </w:pPr>
      <w:r>
        <w:rPr>
          <w:lang w:eastAsia="ru-RU"/>
        </w:rPr>
        <w:t>Чтобы изменить статус реестра необходимо выполнить следующие действия:</w:t>
      </w:r>
    </w:p>
    <w:p w14:paraId="46F6A82F" w14:textId="3BAA430D" w:rsidR="00B81495" w:rsidRDefault="00B81495" w:rsidP="005C75EE">
      <w:pPr>
        <w:pStyle w:val="12"/>
        <w:numPr>
          <w:ilvl w:val="0"/>
          <w:numId w:val="36"/>
        </w:numPr>
      </w:pPr>
      <w:r>
        <w:t xml:space="preserve">если </w:t>
      </w:r>
      <w:r w:rsidRPr="00B81495">
        <w:t>статус</w:t>
      </w:r>
      <w:r>
        <w:t xml:space="preserve"> необходимо изменить у </w:t>
      </w:r>
      <w:r w:rsidR="00077336">
        <w:t xml:space="preserve">одного </w:t>
      </w:r>
      <w:r>
        <w:t>реестра:</w:t>
      </w:r>
    </w:p>
    <w:p w14:paraId="6FD8F34A" w14:textId="32EC4246" w:rsidR="0061545E" w:rsidRDefault="0061545E" w:rsidP="005C75EE">
      <w:pPr>
        <w:pStyle w:val="12"/>
        <w:numPr>
          <w:ilvl w:val="1"/>
          <w:numId w:val="17"/>
        </w:numPr>
      </w:pPr>
      <w:r>
        <w:t>выбрать реестр (</w:t>
      </w:r>
      <w:r>
        <w:fldChar w:fldCharType="begin"/>
      </w:r>
      <w:r>
        <w:instrText xml:space="preserve"> REF _Ref535223130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40</w:t>
      </w:r>
      <w:r>
        <w:fldChar w:fldCharType="end"/>
      </w:r>
      <w:r>
        <w:t>). Нажать левой кнопкой мыши на статус реестра. Система отобразит список возможных значений (</w:t>
      </w:r>
      <w:r>
        <w:fldChar w:fldCharType="begin"/>
      </w:r>
      <w:r>
        <w:instrText xml:space="preserve"> REF _Ref535223254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41</w:t>
      </w:r>
      <w:r>
        <w:fldChar w:fldCharType="end"/>
      </w:r>
      <w:r>
        <w:t>);</w:t>
      </w:r>
    </w:p>
    <w:p w14:paraId="70FA5D7C" w14:textId="29BAD3B9" w:rsidR="0061545E" w:rsidRDefault="008B1688" w:rsidP="005E32A7">
      <w:pPr>
        <w:pStyle w:val="af5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591FD1" wp14:editId="5F23ADAB">
            <wp:extent cx="5260769" cy="1965214"/>
            <wp:effectExtent l="19050" t="19050" r="16510" b="1651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7437" cy="19714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E144C6" w14:textId="568CD340" w:rsidR="0061545E" w:rsidRDefault="0061545E" w:rsidP="0061545E">
      <w:pPr>
        <w:pStyle w:val="a9"/>
      </w:pPr>
      <w:bookmarkStart w:id="492" w:name="_Ref535223130"/>
      <w:bookmarkStart w:id="493" w:name="_Toc531938339"/>
      <w:r>
        <w:t xml:space="preserve">Рисунок </w:t>
      </w:r>
      <w:fldSimple w:instr=" SEQ Рисунок \* ARABIC ">
        <w:r w:rsidR="00E850ED">
          <w:rPr>
            <w:noProof/>
          </w:rPr>
          <w:t>40</w:t>
        </w:r>
      </w:fldSimple>
      <w:bookmarkEnd w:id="492"/>
      <w:r>
        <w:t xml:space="preserve"> – Просмотр статуса реестра</w:t>
      </w:r>
      <w:bookmarkEnd w:id="493"/>
    </w:p>
    <w:p w14:paraId="10183AF9" w14:textId="0E16D061" w:rsidR="0061545E" w:rsidRDefault="008B1688" w:rsidP="005E32A7">
      <w:pPr>
        <w:pStyle w:val="af5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C44C0F4" wp14:editId="47905D50">
            <wp:extent cx="5320145" cy="1876983"/>
            <wp:effectExtent l="19050" t="19050" r="13970" b="2857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45243" cy="18858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9B0A2C" w14:textId="6CFF0EF0" w:rsidR="0061545E" w:rsidRDefault="0061545E" w:rsidP="0061545E">
      <w:pPr>
        <w:pStyle w:val="a9"/>
      </w:pPr>
      <w:bookmarkStart w:id="494" w:name="_Ref535223254"/>
      <w:bookmarkStart w:id="495" w:name="_Toc531938340"/>
      <w:r>
        <w:t xml:space="preserve">Рисунок </w:t>
      </w:r>
      <w:fldSimple w:instr=" SEQ Рисунок \* ARABIC ">
        <w:r w:rsidR="00E850ED">
          <w:rPr>
            <w:noProof/>
          </w:rPr>
          <w:t>41</w:t>
        </w:r>
      </w:fldSimple>
      <w:bookmarkEnd w:id="494"/>
      <w:r>
        <w:t xml:space="preserve"> – Изменение статуса реестра</w:t>
      </w:r>
      <w:bookmarkEnd w:id="495"/>
    </w:p>
    <w:p w14:paraId="32E1F7CD" w14:textId="35F4952C" w:rsidR="0061545E" w:rsidRDefault="0061545E" w:rsidP="005C75EE">
      <w:pPr>
        <w:pStyle w:val="12"/>
        <w:numPr>
          <w:ilvl w:val="1"/>
          <w:numId w:val="17"/>
        </w:numPr>
      </w:pPr>
      <w:r w:rsidRPr="001F0863">
        <w:t xml:space="preserve">выбрать статус реестра. Система </w:t>
      </w:r>
      <w:r>
        <w:t>присвоит</w:t>
      </w:r>
      <w:r w:rsidRPr="00C25A9F">
        <w:t xml:space="preserve"> </w:t>
      </w:r>
      <w:r>
        <w:t>указанный</w:t>
      </w:r>
      <w:r w:rsidRPr="001F0863">
        <w:t xml:space="preserve"> статус реестр</w:t>
      </w:r>
      <w:r w:rsidR="00A619A5">
        <w:t>у</w:t>
      </w:r>
      <w:r>
        <w:t>;</w:t>
      </w:r>
    </w:p>
    <w:p w14:paraId="21EC47B2" w14:textId="77777777" w:rsidR="0061545E" w:rsidRDefault="0061545E" w:rsidP="005C75EE">
      <w:pPr>
        <w:pStyle w:val="12"/>
        <w:numPr>
          <w:ilvl w:val="1"/>
          <w:numId w:val="17"/>
        </w:numPr>
      </w:pPr>
      <w:r>
        <w:t>нажать левой кнопкой на любое свободное место внутри заполняемой таблицы;</w:t>
      </w:r>
    </w:p>
    <w:p w14:paraId="45A8EEE9" w14:textId="77777777" w:rsidR="00B81495" w:rsidRPr="005C75EE" w:rsidRDefault="0061545E" w:rsidP="005E32A7">
      <w:pPr>
        <w:pStyle w:val="12"/>
        <w:numPr>
          <w:ilvl w:val="0"/>
          <w:numId w:val="36"/>
        </w:numPr>
      </w:pPr>
      <w:r>
        <w:t>если один статус необходимо присвоить нескольким реестрам</w:t>
      </w:r>
      <w:r w:rsidR="00B81495">
        <w:t>:</w:t>
      </w:r>
    </w:p>
    <w:p w14:paraId="00873170" w14:textId="39913562" w:rsidR="0061545E" w:rsidRDefault="0061545E" w:rsidP="005C75EE">
      <w:pPr>
        <w:pStyle w:val="12"/>
        <w:numPr>
          <w:ilvl w:val="1"/>
          <w:numId w:val="37"/>
        </w:numPr>
      </w:pPr>
      <w:r>
        <w:t xml:space="preserve">необходимо </w:t>
      </w:r>
      <w:r w:rsidR="00EA2F90">
        <w:t xml:space="preserve">поставить отметки у реестров </w:t>
      </w:r>
      <w:r w:rsidR="00A619A5">
        <w:t>с одинаковыми статусами</w:t>
      </w:r>
      <w:r>
        <w:t xml:space="preserve"> (</w:t>
      </w:r>
      <w:r>
        <w:fldChar w:fldCharType="begin"/>
      </w:r>
      <w:r>
        <w:instrText xml:space="preserve"> REF _Ref535223203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42</w:t>
      </w:r>
      <w:r>
        <w:fldChar w:fldCharType="end"/>
      </w:r>
      <w:r>
        <w:t>);</w:t>
      </w:r>
    </w:p>
    <w:p w14:paraId="5D804AE3" w14:textId="28B6A144" w:rsidR="0061545E" w:rsidRDefault="008B1688" w:rsidP="008B1688">
      <w:pPr>
        <w:pStyle w:val="12"/>
        <w:keepNext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0155745D" wp14:editId="155062B9">
            <wp:extent cx="6119495" cy="2145030"/>
            <wp:effectExtent l="19050" t="19050" r="14605" b="2667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45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C5BEF5" w14:textId="5FDC25B0" w:rsidR="0061545E" w:rsidRDefault="0061545E" w:rsidP="0061545E">
      <w:pPr>
        <w:pStyle w:val="a9"/>
      </w:pPr>
      <w:bookmarkStart w:id="496" w:name="_Ref535223203"/>
      <w:bookmarkStart w:id="497" w:name="_Toc501523963"/>
      <w:bookmarkStart w:id="498" w:name="_Toc531938341"/>
      <w:r>
        <w:t xml:space="preserve">Рисунок </w:t>
      </w:r>
      <w:fldSimple w:instr=" SEQ Рисунок \* ARABIC ">
        <w:r w:rsidR="00E850ED">
          <w:rPr>
            <w:noProof/>
          </w:rPr>
          <w:t>42</w:t>
        </w:r>
      </w:fldSimple>
      <w:bookmarkEnd w:id="496"/>
      <w:r>
        <w:t xml:space="preserve"> – Групповая смена статуса</w:t>
      </w:r>
      <w:bookmarkEnd w:id="497"/>
      <w:bookmarkEnd w:id="498"/>
    </w:p>
    <w:p w14:paraId="463B8FCD" w14:textId="77777777" w:rsidR="0061545E" w:rsidRDefault="0061545E" w:rsidP="005C75EE">
      <w:pPr>
        <w:pStyle w:val="12"/>
        <w:numPr>
          <w:ilvl w:val="1"/>
          <w:numId w:val="17"/>
        </w:numPr>
      </w:pPr>
      <w:r>
        <w:t>выбрать статус на верхней панели, в выпадающем списке, щелкнув по нему левой кнопкой мышки;</w:t>
      </w:r>
    </w:p>
    <w:p w14:paraId="3E4892BF" w14:textId="37EBB516" w:rsidR="0061545E" w:rsidRPr="00B81495" w:rsidRDefault="0061545E" w:rsidP="0026671A">
      <w:pPr>
        <w:pStyle w:val="12"/>
        <w:numPr>
          <w:ilvl w:val="1"/>
          <w:numId w:val="17"/>
        </w:numPr>
      </w:pPr>
      <w:r>
        <w:t>подтвердить смену статуса в открывшемся окне</w:t>
      </w:r>
      <w:r w:rsidR="008B1688">
        <w:t xml:space="preserve"> (</w:t>
      </w:r>
      <w:r w:rsidR="008B1688">
        <w:fldChar w:fldCharType="begin"/>
      </w:r>
      <w:r w:rsidR="008B1688">
        <w:instrText xml:space="preserve"> REF _Ref5372552 \h </w:instrText>
      </w:r>
      <w:r w:rsidR="008B1688">
        <w:fldChar w:fldCharType="separate"/>
      </w:r>
      <w:r w:rsidR="00E850ED">
        <w:t xml:space="preserve">Рисунок </w:t>
      </w:r>
      <w:r w:rsidR="00E850ED">
        <w:rPr>
          <w:noProof/>
        </w:rPr>
        <w:t>43</w:t>
      </w:r>
      <w:r w:rsidR="008B1688">
        <w:fldChar w:fldCharType="end"/>
      </w:r>
      <w:r w:rsidR="008B1688">
        <w:t>)</w:t>
      </w:r>
      <w:r w:rsidR="000C42F0">
        <w:t>. С</w:t>
      </w:r>
      <w:r w:rsidRPr="00B81495">
        <w:t>татус реестров поменяется на выбранный в реестре, если он не противоречит блок-схеме статусов. Далее система отобразит окно успешного выполнения операции: «Статусы объектов успешно измене</w:t>
      </w:r>
      <w:r w:rsidR="000C42F0">
        <w:t>ны».</w:t>
      </w:r>
    </w:p>
    <w:p w14:paraId="01327AD7" w14:textId="497A363F" w:rsidR="0061545E" w:rsidRDefault="000C42F0" w:rsidP="000C42F0">
      <w:pPr>
        <w:pStyle w:val="31"/>
        <w:numPr>
          <w:ilvl w:val="0"/>
          <w:numId w:val="0"/>
        </w:numPr>
        <w:ind w:firstLine="709"/>
      </w:pPr>
      <w:r>
        <w:t>Если какие-то случаи не могут перейти в указанный статус, то статус останется прежним</w:t>
      </w:r>
      <w:r w:rsidR="0061545E" w:rsidRPr="00306324">
        <w:t>. В этом случае</w:t>
      </w:r>
      <w:r w:rsidR="0061545E" w:rsidRPr="008B1688">
        <w:t xml:space="preserve"> система выдаст предупреждающее сообщение «Смена статусов одного или нескольких выбранных объектов противоречит</w:t>
      </w:r>
      <w:r w:rsidR="0061545E" w:rsidRPr="006F0351">
        <w:t xml:space="preserve"> блок-схеме статусов. Статусы изменены частично</w:t>
      </w:r>
      <w:r w:rsidR="0061545E">
        <w:t>». (блок-схема изменения статусов реестров или случаев представлена в приложении (</w:t>
      </w:r>
      <w:r w:rsidR="00904BC5">
        <w:fldChar w:fldCharType="begin"/>
      </w:r>
      <w:r w:rsidR="00904BC5">
        <w:instrText xml:space="preserve"> REF _Ref536106606 \n \h  \* MERGEFORMAT </w:instrText>
      </w:r>
      <w:r w:rsidR="00904BC5">
        <w:fldChar w:fldCharType="separate"/>
      </w:r>
      <w:r w:rsidR="00E850ED" w:rsidRPr="00E850ED">
        <w:rPr>
          <w:b/>
        </w:rPr>
        <w:t>Приложение</w:t>
      </w:r>
      <w:r w:rsidR="00E850ED">
        <w:t xml:space="preserve"> </w:t>
      </w:r>
      <w:r w:rsidR="00E850ED" w:rsidRPr="00E850ED">
        <w:rPr>
          <w:b/>
        </w:rPr>
        <w:t>А</w:t>
      </w:r>
      <w:r w:rsidR="00904BC5">
        <w:fldChar w:fldCharType="end"/>
      </w:r>
      <w:r w:rsidR="0061545E">
        <w:t>).</w:t>
      </w:r>
    </w:p>
    <w:p w14:paraId="34B3AC2E" w14:textId="77777777" w:rsidR="008B1688" w:rsidRDefault="008B1688" w:rsidP="008B1688">
      <w:pPr>
        <w:pStyle w:val="12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347653D" wp14:editId="37694897">
            <wp:extent cx="6119495" cy="1733550"/>
            <wp:effectExtent l="19050" t="19050" r="14605" b="1905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33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BC600C" w14:textId="4E351C70" w:rsidR="008B1688" w:rsidRDefault="008B1688" w:rsidP="008B1688">
      <w:pPr>
        <w:pStyle w:val="a9"/>
      </w:pPr>
      <w:bookmarkStart w:id="499" w:name="_Ref5372552"/>
      <w:r>
        <w:t xml:space="preserve">Рисунок </w:t>
      </w:r>
      <w:fldSimple w:instr=" SEQ Рисунок \* ARABIC ">
        <w:r w:rsidR="00E850ED">
          <w:rPr>
            <w:noProof/>
          </w:rPr>
          <w:t>43</w:t>
        </w:r>
      </w:fldSimple>
      <w:bookmarkEnd w:id="499"/>
      <w:r>
        <w:t xml:space="preserve"> – Подтверждение </w:t>
      </w:r>
      <w:r w:rsidRPr="008B1688">
        <w:t>групповой смены статусов</w:t>
      </w:r>
    </w:p>
    <w:p w14:paraId="2B70F31E" w14:textId="125D8160" w:rsidR="000C42F0" w:rsidRDefault="000C42F0" w:rsidP="000C42F0">
      <w:pPr>
        <w:pStyle w:val="af"/>
        <w:ind w:firstLine="709"/>
      </w:pPr>
      <w:bookmarkStart w:id="500" w:name="_Ref5788811"/>
      <w:r>
        <w:lastRenderedPageBreak/>
        <w:t>Реестры в статусах, доступных на вкладке, и возможные действия с реестрами описаны в таблице ниже (</w:t>
      </w:r>
      <w:r w:rsidR="003F6051">
        <w:fldChar w:fldCharType="begin"/>
      </w:r>
      <w:r w:rsidR="003F6051">
        <w:instrText xml:space="preserve"> REF _Ref48228176 \h </w:instrText>
      </w:r>
      <w:r w:rsidR="003F6051">
        <w:fldChar w:fldCharType="separate"/>
      </w:r>
      <w:r w:rsidR="00E850ED">
        <w:t xml:space="preserve">Таблица </w:t>
      </w:r>
      <w:r w:rsidR="00E850ED">
        <w:rPr>
          <w:noProof/>
        </w:rPr>
        <w:t>12</w:t>
      </w:r>
      <w:r w:rsidR="003F6051">
        <w:fldChar w:fldCharType="end"/>
      </w:r>
      <w:r>
        <w:t>)</w:t>
      </w:r>
      <w:r w:rsidRPr="00FF7F9E">
        <w:t>:</w:t>
      </w:r>
    </w:p>
    <w:p w14:paraId="272B9553" w14:textId="1F8C8943" w:rsidR="000C42F0" w:rsidRDefault="000C42F0" w:rsidP="000C42F0">
      <w:pPr>
        <w:pStyle w:val="af"/>
      </w:pPr>
      <w:bookmarkStart w:id="501" w:name="_Ref48228176"/>
      <w:r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r w:rsidR="00E850ED">
        <w:rPr>
          <w:noProof/>
        </w:rPr>
        <w:t>12</w:t>
      </w:r>
      <w:r>
        <w:rPr>
          <w:noProof/>
        </w:rPr>
        <w:fldChar w:fldCharType="end"/>
      </w:r>
      <w:bookmarkEnd w:id="500"/>
      <w:bookmarkEnd w:id="501"/>
      <w:r>
        <w:t xml:space="preserve"> – Статусы реестров и возможные действия с реестрами</w:t>
      </w:r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2689"/>
        <w:gridCol w:w="6804"/>
      </w:tblGrid>
      <w:tr w:rsidR="000C42F0" w14:paraId="692A761B" w14:textId="77777777" w:rsidTr="0026671A">
        <w:trPr>
          <w:tblHeader/>
        </w:trPr>
        <w:tc>
          <w:tcPr>
            <w:tcW w:w="2689" w:type="dxa"/>
          </w:tcPr>
          <w:p w14:paraId="4E0C594F" w14:textId="77777777" w:rsidR="000C42F0" w:rsidRDefault="000C42F0" w:rsidP="0026671A">
            <w:pPr>
              <w:pStyle w:val="ad"/>
            </w:pPr>
            <w:r>
              <w:t>Статус реестра</w:t>
            </w:r>
          </w:p>
        </w:tc>
        <w:tc>
          <w:tcPr>
            <w:tcW w:w="6804" w:type="dxa"/>
          </w:tcPr>
          <w:p w14:paraId="4ACB0277" w14:textId="77777777" w:rsidR="000C42F0" w:rsidRDefault="000C42F0" w:rsidP="0026671A">
            <w:pPr>
              <w:pStyle w:val="ad"/>
            </w:pPr>
            <w:r>
              <w:t>Действия с реестром</w:t>
            </w:r>
          </w:p>
        </w:tc>
      </w:tr>
      <w:tr w:rsidR="000C42F0" w14:paraId="35CBDC3C" w14:textId="77777777" w:rsidTr="0026671A">
        <w:tc>
          <w:tcPr>
            <w:tcW w:w="2689" w:type="dxa"/>
          </w:tcPr>
          <w:p w14:paraId="1D01D2B6" w14:textId="77777777" w:rsidR="000C42F0" w:rsidRDefault="000C42F0" w:rsidP="0026671A">
            <w:pPr>
              <w:pStyle w:val="ab"/>
            </w:pPr>
            <w:r>
              <w:t>Создан</w:t>
            </w:r>
          </w:p>
        </w:tc>
        <w:tc>
          <w:tcPr>
            <w:tcW w:w="6804" w:type="dxa"/>
          </w:tcPr>
          <w:p w14:paraId="69FD4EFB" w14:textId="77777777" w:rsidR="000C42F0" w:rsidRDefault="000C42F0" w:rsidP="0026671A">
            <w:pPr>
              <w:pStyle w:val="ab"/>
            </w:pPr>
            <w:r>
              <w:t>После проверки наполнения реестра специалистам МО необходимо перевести в статус «Отправлен» для передачи на сторону СМО/ТФОМС.</w:t>
            </w:r>
          </w:p>
        </w:tc>
      </w:tr>
      <w:tr w:rsidR="000C42F0" w14:paraId="7CCA85E0" w14:textId="77777777" w:rsidTr="0026671A">
        <w:tc>
          <w:tcPr>
            <w:tcW w:w="2689" w:type="dxa"/>
          </w:tcPr>
          <w:p w14:paraId="68CCB699" w14:textId="77777777" w:rsidR="000C42F0" w:rsidRDefault="000C42F0" w:rsidP="0026671A">
            <w:pPr>
              <w:pStyle w:val="ab"/>
            </w:pPr>
            <w:r>
              <w:t>Отправлен</w:t>
            </w:r>
          </w:p>
        </w:tc>
        <w:tc>
          <w:tcPr>
            <w:tcW w:w="6804" w:type="dxa"/>
            <w:vMerge w:val="restart"/>
          </w:tcPr>
          <w:p w14:paraId="1085EC65" w14:textId="77777777" w:rsidR="000C42F0" w:rsidRDefault="000C42F0" w:rsidP="0026671A">
            <w:pPr>
              <w:pStyle w:val="ab"/>
            </w:pPr>
            <w:r>
              <w:t>Статусы, отражающие процесс формирования документации. Реестры</w:t>
            </w:r>
            <w:r w:rsidRPr="00F26F54">
              <w:t xml:space="preserve"> </w:t>
            </w:r>
            <w:r>
              <w:t>в статусе «Сформирован» становятся доступными специалистам СМО/ТФОМС.</w:t>
            </w:r>
          </w:p>
        </w:tc>
      </w:tr>
      <w:tr w:rsidR="000C42F0" w14:paraId="68E70CED" w14:textId="77777777" w:rsidTr="0026671A">
        <w:tc>
          <w:tcPr>
            <w:tcW w:w="2689" w:type="dxa"/>
          </w:tcPr>
          <w:p w14:paraId="007EE282" w14:textId="77777777" w:rsidR="000C42F0" w:rsidRDefault="000C42F0" w:rsidP="0026671A">
            <w:pPr>
              <w:pStyle w:val="ab"/>
            </w:pPr>
            <w:r w:rsidRPr="009B480B">
              <w:t>Формирование</w:t>
            </w:r>
          </w:p>
        </w:tc>
        <w:tc>
          <w:tcPr>
            <w:tcW w:w="6804" w:type="dxa"/>
            <w:vMerge/>
          </w:tcPr>
          <w:p w14:paraId="1EC439B8" w14:textId="77777777" w:rsidR="000C42F0" w:rsidRDefault="000C42F0" w:rsidP="0026671A">
            <w:pPr>
              <w:pStyle w:val="ab"/>
            </w:pPr>
          </w:p>
        </w:tc>
      </w:tr>
      <w:tr w:rsidR="000C42F0" w14:paraId="79E5C201" w14:textId="77777777" w:rsidTr="0026671A">
        <w:tc>
          <w:tcPr>
            <w:tcW w:w="2689" w:type="dxa"/>
          </w:tcPr>
          <w:p w14:paraId="02E7D793" w14:textId="77777777" w:rsidR="000C42F0" w:rsidRDefault="000C42F0" w:rsidP="0026671A">
            <w:pPr>
              <w:pStyle w:val="ab"/>
            </w:pPr>
            <w:r w:rsidRPr="00F07478">
              <w:t>С</w:t>
            </w:r>
            <w:r>
              <w:t>формирован</w:t>
            </w:r>
          </w:p>
        </w:tc>
        <w:tc>
          <w:tcPr>
            <w:tcW w:w="6804" w:type="dxa"/>
            <w:vMerge/>
          </w:tcPr>
          <w:p w14:paraId="1345DAC0" w14:textId="77777777" w:rsidR="000C42F0" w:rsidRDefault="000C42F0" w:rsidP="0026671A">
            <w:pPr>
              <w:pStyle w:val="ab"/>
            </w:pPr>
          </w:p>
        </w:tc>
      </w:tr>
      <w:tr w:rsidR="000C42F0" w14:paraId="274FFDC1" w14:textId="77777777" w:rsidTr="0026671A">
        <w:tc>
          <w:tcPr>
            <w:tcW w:w="2689" w:type="dxa"/>
          </w:tcPr>
          <w:p w14:paraId="7E50916D" w14:textId="77777777" w:rsidR="000C42F0" w:rsidRDefault="000C42F0" w:rsidP="0026671A">
            <w:pPr>
              <w:pStyle w:val="ab"/>
            </w:pPr>
            <w:r w:rsidRPr="009B480B">
              <w:t>Ошибка формирования</w:t>
            </w:r>
          </w:p>
        </w:tc>
        <w:tc>
          <w:tcPr>
            <w:tcW w:w="6804" w:type="dxa"/>
          </w:tcPr>
          <w:p w14:paraId="73E8068B" w14:textId="77777777" w:rsidR="000C42F0" w:rsidRDefault="000C42F0" w:rsidP="0026671A">
            <w:pPr>
              <w:pStyle w:val="ab"/>
            </w:pPr>
            <w:r>
              <w:t>При возникновении ошибки формирования необходимо перевести реестр в статус «Отправлен».</w:t>
            </w:r>
          </w:p>
        </w:tc>
      </w:tr>
      <w:tr w:rsidR="000C42F0" w14:paraId="4EFBDD9B" w14:textId="77777777" w:rsidTr="0026671A">
        <w:tc>
          <w:tcPr>
            <w:tcW w:w="2689" w:type="dxa"/>
          </w:tcPr>
          <w:p w14:paraId="42C6A74F" w14:textId="77777777" w:rsidR="000C42F0" w:rsidRDefault="000C42F0" w:rsidP="0026671A">
            <w:pPr>
              <w:pStyle w:val="ab"/>
            </w:pPr>
            <w:r w:rsidRPr="009B480B">
              <w:t>Выгружен</w:t>
            </w:r>
          </w:p>
        </w:tc>
        <w:tc>
          <w:tcPr>
            <w:tcW w:w="6804" w:type="dxa"/>
          </w:tcPr>
          <w:p w14:paraId="5A0D6581" w14:textId="5A0C0350" w:rsidR="000C42F0" w:rsidRDefault="000C42F0" w:rsidP="00D3337F">
            <w:pPr>
              <w:pStyle w:val="ab"/>
            </w:pPr>
            <w:r>
              <w:t>Реестр был принят в обработку на стороне СМО/ТФОМС.</w:t>
            </w:r>
            <w:r w:rsidR="00D3337F">
              <w:t xml:space="preserve"> Корректировка данного реестра со стороны МО невозможна.</w:t>
            </w:r>
          </w:p>
        </w:tc>
      </w:tr>
      <w:tr w:rsidR="000C42F0" w14:paraId="1CE07471" w14:textId="77777777" w:rsidTr="0026671A">
        <w:tc>
          <w:tcPr>
            <w:tcW w:w="2689" w:type="dxa"/>
          </w:tcPr>
          <w:p w14:paraId="2F7151AF" w14:textId="77777777" w:rsidR="000C42F0" w:rsidRPr="009B480B" w:rsidRDefault="000C42F0" w:rsidP="0026671A">
            <w:pPr>
              <w:pStyle w:val="ab"/>
            </w:pPr>
            <w:r w:rsidRPr="009B480B">
              <w:t>Обработан</w:t>
            </w:r>
          </w:p>
        </w:tc>
        <w:tc>
          <w:tcPr>
            <w:tcW w:w="6804" w:type="dxa"/>
          </w:tcPr>
          <w:p w14:paraId="29578044" w14:textId="77777777" w:rsidR="000C42F0" w:rsidRDefault="000C42F0" w:rsidP="0026671A">
            <w:pPr>
              <w:pStyle w:val="ab"/>
            </w:pPr>
            <w:r>
              <w:t>Проверка МЭК на стороне СМО/ТФОМС завершена. Ответные файлы с результатами МЭК были загружены в Систему. Возможен просмотр согласованных и отклоненных по МЭК случаев. Для этого необходимо нажать</w:t>
            </w:r>
            <w:r w:rsidRPr="009B480B">
              <w:t xml:space="preserve"> на</w:t>
            </w:r>
            <w:r>
              <w:t xml:space="preserve"> столбец «Кол-во зак. с</w:t>
            </w:r>
            <w:r w:rsidRPr="009B480B">
              <w:t>лучаев, снятых по МЭК». Отобразится детальный вид вкладки с отклоненными случаями и с ошибками МЭК</w:t>
            </w:r>
            <w:r>
              <w:t>.</w:t>
            </w:r>
          </w:p>
        </w:tc>
      </w:tr>
      <w:tr w:rsidR="000C42F0" w14:paraId="06EB2954" w14:textId="77777777" w:rsidTr="0026671A">
        <w:tc>
          <w:tcPr>
            <w:tcW w:w="2689" w:type="dxa"/>
          </w:tcPr>
          <w:p w14:paraId="69DFCE51" w14:textId="77777777" w:rsidR="000C42F0" w:rsidRPr="009B480B" w:rsidRDefault="000C42F0" w:rsidP="0026671A">
            <w:pPr>
              <w:pStyle w:val="ab"/>
            </w:pPr>
            <w:r w:rsidRPr="009B480B">
              <w:t>На доработку</w:t>
            </w:r>
          </w:p>
        </w:tc>
        <w:tc>
          <w:tcPr>
            <w:tcW w:w="6804" w:type="dxa"/>
          </w:tcPr>
          <w:p w14:paraId="49FAED44" w14:textId="77777777" w:rsidR="000C42F0" w:rsidRDefault="000C42F0" w:rsidP="0026671A">
            <w:pPr>
              <w:pStyle w:val="ab"/>
            </w:pPr>
            <w:r>
              <w:t>Данный реестр можно перевести в статус</w:t>
            </w:r>
            <w:r w:rsidRPr="009B480B">
              <w:t xml:space="preserve"> «Создан» и </w:t>
            </w:r>
            <w:r>
              <w:t>с</w:t>
            </w:r>
            <w:r w:rsidRPr="009B480B">
              <w:t>корректировать</w:t>
            </w:r>
            <w:r>
              <w:t xml:space="preserve"> его случаи</w:t>
            </w:r>
            <w:r w:rsidRPr="009B480B">
              <w:t>, либо удалить реестр</w:t>
            </w:r>
            <w:r>
              <w:t>, обновить информацию по случаям и сформировать новый реестр</w:t>
            </w:r>
            <w:r w:rsidRPr="009B480B">
              <w:t xml:space="preserve">. </w:t>
            </w:r>
          </w:p>
          <w:p w14:paraId="3A6D1C80" w14:textId="77777777" w:rsidR="000C42F0" w:rsidRDefault="000C42F0" w:rsidP="0026671A">
            <w:pPr>
              <w:pStyle w:val="ab"/>
            </w:pPr>
            <w:r w:rsidRPr="009B480B">
              <w:t>Если данный реестр содержал случа</w:t>
            </w:r>
            <w:r>
              <w:t>и,</w:t>
            </w:r>
            <w:r w:rsidRPr="009B480B">
              <w:t xml:space="preserve"> которые были отклонены проверкой МЭК на стороне СМО, то при переводе в статус «Создан» данные случаи автоматически исключатся из реестра и их можно будет просмотреть дополнительно на вкладке «МЭК».</w:t>
            </w:r>
          </w:p>
        </w:tc>
      </w:tr>
      <w:tr w:rsidR="000C42F0" w14:paraId="0C8C2B7F" w14:textId="77777777" w:rsidTr="0026671A">
        <w:tc>
          <w:tcPr>
            <w:tcW w:w="2689" w:type="dxa"/>
          </w:tcPr>
          <w:p w14:paraId="069D324B" w14:textId="77777777" w:rsidR="000C42F0" w:rsidRPr="009B480B" w:rsidRDefault="000C42F0" w:rsidP="0026671A">
            <w:pPr>
              <w:pStyle w:val="ab"/>
            </w:pPr>
            <w:r w:rsidRPr="009B480B">
              <w:t xml:space="preserve">На подпись </w:t>
            </w:r>
            <w:r>
              <w:t>МО</w:t>
            </w:r>
          </w:p>
        </w:tc>
        <w:tc>
          <w:tcPr>
            <w:tcW w:w="6804" w:type="dxa"/>
          </w:tcPr>
          <w:p w14:paraId="579F1241" w14:textId="79F36284" w:rsidR="000C42F0" w:rsidRDefault="000C42F0" w:rsidP="0026671A">
            <w:pPr>
              <w:pStyle w:val="ab"/>
            </w:pPr>
            <w:r>
              <w:t>Проверка МЭК на стороне СМО/ТФОМС завершена. Реестр согласован и готов к подписанию при помощи ЭП. Для этого необходимо про</w:t>
            </w:r>
            <w:r w:rsidRPr="009B480B">
              <w:t xml:space="preserve">вести подписание документов реестра </w:t>
            </w:r>
            <w:r>
              <w:t>ЭП</w:t>
            </w:r>
            <w:r w:rsidRPr="009B480B">
              <w:t xml:space="preserve">.  </w:t>
            </w:r>
            <w:r>
              <w:t>(См.</w:t>
            </w:r>
            <w:r w:rsidRPr="009B480B">
              <w:t xml:space="preserve"> в пункте </w:t>
            </w:r>
            <w:r w:rsidRPr="005C75EE">
              <w:rPr>
                <w:b/>
              </w:rPr>
              <w:fldChar w:fldCharType="begin"/>
            </w:r>
            <w:r w:rsidRPr="005C75EE">
              <w:rPr>
                <w:b/>
              </w:rPr>
              <w:instrText xml:space="preserve"> REF _Ref5788678 \n \h </w:instrText>
            </w:r>
            <w:r>
              <w:rPr>
                <w:b/>
              </w:rPr>
              <w:instrText xml:space="preserve"> \* MERGEFORMAT </w:instrText>
            </w:r>
            <w:r w:rsidRPr="005C75EE">
              <w:rPr>
                <w:b/>
              </w:rPr>
            </w:r>
            <w:r w:rsidRPr="005C75EE">
              <w:rPr>
                <w:b/>
              </w:rPr>
              <w:fldChar w:fldCharType="separate"/>
            </w:r>
            <w:r w:rsidR="00E850ED">
              <w:rPr>
                <w:b/>
              </w:rPr>
              <w:t>4.3.6.2</w:t>
            </w:r>
            <w:r w:rsidRPr="005C75EE">
              <w:rPr>
                <w:b/>
              </w:rPr>
              <w:fldChar w:fldCharType="end"/>
            </w:r>
            <w:r w:rsidRPr="005C75EE">
              <w:rPr>
                <w:b/>
              </w:rPr>
              <w:t xml:space="preserve"> </w:t>
            </w:r>
            <w:r w:rsidRPr="005C75EE">
              <w:rPr>
                <w:b/>
              </w:rPr>
              <w:fldChar w:fldCharType="begin"/>
            </w:r>
            <w:r w:rsidRPr="005C75EE">
              <w:rPr>
                <w:b/>
              </w:rPr>
              <w:instrText xml:space="preserve"> REF _Ref5788678 \h  \* MERGEFORMAT </w:instrText>
            </w:r>
            <w:r w:rsidRPr="005C75EE">
              <w:rPr>
                <w:b/>
              </w:rPr>
            </w:r>
            <w:r w:rsidRPr="005C75EE">
              <w:rPr>
                <w:b/>
              </w:rPr>
              <w:fldChar w:fldCharType="separate"/>
            </w:r>
            <w:r w:rsidR="00E850ED" w:rsidRPr="00E850ED">
              <w:rPr>
                <w:b/>
              </w:rPr>
              <w:t>Подписание документов</w:t>
            </w:r>
            <w:r w:rsidRPr="005C75EE">
              <w:rPr>
                <w:b/>
              </w:rPr>
              <w:fldChar w:fldCharType="end"/>
            </w:r>
            <w:r>
              <w:t xml:space="preserve"> настоящего Руководства).</w:t>
            </w:r>
          </w:p>
        </w:tc>
      </w:tr>
      <w:tr w:rsidR="00D3337F" w14:paraId="364CB2B6" w14:textId="77777777" w:rsidTr="0026671A">
        <w:tc>
          <w:tcPr>
            <w:tcW w:w="2689" w:type="dxa"/>
          </w:tcPr>
          <w:p w14:paraId="1F121020" w14:textId="06383842" w:rsidR="00D3337F" w:rsidRPr="009B480B" w:rsidRDefault="00D3337F" w:rsidP="00D3337F">
            <w:pPr>
              <w:pStyle w:val="ab"/>
            </w:pPr>
            <w:r w:rsidRPr="009B480B">
              <w:t xml:space="preserve">На подпись </w:t>
            </w:r>
            <w:r>
              <w:t>СМО</w:t>
            </w:r>
          </w:p>
        </w:tc>
        <w:tc>
          <w:tcPr>
            <w:tcW w:w="6804" w:type="dxa"/>
          </w:tcPr>
          <w:p w14:paraId="13015CAA" w14:textId="5DC4F0B7" w:rsidR="00D3337F" w:rsidRDefault="00D3337F" w:rsidP="00D3337F">
            <w:pPr>
              <w:pStyle w:val="ab"/>
            </w:pPr>
            <w:r>
              <w:t xml:space="preserve">После подписи всеми пользователями на стороне МО реестр передается на строну СМО для подписания сотрудниками при помощи ЭП. </w:t>
            </w:r>
          </w:p>
        </w:tc>
      </w:tr>
      <w:tr w:rsidR="000C42F0" w14:paraId="4B9A7E1C" w14:textId="77777777" w:rsidTr="0026671A">
        <w:tc>
          <w:tcPr>
            <w:tcW w:w="2689" w:type="dxa"/>
          </w:tcPr>
          <w:p w14:paraId="786D5F7B" w14:textId="77777777" w:rsidR="000C42F0" w:rsidRDefault="000C42F0" w:rsidP="0026671A">
            <w:pPr>
              <w:pStyle w:val="ab"/>
            </w:pPr>
            <w:r w:rsidRPr="009B480B">
              <w:t>На отмену</w:t>
            </w:r>
          </w:p>
        </w:tc>
        <w:tc>
          <w:tcPr>
            <w:tcW w:w="6804" w:type="dxa"/>
          </w:tcPr>
          <w:p w14:paraId="16F4E24E" w14:textId="77777777" w:rsidR="000C42F0" w:rsidRDefault="000C42F0" w:rsidP="0026671A">
            <w:pPr>
              <w:pStyle w:val="ab"/>
            </w:pPr>
            <w:r>
              <w:t>Реестр был исключен из рассмотрения. После согласования отмены специалистами ТФОМС случаи переведутся в статус «Исключен», а сам реестр в «Отменен». Дальнейшая работа с его случаями будет невозможна. По исключенным случаям далее необходимо новая загрузка данных из МИС.</w:t>
            </w:r>
          </w:p>
        </w:tc>
      </w:tr>
    </w:tbl>
    <w:p w14:paraId="0815CDC5" w14:textId="77777777" w:rsidR="000C42F0" w:rsidRPr="000C42F0" w:rsidRDefault="000C42F0" w:rsidP="000C42F0">
      <w:pPr>
        <w:rPr>
          <w:lang w:eastAsia="ru-RU"/>
        </w:rPr>
      </w:pPr>
    </w:p>
    <w:p w14:paraId="454613F1" w14:textId="77777777" w:rsidR="00EB1E8A" w:rsidRDefault="00EB1E8A" w:rsidP="00A25F39">
      <w:pPr>
        <w:pStyle w:val="4"/>
      </w:pPr>
      <w:bookmarkStart w:id="502" w:name="_Toc5791219"/>
      <w:bookmarkStart w:id="503" w:name="_Toc5791220"/>
      <w:bookmarkStart w:id="504" w:name="_Toc5791221"/>
      <w:bookmarkStart w:id="505" w:name="_Toc5791222"/>
      <w:bookmarkStart w:id="506" w:name="_Toc5791223"/>
      <w:bookmarkStart w:id="507" w:name="_Toc5791224"/>
      <w:bookmarkStart w:id="508" w:name="_Toc5791225"/>
      <w:bookmarkStart w:id="509" w:name="_Toc5363186"/>
      <w:bookmarkStart w:id="510" w:name="_Ref5788678"/>
      <w:bookmarkStart w:id="511" w:name="_Toc57978367"/>
      <w:bookmarkStart w:id="512" w:name="_Toc499287757"/>
      <w:bookmarkStart w:id="513" w:name="_Toc508543329"/>
      <w:bookmarkStart w:id="514" w:name="_Toc535923920"/>
      <w:bookmarkEnd w:id="490"/>
      <w:bookmarkEnd w:id="491"/>
      <w:bookmarkEnd w:id="502"/>
      <w:bookmarkEnd w:id="503"/>
      <w:bookmarkEnd w:id="504"/>
      <w:bookmarkEnd w:id="505"/>
      <w:bookmarkEnd w:id="506"/>
      <w:bookmarkEnd w:id="507"/>
      <w:bookmarkEnd w:id="508"/>
      <w:r>
        <w:lastRenderedPageBreak/>
        <w:t>Подписание документов</w:t>
      </w:r>
      <w:bookmarkEnd w:id="509"/>
      <w:bookmarkEnd w:id="510"/>
      <w:bookmarkEnd w:id="511"/>
    </w:p>
    <w:p w14:paraId="5CA1FD53" w14:textId="0C7CDABB" w:rsidR="009D012D" w:rsidRDefault="009D012D" w:rsidP="00C8306B">
      <w:pPr>
        <w:pStyle w:val="af5"/>
        <w:rPr>
          <w:lang w:eastAsia="ru-RU"/>
        </w:rPr>
      </w:pPr>
      <w:r w:rsidRPr="00C8306B">
        <w:rPr>
          <w:rStyle w:val="af6"/>
        </w:rPr>
        <w:t>Реестры, проверенные и согласованные специалистами СМО/ТФОМС,</w:t>
      </w:r>
      <w:r w:rsidR="00A619A5" w:rsidRPr="00C8306B">
        <w:rPr>
          <w:rStyle w:val="af6"/>
        </w:rPr>
        <w:t xml:space="preserve"> необходимо подписать ЭП. Для этого </w:t>
      </w:r>
      <w:r w:rsidR="000F75C5" w:rsidRPr="00C8306B">
        <w:rPr>
          <w:rStyle w:val="af6"/>
        </w:rPr>
        <w:t>требуется</w:t>
      </w:r>
      <w:r w:rsidR="00A619A5" w:rsidRPr="00C8306B">
        <w:rPr>
          <w:rStyle w:val="af6"/>
        </w:rPr>
        <w:t xml:space="preserve"> загрузить сертификат ЭП для текущего пользователя</w:t>
      </w:r>
      <w:r w:rsidR="00C8306B">
        <w:rPr>
          <w:rStyle w:val="af6"/>
        </w:rPr>
        <w:t xml:space="preserve"> (см. п.</w:t>
      </w:r>
      <w:r w:rsidR="00A619A5" w:rsidRPr="00C8306B">
        <w:rPr>
          <w:rStyle w:val="af6"/>
        </w:rPr>
        <w:t xml:space="preserve"> </w:t>
      </w:r>
      <w:r w:rsidR="00B81495" w:rsidRPr="00C8306B">
        <w:rPr>
          <w:rStyle w:val="af6"/>
          <w:b/>
        </w:rPr>
        <w:fldChar w:fldCharType="begin"/>
      </w:r>
      <w:r w:rsidR="00B81495" w:rsidRPr="00C8306B">
        <w:rPr>
          <w:rStyle w:val="af6"/>
          <w:b/>
        </w:rPr>
        <w:instrText xml:space="preserve"> REF _Ref5374841 \n \h </w:instrText>
      </w:r>
      <w:r w:rsidRPr="00C8306B">
        <w:rPr>
          <w:rStyle w:val="af6"/>
          <w:b/>
        </w:rPr>
        <w:instrText xml:space="preserve"> \* MERGEFORMAT </w:instrText>
      </w:r>
      <w:r w:rsidR="00B81495" w:rsidRPr="00C8306B">
        <w:rPr>
          <w:rStyle w:val="af6"/>
          <w:b/>
        </w:rPr>
      </w:r>
      <w:r w:rsidR="00B81495" w:rsidRPr="00C8306B">
        <w:rPr>
          <w:rStyle w:val="af6"/>
          <w:b/>
        </w:rPr>
        <w:fldChar w:fldCharType="separate"/>
      </w:r>
      <w:r w:rsidR="00E850ED">
        <w:rPr>
          <w:rStyle w:val="af6"/>
          <w:b/>
        </w:rPr>
        <w:t>4.5.1</w:t>
      </w:r>
      <w:r w:rsidR="00B81495" w:rsidRPr="00C8306B">
        <w:rPr>
          <w:rStyle w:val="af6"/>
          <w:b/>
        </w:rPr>
        <w:fldChar w:fldCharType="end"/>
      </w:r>
      <w:r w:rsidR="00C8306B" w:rsidRPr="00C8306B">
        <w:rPr>
          <w:rStyle w:val="af6"/>
          <w:b/>
        </w:rPr>
        <w:t xml:space="preserve"> </w:t>
      </w:r>
      <w:r w:rsidR="00C8306B" w:rsidRPr="00C8306B">
        <w:rPr>
          <w:rStyle w:val="af6"/>
          <w:b/>
        </w:rPr>
        <w:fldChar w:fldCharType="begin"/>
      </w:r>
      <w:r w:rsidR="00C8306B" w:rsidRPr="00C8306B">
        <w:rPr>
          <w:rStyle w:val="af6"/>
          <w:b/>
        </w:rPr>
        <w:instrText xml:space="preserve"> REF _Ref5374841 \h  \* MERGEFORMAT </w:instrText>
      </w:r>
      <w:r w:rsidR="00C8306B" w:rsidRPr="00C8306B">
        <w:rPr>
          <w:rStyle w:val="af6"/>
          <w:b/>
        </w:rPr>
      </w:r>
      <w:r w:rsidR="00C8306B" w:rsidRPr="00C8306B">
        <w:rPr>
          <w:rStyle w:val="af6"/>
          <w:b/>
        </w:rPr>
        <w:fldChar w:fldCharType="separate"/>
      </w:r>
      <w:r w:rsidR="00E850ED" w:rsidRPr="00E850ED">
        <w:rPr>
          <w:b/>
        </w:rPr>
        <w:t>Вкладка «Электронная подпись»</w:t>
      </w:r>
      <w:r w:rsidR="00C8306B" w:rsidRPr="00C8306B">
        <w:rPr>
          <w:rStyle w:val="af6"/>
          <w:b/>
        </w:rPr>
        <w:fldChar w:fldCharType="end"/>
      </w:r>
      <w:r w:rsidR="00C8306B" w:rsidRPr="00C8306B">
        <w:rPr>
          <w:rStyle w:val="af6"/>
          <w:b/>
        </w:rPr>
        <w:t xml:space="preserve"> </w:t>
      </w:r>
      <w:r w:rsidR="00C8306B" w:rsidRPr="00C8306B">
        <w:rPr>
          <w:rStyle w:val="af6"/>
        </w:rPr>
        <w:t>настоящего руководства</w:t>
      </w:r>
      <w:r w:rsidR="00C8306B">
        <w:rPr>
          <w:rStyle w:val="af6"/>
        </w:rPr>
        <w:t>)</w:t>
      </w:r>
      <w:r w:rsidR="00A619A5" w:rsidRPr="00C8306B">
        <w:rPr>
          <w:rStyle w:val="af6"/>
        </w:rPr>
        <w:t>. Также у пользователя должны быть выданы администратором полномочия на подпись в рамках системы с указанием типа права подписи.</w:t>
      </w:r>
      <w:r w:rsidRPr="00C8306B">
        <w:rPr>
          <w:rStyle w:val="af6"/>
        </w:rPr>
        <w:t xml:space="preserve"> В Системе зарегистрированы следующие права подписи</w:t>
      </w:r>
      <w:r>
        <w:rPr>
          <w:lang w:eastAsia="ru-RU"/>
        </w:rPr>
        <w:t>:</w:t>
      </w:r>
    </w:p>
    <w:p w14:paraId="0AF3242D" w14:textId="2CE9BD5F" w:rsidR="009D012D" w:rsidRDefault="009D012D" w:rsidP="009D012D">
      <w:pPr>
        <w:pStyle w:val="31"/>
        <w:tabs>
          <w:tab w:val="clear" w:pos="2410"/>
          <w:tab w:val="num" w:pos="1418"/>
        </w:tabs>
        <w:ind w:firstLine="993"/>
      </w:pPr>
      <w:r>
        <w:t>Право подписи исполнителя;</w:t>
      </w:r>
    </w:p>
    <w:p w14:paraId="551E1E70" w14:textId="01C4CCF4" w:rsidR="009D012D" w:rsidRDefault="009D012D" w:rsidP="009D012D">
      <w:pPr>
        <w:pStyle w:val="31"/>
        <w:tabs>
          <w:tab w:val="clear" w:pos="2410"/>
          <w:tab w:val="num" w:pos="1418"/>
        </w:tabs>
        <w:ind w:firstLine="993"/>
      </w:pPr>
      <w:r>
        <w:t>Право подписи главного бухгалтера;</w:t>
      </w:r>
    </w:p>
    <w:p w14:paraId="6271B93C" w14:textId="05C994BF" w:rsidR="009D012D" w:rsidRDefault="009D012D" w:rsidP="009D012D">
      <w:pPr>
        <w:pStyle w:val="31"/>
        <w:tabs>
          <w:tab w:val="clear" w:pos="2410"/>
          <w:tab w:val="num" w:pos="1418"/>
        </w:tabs>
        <w:ind w:firstLine="993"/>
      </w:pPr>
      <w:r>
        <w:t>Право подписи руководителя.</w:t>
      </w:r>
    </w:p>
    <w:p w14:paraId="31EC0AF5" w14:textId="46540C10" w:rsidR="00A619A5" w:rsidRDefault="00A619A5" w:rsidP="00467831">
      <w:pPr>
        <w:keepNext/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20"/>
          <w:lang w:eastAsia="ru-RU"/>
        </w:rPr>
        <w:t>В зависимости от выбранного права пользователь подписывает документы реестра в соответствии с порядком</w:t>
      </w:r>
      <w:r w:rsidR="000F75C5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 подписи на стороне МО.</w:t>
      </w:r>
      <w:r w:rsidR="009D012D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 </w:t>
      </w:r>
    </w:p>
    <w:p w14:paraId="4A770C48" w14:textId="33E8290C" w:rsidR="000F75C5" w:rsidRDefault="000F75C5" w:rsidP="00467831">
      <w:pPr>
        <w:keepNext/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Для </w:t>
      </w:r>
      <w:r w:rsidR="009D012D">
        <w:rPr>
          <w:rFonts w:ascii="Times New Roman" w:eastAsiaTheme="majorEastAsia" w:hAnsi="Times New Roman" w:cstheme="majorBidi"/>
          <w:sz w:val="28"/>
          <w:szCs w:val="20"/>
          <w:lang w:eastAsia="ru-RU"/>
        </w:rPr>
        <w:t>поиска</w:t>
      </w:r>
      <w:r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 реестров, которые необходимо подписать текущим пользователем, надо поставить галку </w:t>
      </w:r>
      <w:r w:rsidR="009D012D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у параметра «На подпись мне» </w:t>
      </w:r>
      <w:r>
        <w:rPr>
          <w:rFonts w:ascii="Times New Roman" w:eastAsiaTheme="majorEastAsia" w:hAnsi="Times New Roman" w:cstheme="majorBidi"/>
          <w:sz w:val="28"/>
          <w:szCs w:val="20"/>
          <w:lang w:eastAsia="ru-RU"/>
        </w:rPr>
        <w:t>на панели фильтров</w:t>
      </w:r>
      <w:r w:rsidR="009D012D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 на вкладке «Текущие реестры». </w:t>
      </w:r>
      <w:r>
        <w:rPr>
          <w:rFonts w:ascii="Times New Roman" w:eastAsiaTheme="majorEastAsia" w:hAnsi="Times New Roman" w:cstheme="majorBidi"/>
          <w:sz w:val="28"/>
          <w:szCs w:val="20"/>
          <w:lang w:eastAsia="ru-RU"/>
        </w:rPr>
        <w:t>На вкладке отобразятся все реестры, ожидающие подпись пользователя с соответствующим правом подписи.</w:t>
      </w:r>
    </w:p>
    <w:p w14:paraId="2E594208" w14:textId="061A16DF" w:rsidR="00467831" w:rsidRPr="00467831" w:rsidRDefault="00467831" w:rsidP="00467831">
      <w:pPr>
        <w:keepNext/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t>Для подписания документов необходимо:</w:t>
      </w:r>
    </w:p>
    <w:p w14:paraId="3146E6FA" w14:textId="427C7E10" w:rsidR="00467831" w:rsidRPr="00467831" w:rsidRDefault="00467831" w:rsidP="007576CB">
      <w:pPr>
        <w:pStyle w:val="12"/>
        <w:numPr>
          <w:ilvl w:val="0"/>
          <w:numId w:val="32"/>
        </w:numPr>
      </w:pPr>
      <w:r w:rsidRPr="00467831">
        <w:t xml:space="preserve">нажать левой кнопкой мыши на </w:t>
      </w:r>
      <w:r w:rsidR="00A61E61">
        <w:t>иконку</w:t>
      </w:r>
      <w:r w:rsidR="00A61E61" w:rsidRPr="005C75EE">
        <w:t xml:space="preserve"> </w:t>
      </w:r>
      <w:r w:rsidR="00A61E61">
        <w:rPr>
          <w:noProof/>
        </w:rPr>
        <w:drawing>
          <wp:inline distT="0" distB="0" distL="0" distR="0" wp14:anchorId="1601D98C" wp14:editId="60037E17">
            <wp:extent cx="381000" cy="4000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831">
        <w:t xml:space="preserve"> в столбце «Действие» в таблице</w:t>
      </w:r>
      <w:r w:rsidR="003D71C9" w:rsidRPr="003D71C9">
        <w:t xml:space="preserve"> </w:t>
      </w:r>
      <w:r w:rsidR="003D71C9">
        <w:t>на нужно записи</w:t>
      </w:r>
      <w:r w:rsidRPr="00467831">
        <w:t>;</w:t>
      </w:r>
    </w:p>
    <w:p w14:paraId="08565D2D" w14:textId="5AA65A76" w:rsidR="003D71C9" w:rsidRDefault="00467831" w:rsidP="00EB1E8A">
      <w:pPr>
        <w:pStyle w:val="12"/>
      </w:pPr>
      <w:r w:rsidRPr="00467831">
        <w:t xml:space="preserve">в открывшимся окне «КриптоПро </w:t>
      </w:r>
      <w:r w:rsidRPr="00467831">
        <w:rPr>
          <w:lang w:val="en-US"/>
        </w:rPr>
        <w:t>CSP</w:t>
      </w:r>
      <w:r w:rsidRPr="00467831">
        <w:t xml:space="preserve">» </w:t>
      </w:r>
      <w:r w:rsidR="00EB1E8A">
        <w:t>(</w:t>
      </w:r>
      <w:r w:rsidR="00EB1E8A">
        <w:fldChar w:fldCharType="begin"/>
      </w:r>
      <w:r w:rsidR="00EB1E8A">
        <w:instrText xml:space="preserve"> REF _Ref5372722 \h </w:instrText>
      </w:r>
      <w:r w:rsidR="00EB1E8A">
        <w:fldChar w:fldCharType="separate"/>
      </w:r>
      <w:r w:rsidR="00E850ED">
        <w:t xml:space="preserve">Рисунок </w:t>
      </w:r>
      <w:r w:rsidR="00E850ED">
        <w:rPr>
          <w:noProof/>
        </w:rPr>
        <w:t>44</w:t>
      </w:r>
      <w:r w:rsidR="00EB1E8A">
        <w:fldChar w:fldCharType="end"/>
      </w:r>
      <w:r w:rsidR="00EB1E8A">
        <w:t xml:space="preserve">) </w:t>
      </w:r>
      <w:r w:rsidRPr="00467831">
        <w:t xml:space="preserve">ввести </w:t>
      </w:r>
      <w:r w:rsidR="003D71C9">
        <w:t>пароль на свой сертификат ЭП</w:t>
      </w:r>
      <w:r w:rsidRPr="00467831">
        <w:t xml:space="preserve"> и нажать на кнопку «ОК». При желании, чтобы Ваш пароль был </w:t>
      </w:r>
      <w:r w:rsidR="000F75C5">
        <w:t>сохранен</w:t>
      </w:r>
      <w:r w:rsidRPr="00467831">
        <w:t>, поставьте отметку в данном окне напротив «Запомнить пароль»</w:t>
      </w:r>
      <w:r w:rsidR="003D71C9">
        <w:t>;</w:t>
      </w:r>
    </w:p>
    <w:p w14:paraId="0817D5E5" w14:textId="661B9D33" w:rsidR="00467831" w:rsidRDefault="003D71C9" w:rsidP="00EB1E8A">
      <w:pPr>
        <w:pStyle w:val="12"/>
      </w:pPr>
      <w:r>
        <w:t>если пароль верен, то реестр подпишется ЭП текущего пользователя и перейдет в ожидании подписи следующего подписанта</w:t>
      </w:r>
      <w:r w:rsidR="00467831" w:rsidRPr="00467831">
        <w:t>.</w:t>
      </w:r>
    </w:p>
    <w:p w14:paraId="6521784C" w14:textId="5BE123A3" w:rsidR="00EB1E8A" w:rsidRDefault="00CF6239" w:rsidP="00EB1E8A">
      <w:pPr>
        <w:pStyle w:val="a9"/>
        <w:keepNext/>
      </w:pPr>
      <w:r>
        <w:rPr>
          <w:noProof/>
        </w:rPr>
        <w:lastRenderedPageBreak/>
        <w:drawing>
          <wp:inline distT="0" distB="0" distL="0" distR="0" wp14:anchorId="6720FC7A" wp14:editId="2FDC98D9">
            <wp:extent cx="3363310" cy="1917218"/>
            <wp:effectExtent l="19050" t="19050" r="27940" b="260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l="24521" t="27689" r="15011" b="4922"/>
                    <a:stretch/>
                  </pic:blipFill>
                  <pic:spPr bwMode="auto">
                    <a:xfrm>
                      <a:off x="0" y="0"/>
                      <a:ext cx="3370425" cy="19212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F675F" w14:textId="2DA08535" w:rsidR="00EB1E8A" w:rsidRDefault="00EB1E8A" w:rsidP="00EB1E8A">
      <w:pPr>
        <w:pStyle w:val="a9"/>
      </w:pPr>
      <w:bookmarkStart w:id="515" w:name="_Ref5372722"/>
      <w:r>
        <w:t xml:space="preserve">Рисунок </w:t>
      </w:r>
      <w:fldSimple w:instr=" SEQ Рисунок \* ARABIC ">
        <w:r w:rsidR="00E850ED">
          <w:rPr>
            <w:noProof/>
          </w:rPr>
          <w:t>44</w:t>
        </w:r>
      </w:fldSimple>
      <w:bookmarkEnd w:id="515"/>
      <w:r>
        <w:t xml:space="preserve"> – Окно «КриптоПРо </w:t>
      </w:r>
      <w:r>
        <w:rPr>
          <w:lang w:val="en-US"/>
        </w:rPr>
        <w:t>CSP</w:t>
      </w:r>
      <w:r>
        <w:t>»</w:t>
      </w:r>
    </w:p>
    <w:p w14:paraId="2EE29A2C" w14:textId="122FB48E" w:rsidR="00EB1E8A" w:rsidRPr="00D463A4" w:rsidRDefault="00EB1E8A" w:rsidP="00A25F39">
      <w:pPr>
        <w:pStyle w:val="4"/>
        <w:ind w:left="1673" w:hanging="964"/>
        <w:rPr>
          <w:rFonts w:eastAsia="Arial Unicode MS"/>
        </w:rPr>
      </w:pPr>
      <w:bookmarkStart w:id="516" w:name="_Toc5363187"/>
      <w:bookmarkStart w:id="517" w:name="_Toc57978368"/>
      <w:r w:rsidRPr="00D463A4">
        <w:rPr>
          <w:rFonts w:eastAsia="Arial Unicode MS"/>
        </w:rPr>
        <w:t xml:space="preserve">Просмотр </w:t>
      </w:r>
      <w:r w:rsidR="003A7B71" w:rsidRPr="00D463A4">
        <w:rPr>
          <w:rFonts w:eastAsia="Arial Unicode MS"/>
        </w:rPr>
        <w:t xml:space="preserve">истории подписей </w:t>
      </w:r>
      <w:r w:rsidRPr="00D463A4">
        <w:rPr>
          <w:rFonts w:eastAsia="Arial Unicode MS"/>
        </w:rPr>
        <w:t>документов</w:t>
      </w:r>
      <w:bookmarkEnd w:id="516"/>
      <w:r w:rsidR="003A7B71" w:rsidRPr="00D463A4">
        <w:rPr>
          <w:rFonts w:eastAsia="Arial Unicode MS"/>
        </w:rPr>
        <w:t xml:space="preserve"> реестра</w:t>
      </w:r>
      <w:bookmarkEnd w:id="517"/>
    </w:p>
    <w:p w14:paraId="15757A33" w14:textId="5282EA3D" w:rsidR="00467831" w:rsidRPr="00467831" w:rsidRDefault="00467831" w:rsidP="00EB1E8A">
      <w:pPr>
        <w:pStyle w:val="af5"/>
      </w:pPr>
      <w:r w:rsidRPr="00EB1E8A">
        <w:t xml:space="preserve">Для просмотра истории </w:t>
      </w:r>
      <w:r w:rsidR="003A7B71" w:rsidRPr="00EB1E8A">
        <w:t>подпис</w:t>
      </w:r>
      <w:r w:rsidR="003A7B71">
        <w:t>ей</w:t>
      </w:r>
      <w:r w:rsidR="003A7B71" w:rsidRPr="00EB1E8A">
        <w:t xml:space="preserve"> </w:t>
      </w:r>
      <w:r w:rsidRPr="00EB1E8A">
        <w:t>документов</w:t>
      </w:r>
      <w:r w:rsidR="003A7B71">
        <w:t xml:space="preserve"> реестра</w:t>
      </w:r>
      <w:r w:rsidRPr="00EB1E8A">
        <w:t xml:space="preserve"> нажмите на </w:t>
      </w:r>
      <w:r w:rsidR="003A7B71">
        <w:t>текст</w:t>
      </w:r>
      <w:r w:rsidR="00B77BEA" w:rsidRPr="006726CE">
        <w:t xml:space="preserve"> </w:t>
      </w:r>
      <w:r w:rsidRPr="00EB1E8A">
        <w:t>в столбце «Эл. подпись». Откроется окно «</w:t>
      </w:r>
      <w:r w:rsidR="003A7B71">
        <w:t>Э</w:t>
      </w:r>
      <w:r w:rsidRPr="00EB1E8A">
        <w:t>лектронная подпись»</w:t>
      </w:r>
      <w:r w:rsidR="00A25F39">
        <w:t xml:space="preserve"> с историей подписи </w:t>
      </w:r>
      <w:r w:rsidR="003D71C9">
        <w:t xml:space="preserve">выбранного </w:t>
      </w:r>
      <w:r w:rsidR="00A25F39">
        <w:t>реестра</w:t>
      </w:r>
      <w:r w:rsidRPr="00EB1E8A">
        <w:t xml:space="preserve"> (</w:t>
      </w:r>
      <w:r w:rsidR="00EB1E8A">
        <w:fldChar w:fldCharType="begin"/>
      </w:r>
      <w:r w:rsidR="00EB1E8A">
        <w:instrText xml:space="preserve"> REF _Ref5372687 \h </w:instrText>
      </w:r>
      <w:r w:rsidR="00EB1E8A">
        <w:fldChar w:fldCharType="separate"/>
      </w:r>
      <w:r w:rsidR="00E850ED" w:rsidRPr="00467831">
        <w:rPr>
          <w:szCs w:val="18"/>
          <w:lang w:eastAsia="ru-RU"/>
        </w:rPr>
        <w:t xml:space="preserve">Рисунок </w:t>
      </w:r>
      <w:r w:rsidR="00E850ED">
        <w:rPr>
          <w:noProof/>
          <w:szCs w:val="18"/>
          <w:lang w:eastAsia="ru-RU"/>
        </w:rPr>
        <w:t>45</w:t>
      </w:r>
      <w:r w:rsidR="00EB1E8A">
        <w:fldChar w:fldCharType="end"/>
      </w:r>
      <w:r w:rsidR="00EB1E8A">
        <w:t>)</w:t>
      </w:r>
      <w:r w:rsidR="007745B4">
        <w:t>.</w:t>
      </w:r>
    </w:p>
    <w:p w14:paraId="5A7C8EB0" w14:textId="1DF4BAE6" w:rsidR="00EB1E8A" w:rsidRDefault="00CF6239" w:rsidP="00EB1E8A">
      <w:pPr>
        <w:keepNext/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518" w:name="_Ref2684806"/>
      <w:r>
        <w:rPr>
          <w:noProof/>
          <w:lang w:eastAsia="ru-RU"/>
        </w:rPr>
        <w:drawing>
          <wp:inline distT="0" distB="0" distL="0" distR="0" wp14:anchorId="50B2D11C" wp14:editId="282D1FC1">
            <wp:extent cx="6119495" cy="720725"/>
            <wp:effectExtent l="19050" t="19050" r="14605" b="222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20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DDBF5B" w14:textId="2F769AF6" w:rsidR="00467831" w:rsidRPr="00467831" w:rsidRDefault="00467831" w:rsidP="00467831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519" w:name="_Ref5372687"/>
      <w:r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begin"/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instrText xml:space="preserve"> SEQ Рисунок \* ARABIC </w:instrTex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separate"/>
      </w:r>
      <w:r w:rsidR="00E850ED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45</w: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end"/>
      </w:r>
      <w:bookmarkEnd w:id="518"/>
      <w:bookmarkEnd w:id="519"/>
      <w:r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– История подписания документов</w:t>
      </w:r>
    </w:p>
    <w:p w14:paraId="2104061A" w14:textId="078AA4EE" w:rsidR="0000788B" w:rsidRDefault="0000788B" w:rsidP="00A25F39">
      <w:pPr>
        <w:pStyle w:val="4"/>
      </w:pPr>
      <w:bookmarkStart w:id="520" w:name="_Toc57978369"/>
      <w:r w:rsidRPr="00B70F33">
        <w:t xml:space="preserve">Просмотр </w:t>
      </w:r>
      <w:r>
        <w:t xml:space="preserve">и экспорт документов </w:t>
      </w:r>
      <w:r w:rsidRPr="00410A42">
        <w:t>реестра</w:t>
      </w:r>
      <w:bookmarkEnd w:id="520"/>
    </w:p>
    <w:p w14:paraId="1402F52E" w14:textId="6DE8AF8C" w:rsidR="00467831" w:rsidRPr="00467831" w:rsidRDefault="00467831" w:rsidP="00EB1E8A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t>Для просмотра документов реестр</w:t>
      </w:r>
      <w:r w:rsidR="0000788B">
        <w:rPr>
          <w:rFonts w:ascii="Times New Roman" w:eastAsiaTheme="majorEastAsia" w:hAnsi="Times New Roman" w:cstheme="majorBidi"/>
          <w:sz w:val="28"/>
          <w:szCs w:val="20"/>
          <w:lang w:eastAsia="ru-RU"/>
        </w:rPr>
        <w:t>а</w:t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 необходимо выбрать </w:t>
      </w:r>
      <w:r w:rsidR="003D71C9">
        <w:rPr>
          <w:rFonts w:ascii="Times New Roman" w:eastAsiaTheme="majorEastAsia" w:hAnsi="Times New Roman" w:cstheme="majorBidi"/>
          <w:sz w:val="28"/>
          <w:szCs w:val="20"/>
          <w:lang w:eastAsia="ru-RU"/>
        </w:rPr>
        <w:t>реестр</w:t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 и нажать на иконку </w:t>
      </w:r>
      <w:r w:rsidR="00EB1E8A">
        <w:rPr>
          <w:noProof/>
          <w:lang w:eastAsia="ru-RU"/>
        </w:rPr>
        <w:drawing>
          <wp:inline distT="0" distB="0" distL="0" distR="0" wp14:anchorId="63A68CFF" wp14:editId="077C043B">
            <wp:extent cx="175098" cy="21780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78265" cy="22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t>в столбце «</w:t>
      </w:r>
      <w:r w:rsidR="00EB1E8A"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t>Документы</w:t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t>». Отобразиться окно «Документы реестра» (</w:t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fldChar w:fldCharType="begin"/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instrText xml:space="preserve"> REF _Ref2683037 \h </w:instrText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fldChar w:fldCharType="separate"/>
      </w:r>
      <w:r w:rsidR="00E850ED"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="00E850ED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46</w:t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fldChar w:fldCharType="end"/>
      </w:r>
      <w:r w:rsidRPr="00467831">
        <w:rPr>
          <w:rFonts w:ascii="Times New Roman" w:eastAsiaTheme="majorEastAsia" w:hAnsi="Times New Roman" w:cstheme="majorBidi"/>
          <w:sz w:val="28"/>
          <w:szCs w:val="20"/>
          <w:lang w:eastAsia="ru-RU"/>
        </w:rPr>
        <w:t>).</w:t>
      </w:r>
    </w:p>
    <w:p w14:paraId="5084A77F" w14:textId="79A67D56" w:rsidR="00467831" w:rsidRPr="00467831" w:rsidRDefault="00762E57" w:rsidP="00467831">
      <w:pPr>
        <w:keepNext/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8CBA6A" wp14:editId="6C7149D9">
            <wp:extent cx="5939790" cy="2030095"/>
            <wp:effectExtent l="19050" t="19050" r="22860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0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1A9F69" w14:textId="4FE224F7" w:rsidR="00467831" w:rsidRPr="00467831" w:rsidRDefault="00467831" w:rsidP="00467831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521" w:name="_Ref2683037"/>
      <w:bookmarkStart w:id="522" w:name="_Ref2355796"/>
      <w:r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begin"/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instrText xml:space="preserve"> SEQ Рисунок \* ARABIC </w:instrTex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separate"/>
      </w:r>
      <w:r w:rsidR="00E850ED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46</w: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end"/>
      </w:r>
      <w:bookmarkEnd w:id="521"/>
      <w:r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– Документы реестра</w:t>
      </w:r>
      <w:bookmarkEnd w:id="522"/>
    </w:p>
    <w:p w14:paraId="746244AD" w14:textId="05F38D6D" w:rsidR="00467831" w:rsidRPr="00467831" w:rsidRDefault="00467831" w:rsidP="00AD2B46">
      <w:pPr>
        <w:pStyle w:val="af5"/>
        <w:rPr>
          <w:lang w:eastAsia="ru-RU"/>
        </w:rPr>
      </w:pPr>
      <w:r w:rsidRPr="00467831">
        <w:rPr>
          <w:lang w:eastAsia="ru-RU"/>
        </w:rPr>
        <w:t xml:space="preserve">Для просмотра конкретного документа в окне «Документы реестра» нажмите на иконку </w:t>
      </w:r>
      <w:r w:rsidR="00762E57">
        <w:rPr>
          <w:noProof/>
          <w:lang w:eastAsia="ru-RU"/>
        </w:rPr>
        <w:drawing>
          <wp:inline distT="0" distB="0" distL="0" distR="0" wp14:anchorId="174BA139" wp14:editId="4B74B5A3">
            <wp:extent cx="322395" cy="340995"/>
            <wp:effectExtent l="0" t="0" r="190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6339" cy="3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831">
        <w:rPr>
          <w:lang w:eastAsia="ru-RU"/>
        </w:rPr>
        <w:t xml:space="preserve"> в столбце «Просмотр» напротив необходимого документа. Отобрази</w:t>
      </w:r>
      <w:r w:rsidR="003D71C9">
        <w:rPr>
          <w:lang w:eastAsia="ru-RU"/>
        </w:rPr>
        <w:t>т</w:t>
      </w:r>
      <w:r w:rsidRPr="00467831">
        <w:rPr>
          <w:lang w:eastAsia="ru-RU"/>
        </w:rPr>
        <w:t>ся документ (</w:t>
      </w:r>
      <w:r w:rsidR="00AD2B46">
        <w:rPr>
          <w:lang w:eastAsia="ru-RU"/>
        </w:rPr>
        <w:fldChar w:fldCharType="begin"/>
      </w:r>
      <w:r w:rsidR="00AD2B46">
        <w:rPr>
          <w:lang w:eastAsia="ru-RU"/>
        </w:rPr>
        <w:instrText xml:space="preserve"> REF _Ref5374976 \h </w:instrText>
      </w:r>
      <w:r w:rsidR="00AD2B46">
        <w:rPr>
          <w:lang w:eastAsia="ru-RU"/>
        </w:rPr>
      </w:r>
      <w:r w:rsidR="00AD2B46">
        <w:rPr>
          <w:lang w:eastAsia="ru-RU"/>
        </w:rPr>
        <w:fldChar w:fldCharType="separate"/>
      </w:r>
      <w:r w:rsidR="00E850ED" w:rsidRPr="00467831">
        <w:rPr>
          <w:szCs w:val="18"/>
          <w:lang w:eastAsia="ru-RU"/>
        </w:rPr>
        <w:t xml:space="preserve">Рисунок </w:t>
      </w:r>
      <w:r w:rsidR="00E850ED">
        <w:rPr>
          <w:noProof/>
          <w:szCs w:val="18"/>
          <w:lang w:eastAsia="ru-RU"/>
        </w:rPr>
        <w:t>47</w:t>
      </w:r>
      <w:r w:rsidR="00AD2B46">
        <w:rPr>
          <w:lang w:eastAsia="ru-RU"/>
        </w:rPr>
        <w:fldChar w:fldCharType="end"/>
      </w:r>
      <w:r w:rsidRPr="00467831">
        <w:rPr>
          <w:lang w:eastAsia="ru-RU"/>
        </w:rPr>
        <w:t>).</w:t>
      </w:r>
    </w:p>
    <w:p w14:paraId="71E78247" w14:textId="03BAF126" w:rsidR="00EB1E8A" w:rsidRDefault="00762E57" w:rsidP="00EB1E8A">
      <w:pPr>
        <w:keepNext/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523" w:name="_Ref2683059"/>
      <w:r>
        <w:rPr>
          <w:noProof/>
          <w:lang w:eastAsia="ru-RU"/>
        </w:rPr>
        <w:drawing>
          <wp:inline distT="0" distB="0" distL="0" distR="0" wp14:anchorId="35C1F55A" wp14:editId="4C8F6B61">
            <wp:extent cx="5939790" cy="3586480"/>
            <wp:effectExtent l="19050" t="19050" r="22860" b="139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86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F19043" w14:textId="30243615" w:rsidR="00467831" w:rsidRPr="00467831" w:rsidRDefault="00467831" w:rsidP="00467831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524" w:name="_Ref5374976"/>
      <w:r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begin"/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instrText xml:space="preserve"> SEQ Рисунок \* ARABIC </w:instrTex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separate"/>
      </w:r>
      <w:r w:rsidR="00E850ED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47</w: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end"/>
      </w:r>
      <w:bookmarkEnd w:id="523"/>
      <w:bookmarkEnd w:id="524"/>
      <w:r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– Пример отображения документа</w:t>
      </w:r>
    </w:p>
    <w:p w14:paraId="66385E70" w14:textId="58365E4E" w:rsidR="00467831" w:rsidRPr="00467831" w:rsidRDefault="00467831" w:rsidP="00AD2B46">
      <w:pPr>
        <w:pStyle w:val="af5"/>
      </w:pPr>
      <w:r w:rsidRPr="00467831">
        <w:rPr>
          <w:lang w:eastAsia="ru-RU"/>
        </w:rPr>
        <w:lastRenderedPageBreak/>
        <w:t xml:space="preserve">Для </w:t>
      </w:r>
      <w:r w:rsidR="0000788B">
        <w:rPr>
          <w:lang w:eastAsia="ru-RU"/>
        </w:rPr>
        <w:t>экспорта</w:t>
      </w:r>
      <w:r w:rsidR="0000788B" w:rsidRPr="00467831">
        <w:rPr>
          <w:lang w:eastAsia="ru-RU"/>
        </w:rPr>
        <w:t xml:space="preserve"> </w:t>
      </w:r>
      <w:r w:rsidRPr="00467831">
        <w:rPr>
          <w:lang w:eastAsia="ru-RU"/>
        </w:rPr>
        <w:t xml:space="preserve">документа </w:t>
      </w:r>
      <w:r w:rsidRPr="00467831">
        <w:t xml:space="preserve">в окне «Документы реестра» нажмите на иконку </w:t>
      </w:r>
      <w:r w:rsidR="00762E57">
        <w:rPr>
          <w:noProof/>
          <w:lang w:eastAsia="ru-RU"/>
        </w:rPr>
        <w:drawing>
          <wp:inline distT="0" distB="0" distL="0" distR="0" wp14:anchorId="3BB10B44" wp14:editId="1E311F98">
            <wp:extent cx="315246" cy="328113"/>
            <wp:effectExtent l="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0547" cy="33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831">
        <w:t xml:space="preserve"> в столбце «Скачать» напротив необходимого документа. Документ будет </w:t>
      </w:r>
      <w:r w:rsidR="00A60580">
        <w:t xml:space="preserve">сохранен </w:t>
      </w:r>
      <w:r w:rsidR="00A60580" w:rsidRPr="00ED2421">
        <w:t>на локальный компьютер</w:t>
      </w:r>
      <w:r w:rsidR="00A60580">
        <w:t xml:space="preserve"> пользователя</w:t>
      </w:r>
      <w:r w:rsidRPr="00467831">
        <w:t xml:space="preserve"> (</w:t>
      </w:r>
      <w:r w:rsidR="00AD2B46">
        <w:fldChar w:fldCharType="begin"/>
      </w:r>
      <w:r w:rsidR="00AD2B46">
        <w:instrText xml:space="preserve"> REF _Ref5374985 \h </w:instrText>
      </w:r>
      <w:r w:rsidR="00AD2B46">
        <w:fldChar w:fldCharType="separate"/>
      </w:r>
      <w:r w:rsidR="00E850ED" w:rsidRPr="00467831">
        <w:rPr>
          <w:szCs w:val="18"/>
          <w:lang w:eastAsia="ru-RU"/>
        </w:rPr>
        <w:t xml:space="preserve">Рисунок </w:t>
      </w:r>
      <w:r w:rsidR="00E850ED">
        <w:rPr>
          <w:noProof/>
          <w:szCs w:val="18"/>
          <w:lang w:eastAsia="ru-RU"/>
        </w:rPr>
        <w:t>48</w:t>
      </w:r>
      <w:r w:rsidR="00AD2B46">
        <w:fldChar w:fldCharType="end"/>
      </w:r>
      <w:r w:rsidR="00C60456">
        <w:t>)</w:t>
      </w:r>
      <w:r w:rsidR="0000788B">
        <w:t>.</w:t>
      </w:r>
    </w:p>
    <w:p w14:paraId="40F222E5" w14:textId="071066C9" w:rsidR="00EB1E8A" w:rsidRDefault="00762E57" w:rsidP="005C75EE">
      <w:pPr>
        <w:keepNext/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525" w:name="_Ref2683078"/>
      <w:r>
        <w:rPr>
          <w:noProof/>
          <w:lang w:eastAsia="ru-RU"/>
        </w:rPr>
        <w:drawing>
          <wp:inline distT="0" distB="0" distL="0" distR="0" wp14:anchorId="1B43DB1A" wp14:editId="541CF1A6">
            <wp:extent cx="5939790" cy="2561136"/>
            <wp:effectExtent l="19050" t="19050" r="22860" b="1079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t="14531"/>
                    <a:stretch/>
                  </pic:blipFill>
                  <pic:spPr bwMode="auto">
                    <a:xfrm>
                      <a:off x="0" y="0"/>
                      <a:ext cx="5939790" cy="25611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BD185" w14:textId="32F67319" w:rsidR="00467831" w:rsidRPr="00467831" w:rsidRDefault="00467831" w:rsidP="00EB1E8A">
      <w:pPr>
        <w:keepNext/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526" w:name="_Ref5374985"/>
      <w:r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begin"/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instrText xml:space="preserve"> SEQ Рисунок \* ARABIC </w:instrTex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separate"/>
      </w:r>
      <w:r w:rsidR="00E850ED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48</w:t>
      </w:r>
      <w:r w:rsidR="00700941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end"/>
      </w:r>
      <w:bookmarkEnd w:id="525"/>
      <w:bookmarkEnd w:id="526"/>
      <w:r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– </w:t>
      </w:r>
      <w:r w:rsidR="00A60580">
        <w:rPr>
          <w:rFonts w:ascii="Times New Roman" w:eastAsiaTheme="majorEastAsia" w:hAnsi="Times New Roman" w:cstheme="majorBidi"/>
          <w:sz w:val="28"/>
          <w:szCs w:val="18"/>
          <w:lang w:eastAsia="ru-RU"/>
        </w:rPr>
        <w:t>Экспорт</w:t>
      </w:r>
      <w:r w:rsidRPr="00467831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документа</w:t>
      </w:r>
      <w:r w:rsidR="00A60580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реестра</w:t>
      </w:r>
    </w:p>
    <w:p w14:paraId="382E2816" w14:textId="6C8D7621" w:rsidR="003932BD" w:rsidRPr="00205442" w:rsidRDefault="003932BD" w:rsidP="00FA39B2">
      <w:pPr>
        <w:pStyle w:val="3"/>
      </w:pPr>
      <w:bookmarkStart w:id="527" w:name="_Ref508371452"/>
      <w:bookmarkStart w:id="528" w:name="_Ref508371456"/>
      <w:bookmarkStart w:id="529" w:name="_Toc535923432"/>
      <w:bookmarkStart w:id="530" w:name="_Toc535923750"/>
      <w:bookmarkStart w:id="531" w:name="_Toc57978370"/>
      <w:bookmarkStart w:id="532" w:name="_Toc59099535"/>
      <w:bookmarkEnd w:id="512"/>
      <w:bookmarkEnd w:id="513"/>
      <w:bookmarkEnd w:id="514"/>
      <w:r>
        <w:t>Вкладка «Закрытые реестры»</w:t>
      </w:r>
      <w:bookmarkEnd w:id="527"/>
      <w:bookmarkEnd w:id="528"/>
      <w:bookmarkEnd w:id="529"/>
      <w:bookmarkEnd w:id="530"/>
      <w:bookmarkEnd w:id="531"/>
      <w:bookmarkEnd w:id="532"/>
    </w:p>
    <w:p w14:paraId="5DC4A00B" w14:textId="5071C94B" w:rsidR="003932BD" w:rsidRDefault="00270C88" w:rsidP="003932BD">
      <w:pPr>
        <w:pStyle w:val="af5"/>
      </w:pPr>
      <w:r>
        <w:t xml:space="preserve">Вкладка «Закрытые реестры» предназначена для просмотра оплаченных и отмененных реестров и их случаев </w:t>
      </w:r>
      <w:r w:rsidR="00E60A78">
        <w:t>(</w:t>
      </w:r>
      <w:r w:rsidR="00E60A78">
        <w:fldChar w:fldCharType="begin"/>
      </w:r>
      <w:r w:rsidR="00E60A78">
        <w:instrText xml:space="preserve"> REF _Ref516844385 \h </w:instrText>
      </w:r>
      <w:r w:rsidR="00E60A78">
        <w:fldChar w:fldCharType="separate"/>
      </w:r>
      <w:r w:rsidR="00E850ED">
        <w:t xml:space="preserve">Рисунок </w:t>
      </w:r>
      <w:r w:rsidR="00E850ED">
        <w:rPr>
          <w:noProof/>
        </w:rPr>
        <w:t>49</w:t>
      </w:r>
      <w:r w:rsidR="00E60A78">
        <w:fldChar w:fldCharType="end"/>
      </w:r>
      <w:r w:rsidR="00E60A78">
        <w:t>)</w:t>
      </w:r>
      <w:r w:rsidR="003932BD">
        <w:t>.</w:t>
      </w:r>
      <w:r w:rsidR="00855A13">
        <w:t xml:space="preserve"> На вкладке настроен автофильтр, отображаются реестры за текущий отчетный год.</w:t>
      </w:r>
    </w:p>
    <w:p w14:paraId="6F3CFA1C" w14:textId="157D0014" w:rsidR="00B015F2" w:rsidRDefault="00914210" w:rsidP="001B7A62">
      <w:pPr>
        <w:pStyle w:val="af5"/>
        <w:ind w:firstLine="0"/>
        <w:jc w:val="center"/>
      </w:pPr>
      <w:r w:rsidRPr="00914210">
        <w:rPr>
          <w:noProof/>
        </w:rPr>
        <w:drawing>
          <wp:inline distT="0" distB="0" distL="0" distR="0" wp14:anchorId="7778B117" wp14:editId="0B7D91E4">
            <wp:extent cx="5581650" cy="2660797"/>
            <wp:effectExtent l="0" t="0" r="0" b="635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588128" cy="26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E6F3" w14:textId="12591A32" w:rsidR="00B015F2" w:rsidRPr="005C75EE" w:rsidRDefault="00B015F2" w:rsidP="00B015F2">
      <w:pPr>
        <w:pStyle w:val="a9"/>
      </w:pPr>
      <w:bookmarkStart w:id="533" w:name="_Ref516844385"/>
      <w:bookmarkStart w:id="534" w:name="_Toc518391921"/>
      <w:r>
        <w:t xml:space="preserve">Рисунок </w:t>
      </w:r>
      <w:fldSimple w:instr=" SEQ Рисунок \* ARABIC ">
        <w:r w:rsidR="00E850ED">
          <w:rPr>
            <w:noProof/>
          </w:rPr>
          <w:t>49</w:t>
        </w:r>
      </w:fldSimple>
      <w:bookmarkEnd w:id="533"/>
      <w:r w:rsidR="00E60A78">
        <w:t xml:space="preserve"> –</w:t>
      </w:r>
      <w:r>
        <w:t xml:space="preserve"> Просмотр вкладки «Закрытые реестры»</w:t>
      </w:r>
      <w:bookmarkEnd w:id="534"/>
      <w:r w:rsidR="00855A13">
        <w:t>. Общий вид</w:t>
      </w:r>
    </w:p>
    <w:p w14:paraId="7A4AE147" w14:textId="3EF8C1A2" w:rsidR="008A7D73" w:rsidRDefault="00855A13" w:rsidP="008A7D73">
      <w:pPr>
        <w:pStyle w:val="af5"/>
      </w:pPr>
      <w:r w:rsidRPr="00994F76">
        <w:lastRenderedPageBreak/>
        <w:t>На вкладке доступны следующие кнопки</w:t>
      </w:r>
      <w:r>
        <w:t xml:space="preserve"> для двух видов отображения (общий, детальный), описанные в таблице ниже</w:t>
      </w:r>
      <w:r w:rsidR="008A7D73">
        <w:t xml:space="preserve"> (</w:t>
      </w:r>
      <w:r w:rsidR="008A7D73">
        <w:fldChar w:fldCharType="begin"/>
      </w:r>
      <w:r w:rsidR="008A7D73">
        <w:instrText xml:space="preserve"> REF _Ref535851089 \h </w:instrText>
      </w:r>
      <w:r w:rsidR="008A7D73">
        <w:fldChar w:fldCharType="separate"/>
      </w:r>
      <w:r w:rsidR="00E850ED">
        <w:rPr>
          <w:rStyle w:val="af6"/>
        </w:rPr>
        <w:t>Таблица </w:t>
      </w:r>
      <w:r w:rsidR="00E850ED">
        <w:rPr>
          <w:rStyle w:val="af6"/>
          <w:noProof/>
        </w:rPr>
        <w:t>13</w:t>
      </w:r>
      <w:r w:rsidR="008A7D73">
        <w:fldChar w:fldCharType="end"/>
      </w:r>
      <w:r w:rsidR="008A7D73">
        <w:t>).</w:t>
      </w:r>
    </w:p>
    <w:p w14:paraId="25B16006" w14:textId="3D1EFE85" w:rsidR="008A7D73" w:rsidRPr="00026EA8" w:rsidRDefault="008A7D73" w:rsidP="008A7D73">
      <w:pPr>
        <w:pStyle w:val="af"/>
        <w:rPr>
          <w:sz w:val="20"/>
          <w:szCs w:val="20"/>
        </w:rPr>
      </w:pPr>
      <w:bookmarkStart w:id="535" w:name="_Ref535851089"/>
      <w:bookmarkStart w:id="536" w:name="_Toc508525824"/>
      <w:r>
        <w:rPr>
          <w:rStyle w:val="af6"/>
        </w:rPr>
        <w:t>Таблица </w:t>
      </w:r>
      <w:r w:rsidRPr="00026EA8">
        <w:rPr>
          <w:rStyle w:val="af6"/>
        </w:rPr>
        <w:fldChar w:fldCharType="begin"/>
      </w:r>
      <w:r w:rsidRPr="00026EA8">
        <w:rPr>
          <w:rStyle w:val="af6"/>
        </w:rPr>
        <w:instrText xml:space="preserve"> SEQ Таблица \* ARABIC </w:instrText>
      </w:r>
      <w:r w:rsidRPr="00026EA8">
        <w:rPr>
          <w:rStyle w:val="af6"/>
        </w:rPr>
        <w:fldChar w:fldCharType="separate"/>
      </w:r>
      <w:r w:rsidR="00E850ED">
        <w:rPr>
          <w:rStyle w:val="af6"/>
          <w:noProof/>
        </w:rPr>
        <w:t>13</w:t>
      </w:r>
      <w:r w:rsidRPr="00026EA8">
        <w:rPr>
          <w:rStyle w:val="af6"/>
        </w:rPr>
        <w:fldChar w:fldCharType="end"/>
      </w:r>
      <w:bookmarkEnd w:id="535"/>
      <w:r>
        <w:rPr>
          <w:rStyle w:val="af6"/>
        </w:rPr>
        <w:t xml:space="preserve"> –</w:t>
      </w:r>
      <w:r w:rsidRPr="00026EA8">
        <w:rPr>
          <w:rStyle w:val="af6"/>
        </w:rPr>
        <w:t xml:space="preserve"> </w:t>
      </w:r>
      <w:r w:rsidRPr="008A7D73">
        <w:rPr>
          <w:rFonts w:eastAsiaTheme="majorEastAsia"/>
        </w:rPr>
        <w:t>Описание</w:t>
      </w:r>
      <w:r w:rsidRPr="008A7D73">
        <w:t xml:space="preserve"> кнопок на вкладке «Закрытые реестры»</w:t>
      </w:r>
      <w:bookmarkEnd w:id="536"/>
    </w:p>
    <w:tbl>
      <w:tblPr>
        <w:tblStyle w:val="1e"/>
        <w:tblW w:w="9351" w:type="dxa"/>
        <w:tblLook w:val="01E0" w:firstRow="1" w:lastRow="1" w:firstColumn="1" w:lastColumn="1" w:noHBand="0" w:noVBand="0"/>
      </w:tblPr>
      <w:tblGrid>
        <w:gridCol w:w="2136"/>
        <w:gridCol w:w="4238"/>
        <w:gridCol w:w="2977"/>
      </w:tblGrid>
      <w:tr w:rsidR="009A634E" w:rsidRPr="00FB6154" w14:paraId="3E4519BA" w14:textId="047D9BDE" w:rsidTr="00E545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shd w:val="clear" w:color="auto" w:fill="F2F2F2"/>
          </w:tcPr>
          <w:p w14:paraId="20BD8A24" w14:textId="77777777" w:rsidR="009A634E" w:rsidRPr="00FB6154" w:rsidRDefault="009A634E" w:rsidP="009A634E">
            <w:pPr>
              <w:pStyle w:val="ad"/>
              <w:rPr>
                <w:rFonts w:eastAsia="Times New Roman"/>
              </w:rPr>
            </w:pPr>
            <w:r>
              <w:rPr>
                <w:rFonts w:eastAsia="Times New Roman"/>
              </w:rPr>
              <w:t>Кнопка</w:t>
            </w:r>
          </w:p>
        </w:tc>
        <w:tc>
          <w:tcPr>
            <w:tcW w:w="4238" w:type="dxa"/>
            <w:shd w:val="clear" w:color="auto" w:fill="F2F2F2"/>
          </w:tcPr>
          <w:p w14:paraId="22695741" w14:textId="77777777" w:rsidR="009A634E" w:rsidRPr="00FB6154" w:rsidRDefault="009A634E" w:rsidP="009A634E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Описание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shd w:val="clear" w:color="auto" w:fill="F2F2F2"/>
          </w:tcPr>
          <w:p w14:paraId="78724F68" w14:textId="0D3E6E42" w:rsidR="009A634E" w:rsidRDefault="009A634E" w:rsidP="009A634E">
            <w:pPr>
              <w:pStyle w:val="ad"/>
              <w:rPr>
                <w:rFonts w:eastAsia="Times New Roman"/>
              </w:rPr>
            </w:pPr>
            <w:r>
              <w:t>Вид вкладки</w:t>
            </w:r>
          </w:p>
        </w:tc>
      </w:tr>
      <w:tr w:rsidR="009A634E" w:rsidRPr="00FB6154" w14:paraId="622E7507" w14:textId="351842FF" w:rsidTr="00E54599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7BF8C87D" w14:textId="77777777" w:rsidR="009A634E" w:rsidRPr="00EE7329" w:rsidRDefault="009A634E" w:rsidP="009A634E">
            <w:pPr>
              <w:pStyle w:val="ab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EE735A" wp14:editId="01CC1D2A">
                  <wp:extent cx="914400" cy="276837"/>
                  <wp:effectExtent l="0" t="0" r="0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75" cy="27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vAlign w:val="top"/>
          </w:tcPr>
          <w:p w14:paraId="12304E09" w14:textId="1D06E288" w:rsidR="009A634E" w:rsidRPr="00D3337F" w:rsidRDefault="009A634E" w:rsidP="00D3337F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>Экспорт во внешние форматы</w:t>
            </w:r>
            <w:r w:rsidR="00D3337F">
              <w:t xml:space="preserve"> (*</w:t>
            </w:r>
            <w:r w:rsidR="00D3337F" w:rsidRPr="00D3337F">
              <w:t>.</w:t>
            </w:r>
            <w:r w:rsidR="00D3337F">
              <w:rPr>
                <w:lang w:val="en-US"/>
              </w:rPr>
              <w:t>xml</w:t>
            </w:r>
            <w:r w:rsidR="00D3337F" w:rsidRPr="00D3337F">
              <w:t>, *.</w:t>
            </w:r>
            <w:r w:rsidR="00D3337F">
              <w:rPr>
                <w:lang w:val="en-US"/>
              </w:rPr>
              <w:t>xslx</w:t>
            </w:r>
            <w:r w:rsidR="00D3337F" w:rsidRPr="00D3337F"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top"/>
          </w:tcPr>
          <w:p w14:paraId="19AEBE55" w14:textId="5DB91A8C" w:rsidR="009A634E" w:rsidRDefault="009A634E" w:rsidP="00D3337F">
            <w:pPr>
              <w:pStyle w:val="ab"/>
            </w:pPr>
            <w:r>
              <w:t>Общий</w:t>
            </w:r>
          </w:p>
        </w:tc>
      </w:tr>
      <w:tr w:rsidR="009A634E" w:rsidRPr="00FB6154" w14:paraId="3740DD08" w14:textId="7BA42044" w:rsidTr="00E54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21A6F2CF" w14:textId="03AC20DC" w:rsidR="009A634E" w:rsidRDefault="009A634E" w:rsidP="009A634E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54686" wp14:editId="171F8223">
                  <wp:extent cx="762000" cy="297180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МО14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</w:tcPr>
          <w:p w14:paraId="1CBDC525" w14:textId="239828D8" w:rsidR="009A634E" w:rsidRDefault="009A634E" w:rsidP="00904BC5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Экспорт списка случаев в формате </w:t>
            </w:r>
            <w:r w:rsidRPr="00E74470">
              <w:t>*.</w:t>
            </w:r>
            <w:r>
              <w:rPr>
                <w:lang w:val="en-US"/>
              </w:rPr>
              <w:t>xls</w:t>
            </w:r>
            <w:r w:rsidR="00D32018">
              <w:rPr>
                <w:lang w:val="en-US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top"/>
          </w:tcPr>
          <w:p w14:paraId="289C70CB" w14:textId="5A707E66" w:rsidR="009A634E" w:rsidRDefault="009A634E" w:rsidP="00904BC5">
            <w:pPr>
              <w:pStyle w:val="ab"/>
            </w:pPr>
            <w:r>
              <w:t>Детальный</w:t>
            </w:r>
          </w:p>
        </w:tc>
      </w:tr>
      <w:tr w:rsidR="009A634E" w:rsidRPr="00FB6154" w14:paraId="7A63D2CD" w14:textId="2C79E4AA" w:rsidTr="00E54599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2B4C6B81" w14:textId="77777777" w:rsidR="009A634E" w:rsidRPr="00FB6154" w:rsidRDefault="009A634E" w:rsidP="009A634E">
            <w:pPr>
              <w:pStyle w:val="ab"/>
              <w:jc w:val="center"/>
              <w:rPr>
                <w:rFonts w:eastAsia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78317" wp14:editId="7FBCD0FC">
                  <wp:extent cx="1209675" cy="323850"/>
                  <wp:effectExtent l="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О2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vAlign w:val="top"/>
          </w:tcPr>
          <w:p w14:paraId="2DC50529" w14:textId="77777777" w:rsidR="009A634E" w:rsidRPr="00FB6154" w:rsidRDefault="009A634E" w:rsidP="009A634E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t>Выбор столбцов для отображения на экране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top"/>
          </w:tcPr>
          <w:p w14:paraId="5408566B" w14:textId="28ADFFD3" w:rsidR="009A634E" w:rsidRDefault="009A634E" w:rsidP="009A634E">
            <w:pPr>
              <w:pStyle w:val="ab"/>
            </w:pPr>
            <w:r>
              <w:t>Общий, детальный</w:t>
            </w:r>
          </w:p>
        </w:tc>
      </w:tr>
      <w:tr w:rsidR="009A634E" w:rsidRPr="00FB6154" w14:paraId="439AE275" w14:textId="2DDCE515" w:rsidTr="00E54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6" w:type="dxa"/>
            <w:vAlign w:val="top"/>
          </w:tcPr>
          <w:p w14:paraId="629B0BAA" w14:textId="77777777" w:rsidR="009A634E" w:rsidRDefault="009A634E" w:rsidP="009A634E">
            <w:pPr>
              <w:pStyle w:val="ab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A5D45" wp14:editId="67C8CE25">
                  <wp:extent cx="638175" cy="28575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vAlign w:val="top"/>
          </w:tcPr>
          <w:p w14:paraId="711B6913" w14:textId="77777777" w:rsidR="009A634E" w:rsidRDefault="009A634E" w:rsidP="009A634E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Возврат на вкладку общего вида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top"/>
          </w:tcPr>
          <w:p w14:paraId="0BB446DA" w14:textId="363C034A" w:rsidR="009A634E" w:rsidRDefault="009A634E" w:rsidP="009A634E">
            <w:pPr>
              <w:pStyle w:val="ab"/>
            </w:pPr>
            <w:r w:rsidRPr="00C16140">
              <w:rPr>
                <w:rFonts w:cs="Times New Roman"/>
                <w:szCs w:val="24"/>
              </w:rPr>
              <w:t>Детальный</w:t>
            </w:r>
          </w:p>
        </w:tc>
      </w:tr>
    </w:tbl>
    <w:p w14:paraId="7D7F5653" w14:textId="77777777" w:rsidR="008A7D73" w:rsidRDefault="008A7D73" w:rsidP="003932BD">
      <w:pPr>
        <w:pStyle w:val="af5"/>
      </w:pPr>
    </w:p>
    <w:p w14:paraId="5FBCFCB1" w14:textId="768B1730" w:rsidR="00306324" w:rsidRDefault="00306324" w:rsidP="003932BD">
      <w:pPr>
        <w:pStyle w:val="af5"/>
      </w:pPr>
      <w:r w:rsidRPr="00306324">
        <w:t xml:space="preserve">Пользователю отображаются </w:t>
      </w:r>
      <w:r w:rsidR="00855A13">
        <w:t xml:space="preserve">реестры </w:t>
      </w:r>
      <w:r w:rsidR="00270C88">
        <w:t xml:space="preserve">в статусах «Оплачен» или «Отменен» </w:t>
      </w:r>
      <w:r w:rsidRPr="00306324">
        <w:t xml:space="preserve">только по его МО, если у пользователя добавлено отношение к структурному подразделению МО, то на данной вкладке будут </w:t>
      </w:r>
      <w:r w:rsidR="00270C88">
        <w:t xml:space="preserve">отображаться реестры </w:t>
      </w:r>
      <w:r w:rsidRPr="00306324">
        <w:t>подразделени</w:t>
      </w:r>
      <w:r w:rsidR="00270C88">
        <w:t>я пользователя</w:t>
      </w:r>
      <w:r w:rsidRPr="00306324">
        <w:t>.</w:t>
      </w:r>
    </w:p>
    <w:p w14:paraId="5B3CADD8" w14:textId="3BB311C1" w:rsidR="003932BD" w:rsidRDefault="003932BD" w:rsidP="003932BD">
      <w:pPr>
        <w:pStyle w:val="af5"/>
      </w:pPr>
      <w:r>
        <w:t>На вкладке</w:t>
      </w:r>
      <w:r w:rsidR="00E60A78">
        <w:t xml:space="preserve"> по умолчанию</w:t>
      </w:r>
      <w:r>
        <w:t xml:space="preserve"> отображается следующая информация:</w:t>
      </w:r>
    </w:p>
    <w:p w14:paraId="43B8F0EC" w14:textId="1087AFCC" w:rsidR="001F3EB2" w:rsidRDefault="00486857" w:rsidP="003932BD">
      <w:pPr>
        <w:pStyle w:val="1"/>
      </w:pPr>
      <w:r>
        <w:t>Период</w:t>
      </w:r>
      <w:r w:rsidR="001F3EB2">
        <w:t>;</w:t>
      </w:r>
    </w:p>
    <w:p w14:paraId="4E5F3869" w14:textId="07CD9C1A" w:rsidR="003932BD" w:rsidRDefault="00486857" w:rsidP="001F3EB2">
      <w:pPr>
        <w:pStyle w:val="1"/>
      </w:pPr>
      <w:r>
        <w:t xml:space="preserve">Тип </w:t>
      </w:r>
      <w:r w:rsidR="003932BD">
        <w:t>реестра;</w:t>
      </w:r>
    </w:p>
    <w:p w14:paraId="50F2E107" w14:textId="2926165F" w:rsidR="003932BD" w:rsidRDefault="00486857" w:rsidP="003932BD">
      <w:pPr>
        <w:pStyle w:val="1"/>
      </w:pPr>
      <w:r>
        <w:t>Статус</w:t>
      </w:r>
      <w:r w:rsidR="003932BD">
        <w:t>:</w:t>
      </w:r>
    </w:p>
    <w:p w14:paraId="11599DC6" w14:textId="4D56E93E" w:rsidR="00EB1E8A" w:rsidRDefault="00EB1E8A" w:rsidP="00EB1E8A">
      <w:pPr>
        <w:pStyle w:val="1"/>
      </w:pPr>
      <w:r>
        <w:t>МО;</w:t>
      </w:r>
    </w:p>
    <w:p w14:paraId="1A3EC4CB" w14:textId="0F7E1181" w:rsidR="00914210" w:rsidRDefault="00914210" w:rsidP="00EB1E8A">
      <w:pPr>
        <w:pStyle w:val="1"/>
      </w:pPr>
      <w:r>
        <w:t>Подразделение МО;</w:t>
      </w:r>
    </w:p>
    <w:p w14:paraId="360671B3" w14:textId="77777777" w:rsidR="00EB1E8A" w:rsidRDefault="00EB1E8A" w:rsidP="00EB1E8A">
      <w:pPr>
        <w:pStyle w:val="1"/>
      </w:pPr>
      <w:r>
        <w:t>СМО;</w:t>
      </w:r>
    </w:p>
    <w:p w14:paraId="30449F6B" w14:textId="5E5A07BF" w:rsidR="00EB1E8A" w:rsidRDefault="00EB1E8A" w:rsidP="00EB1E8A">
      <w:pPr>
        <w:pStyle w:val="1"/>
      </w:pPr>
      <w:r>
        <w:t xml:space="preserve">Случаи, иконка </w:t>
      </w:r>
      <w:r>
        <w:rPr>
          <w:noProof/>
        </w:rPr>
        <w:drawing>
          <wp:inline distT="0" distB="0" distL="0" distR="0" wp14:anchorId="3EE802F4" wp14:editId="5ED43472">
            <wp:extent cx="296287" cy="262618"/>
            <wp:effectExtent l="0" t="0" r="8890" b="444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0367" cy="26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C8D5EC6" w14:textId="77777777" w:rsidR="00EB1E8A" w:rsidRDefault="00EB1E8A" w:rsidP="00EB1E8A">
      <w:pPr>
        <w:pStyle w:val="1"/>
      </w:pPr>
      <w:r>
        <w:t>Сумма к оплате;</w:t>
      </w:r>
    </w:p>
    <w:p w14:paraId="062F65C3" w14:textId="77777777" w:rsidR="00EB1E8A" w:rsidRDefault="00EB1E8A" w:rsidP="00EB1E8A">
      <w:pPr>
        <w:pStyle w:val="1"/>
      </w:pPr>
      <w:r>
        <w:t>Сумма, принятая к оплате;</w:t>
      </w:r>
    </w:p>
    <w:p w14:paraId="635FAD6C" w14:textId="77777777" w:rsidR="00EB1E8A" w:rsidRDefault="00EB1E8A" w:rsidP="00EB1E8A">
      <w:pPr>
        <w:pStyle w:val="1"/>
      </w:pPr>
      <w:r>
        <w:t>Снятие по МЭК;</w:t>
      </w:r>
    </w:p>
    <w:p w14:paraId="688D024A" w14:textId="77777777" w:rsidR="00EB1E8A" w:rsidRDefault="00EB1E8A" w:rsidP="00EB1E8A">
      <w:pPr>
        <w:pStyle w:val="1"/>
      </w:pPr>
      <w:r>
        <w:t>Снятие по МЭЭ;</w:t>
      </w:r>
    </w:p>
    <w:p w14:paraId="049DCCF8" w14:textId="64A937C2" w:rsidR="00EB1E8A" w:rsidRDefault="00EB1E8A" w:rsidP="00EB1E8A">
      <w:pPr>
        <w:pStyle w:val="1"/>
      </w:pPr>
      <w:r>
        <w:t>Снятие по ЭКМП</w:t>
      </w:r>
      <w:r w:rsidR="002930A9">
        <w:t>.</w:t>
      </w:r>
    </w:p>
    <w:p w14:paraId="4293C4BC" w14:textId="77777777" w:rsidR="009E0D62" w:rsidRPr="00EE2A79" w:rsidRDefault="009E0D62" w:rsidP="009E0D62">
      <w:pPr>
        <w:pStyle w:val="af5"/>
        <w:rPr>
          <w:sz w:val="4"/>
          <w:szCs w:val="4"/>
        </w:rPr>
      </w:pPr>
    </w:p>
    <w:p w14:paraId="2E52C7DD" w14:textId="3FA8390F" w:rsidR="008A7D73" w:rsidRDefault="008A7D73" w:rsidP="008A7D73">
      <w:pPr>
        <w:pStyle w:val="af5"/>
      </w:pPr>
      <w:r>
        <w:lastRenderedPageBreak/>
        <w:t>На вкладке реализована возможность экспорта данных в форматах *.</w:t>
      </w:r>
      <w:r>
        <w:rPr>
          <w:lang w:val="en-US"/>
        </w:rPr>
        <w:t>xml</w:t>
      </w:r>
      <w:r>
        <w:t xml:space="preserve"> и</w:t>
      </w:r>
      <w:r w:rsidRPr="000E4485">
        <w:t xml:space="preserve"> *.</w:t>
      </w:r>
      <w:r w:rsidRPr="000E4485">
        <w:rPr>
          <w:lang w:val="en-US"/>
        </w:rPr>
        <w:t>xls</w:t>
      </w:r>
      <w:r w:rsidR="00D32018">
        <w:rPr>
          <w:lang w:val="en-US"/>
        </w:rPr>
        <w:t>x</w:t>
      </w:r>
      <w:r w:rsidRPr="006E57C9">
        <w:t xml:space="preserve"> </w:t>
      </w:r>
      <w:r>
        <w:t xml:space="preserve">(см. раздел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_Ref535941274 \n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>
        <w:rPr>
          <w:b/>
        </w:rPr>
        <w:t>4.2.5</w:t>
      </w:r>
      <w:r w:rsidRPr="002452E6">
        <w:rPr>
          <w:b/>
        </w:rPr>
        <w:fldChar w:fldCharType="end"/>
      </w:r>
      <w:r w:rsidRPr="002452E6">
        <w:rPr>
          <w:b/>
        </w:rPr>
        <w:t xml:space="preserve"> </w:t>
      </w:r>
      <w:r w:rsidRPr="002452E6">
        <w:rPr>
          <w:b/>
        </w:rPr>
        <w:fldChar w:fldCharType="begin"/>
      </w:r>
      <w:r w:rsidRPr="002452E6">
        <w:rPr>
          <w:b/>
        </w:rPr>
        <w:instrText xml:space="preserve"> REF _Ref535941276 \h  \* MERGEFORMAT </w:instrText>
      </w:r>
      <w:r w:rsidRPr="002452E6">
        <w:rPr>
          <w:b/>
        </w:rPr>
      </w:r>
      <w:r w:rsidRPr="002452E6">
        <w:rPr>
          <w:b/>
        </w:rPr>
        <w:fldChar w:fldCharType="separate"/>
      </w:r>
      <w:r w:rsidR="00E850ED" w:rsidRPr="00E850ED">
        <w:rPr>
          <w:b/>
          <w:lang w:eastAsia="ru-RU"/>
        </w:rPr>
        <w:t>Экспорт в формате *.</w:t>
      </w:r>
      <w:r w:rsidR="00E850ED" w:rsidRPr="00E850ED">
        <w:rPr>
          <w:b/>
          <w:lang w:val="en-US" w:eastAsia="ru-RU"/>
        </w:rPr>
        <w:t>xlsx</w:t>
      </w:r>
      <w:r w:rsidR="00E850ED" w:rsidRPr="00E850ED">
        <w:rPr>
          <w:b/>
          <w:lang w:eastAsia="ru-RU"/>
        </w:rPr>
        <w:t xml:space="preserve"> и *.</w:t>
      </w:r>
      <w:r w:rsidR="00E850ED" w:rsidRPr="00E850ED">
        <w:rPr>
          <w:b/>
          <w:lang w:val="en-US" w:eastAsia="ru-RU"/>
        </w:rPr>
        <w:t>xml</w:t>
      </w:r>
      <w:r w:rsidRPr="002452E6">
        <w:rPr>
          <w:b/>
        </w:rPr>
        <w:fldChar w:fldCharType="end"/>
      </w:r>
      <w:r>
        <w:t xml:space="preserve"> настоящего Руководства).</w:t>
      </w:r>
    </w:p>
    <w:p w14:paraId="4296926A" w14:textId="4280BF8D" w:rsidR="00486857" w:rsidRDefault="00486857" w:rsidP="00486857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добавления столбцов (см. 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257BCA05" w14:textId="77777777" w:rsidR="00486857" w:rsidRDefault="00486857" w:rsidP="00486857">
      <w:pPr>
        <w:pStyle w:val="af5"/>
      </w:pPr>
      <w:r>
        <w:t>Перечень возможных столбцов для добавления:</w:t>
      </w:r>
    </w:p>
    <w:p w14:paraId="2E3961CB" w14:textId="07677D71" w:rsidR="00EB1E8A" w:rsidRDefault="00EB1E8A" w:rsidP="00EB1E8A">
      <w:pPr>
        <w:pStyle w:val="1"/>
      </w:pPr>
      <w:r w:rsidRPr="00EB1E8A">
        <w:t>Чек-бокс (столбец с выбором реестра)</w:t>
      </w:r>
      <w:r w:rsidR="00DF6006">
        <w:t>;</w:t>
      </w:r>
    </w:p>
    <w:p w14:paraId="1D07F5C9" w14:textId="77777777" w:rsidR="00DF6006" w:rsidRDefault="00DF6006" w:rsidP="00DF6006">
      <w:pPr>
        <w:pStyle w:val="1"/>
      </w:pPr>
      <w:r>
        <w:t>Идентификатор;</w:t>
      </w:r>
    </w:p>
    <w:p w14:paraId="1901EFAB" w14:textId="0C53D5CD" w:rsidR="00486857" w:rsidRDefault="00486857" w:rsidP="00486857">
      <w:pPr>
        <w:pStyle w:val="1"/>
      </w:pPr>
      <w:r>
        <w:t>Дата формирования;</w:t>
      </w:r>
    </w:p>
    <w:p w14:paraId="7A544264" w14:textId="77777777" w:rsidR="00486857" w:rsidRDefault="00486857" w:rsidP="00486857">
      <w:pPr>
        <w:pStyle w:val="1"/>
      </w:pPr>
      <w:r>
        <w:t>Период;</w:t>
      </w:r>
    </w:p>
    <w:p w14:paraId="0D83FD47" w14:textId="77777777" w:rsidR="00486857" w:rsidRDefault="00486857" w:rsidP="00486857">
      <w:pPr>
        <w:pStyle w:val="1"/>
      </w:pPr>
      <w:r>
        <w:t>Реестр;</w:t>
      </w:r>
    </w:p>
    <w:p w14:paraId="1B984584" w14:textId="77777777" w:rsidR="00486857" w:rsidRDefault="00486857" w:rsidP="00486857">
      <w:pPr>
        <w:pStyle w:val="1"/>
      </w:pPr>
      <w:r>
        <w:t>Тип реестра;</w:t>
      </w:r>
    </w:p>
    <w:p w14:paraId="3BAF9FB0" w14:textId="77777777" w:rsidR="00486857" w:rsidRDefault="00486857" w:rsidP="00486857">
      <w:pPr>
        <w:pStyle w:val="1"/>
      </w:pPr>
      <w:r>
        <w:t>Статус;</w:t>
      </w:r>
    </w:p>
    <w:p w14:paraId="5B8DE865" w14:textId="77777777" w:rsidR="00486857" w:rsidRDefault="00486857" w:rsidP="00486857">
      <w:pPr>
        <w:pStyle w:val="1"/>
      </w:pPr>
      <w:r>
        <w:t>МО;</w:t>
      </w:r>
    </w:p>
    <w:p w14:paraId="6E195324" w14:textId="04FE142E" w:rsidR="00486857" w:rsidRDefault="009D68BE" w:rsidP="00486857">
      <w:pPr>
        <w:pStyle w:val="1"/>
      </w:pPr>
      <w:r>
        <w:t>Подразделение МО</w:t>
      </w:r>
      <w:r w:rsidR="00486857">
        <w:t>;</w:t>
      </w:r>
    </w:p>
    <w:p w14:paraId="5C976DDC" w14:textId="27CF6B74" w:rsidR="00486857" w:rsidRDefault="009D68BE" w:rsidP="00486857">
      <w:pPr>
        <w:pStyle w:val="1"/>
      </w:pPr>
      <w:r>
        <w:t>СМО</w:t>
      </w:r>
      <w:r w:rsidR="00486857">
        <w:t>;</w:t>
      </w:r>
    </w:p>
    <w:p w14:paraId="5B5A06E6" w14:textId="30C1134A" w:rsidR="00EB1E8A" w:rsidRDefault="00EB1E8A" w:rsidP="00486857">
      <w:pPr>
        <w:pStyle w:val="1"/>
      </w:pPr>
      <w:r>
        <w:t>Случаи</w:t>
      </w:r>
      <w:r w:rsidR="00A25A10">
        <w:t xml:space="preserve">, иконка </w:t>
      </w:r>
      <w:r w:rsidR="00A25A10">
        <w:rPr>
          <w:noProof/>
        </w:rPr>
        <w:drawing>
          <wp:inline distT="0" distB="0" distL="0" distR="0" wp14:anchorId="7A0DD3F9" wp14:editId="7F89EC57">
            <wp:extent cx="296287" cy="262618"/>
            <wp:effectExtent l="0" t="0" r="8890" b="444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0367" cy="26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385E6C69" w14:textId="3E3BF8F2" w:rsidR="00486857" w:rsidRDefault="009D68BE" w:rsidP="00486857">
      <w:pPr>
        <w:pStyle w:val="1"/>
      </w:pPr>
      <w:r>
        <w:t>Создатель</w:t>
      </w:r>
      <w:r w:rsidR="00486857">
        <w:t>;</w:t>
      </w:r>
    </w:p>
    <w:p w14:paraId="1DCA40FF" w14:textId="362339E6" w:rsidR="009D68BE" w:rsidRDefault="009D68BE" w:rsidP="00486857">
      <w:pPr>
        <w:pStyle w:val="1"/>
      </w:pPr>
      <w:r>
        <w:t>Кол-во выставленных случаев, всего;</w:t>
      </w:r>
    </w:p>
    <w:p w14:paraId="04FF54BA" w14:textId="339FC420" w:rsidR="009D68BE" w:rsidRDefault="00B220D3" w:rsidP="00486857">
      <w:pPr>
        <w:pStyle w:val="1"/>
      </w:pPr>
      <w:r>
        <w:t xml:space="preserve">Сумма </w:t>
      </w:r>
      <w:r w:rsidR="009D68BE">
        <w:t>к оплате;</w:t>
      </w:r>
    </w:p>
    <w:p w14:paraId="1333CBE8" w14:textId="37AB43D5" w:rsidR="00B220D3" w:rsidRDefault="00B220D3" w:rsidP="00486857">
      <w:pPr>
        <w:pStyle w:val="1"/>
      </w:pPr>
      <w:r>
        <w:t>Кол-во оплаченных случае, всего;</w:t>
      </w:r>
    </w:p>
    <w:p w14:paraId="405604B1" w14:textId="5BA9B57B" w:rsidR="00B220D3" w:rsidRDefault="00B220D3" w:rsidP="00486857">
      <w:pPr>
        <w:pStyle w:val="1"/>
      </w:pPr>
      <w:r>
        <w:t>Сумма, принятая к оплате;</w:t>
      </w:r>
    </w:p>
    <w:p w14:paraId="70284038" w14:textId="01F2C308" w:rsidR="009D68BE" w:rsidRDefault="009D68BE" w:rsidP="00486857">
      <w:pPr>
        <w:pStyle w:val="1"/>
      </w:pPr>
      <w:r>
        <w:t>Кол-во случаев, снятых по МЭК;</w:t>
      </w:r>
    </w:p>
    <w:p w14:paraId="5930C9F8" w14:textId="11A223EF" w:rsidR="009D68BE" w:rsidRDefault="009D68BE" w:rsidP="00486857">
      <w:pPr>
        <w:pStyle w:val="1"/>
      </w:pPr>
      <w:r>
        <w:t>Снятие по МЭК;</w:t>
      </w:r>
    </w:p>
    <w:p w14:paraId="1449329C" w14:textId="1096CA15" w:rsidR="009D68BE" w:rsidRDefault="009D68BE" w:rsidP="00486857">
      <w:pPr>
        <w:pStyle w:val="1"/>
      </w:pPr>
      <w:r>
        <w:t>Кол-во случаев, снятых по МЭЭ;</w:t>
      </w:r>
    </w:p>
    <w:p w14:paraId="09C1B16F" w14:textId="26B31A60" w:rsidR="009D68BE" w:rsidRDefault="009D68BE" w:rsidP="00486857">
      <w:pPr>
        <w:pStyle w:val="1"/>
      </w:pPr>
      <w:r>
        <w:t>Снятие по МЭЭ;</w:t>
      </w:r>
    </w:p>
    <w:p w14:paraId="1971C9AB" w14:textId="6E185C7F" w:rsidR="00486857" w:rsidRDefault="00486857" w:rsidP="00486857">
      <w:pPr>
        <w:pStyle w:val="1"/>
      </w:pPr>
      <w:r>
        <w:t>Кол-во случаев, снятых п</w:t>
      </w:r>
      <w:r w:rsidR="009D68BE">
        <w:t>о ЭКМП</w:t>
      </w:r>
      <w:r w:rsidR="00C174F2">
        <w:t>;</w:t>
      </w:r>
    </w:p>
    <w:p w14:paraId="74CB1A08" w14:textId="77777777" w:rsidR="00B220D3" w:rsidRPr="00B220D3" w:rsidRDefault="00B220D3" w:rsidP="00B220D3">
      <w:pPr>
        <w:pStyle w:val="1"/>
      </w:pPr>
      <w:r w:rsidRPr="00B220D3">
        <w:lastRenderedPageBreak/>
        <w:t>Снятие по ЭКМП;</w:t>
      </w:r>
    </w:p>
    <w:p w14:paraId="1D3DAE94" w14:textId="409424A0" w:rsidR="00B220D3" w:rsidRDefault="00B220D3" w:rsidP="00486857">
      <w:pPr>
        <w:pStyle w:val="1"/>
      </w:pPr>
      <w:r>
        <w:t>Эл. подпись;</w:t>
      </w:r>
    </w:p>
    <w:p w14:paraId="0E4DD8D5" w14:textId="29DA8AD1" w:rsidR="00B220D3" w:rsidRDefault="00B220D3" w:rsidP="00486857">
      <w:pPr>
        <w:pStyle w:val="1"/>
      </w:pPr>
      <w:r>
        <w:t xml:space="preserve">Документы, иконка </w:t>
      </w:r>
      <w:r w:rsidRPr="00B23C92">
        <w:rPr>
          <w:noProof/>
        </w:rPr>
        <w:drawing>
          <wp:inline distT="0" distB="0" distL="0" distR="0" wp14:anchorId="400C3989" wp14:editId="30080CCB">
            <wp:extent cx="233464" cy="270606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7129" cy="27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2C79F8B6" w14:textId="77777777" w:rsidR="00486857" w:rsidRDefault="00486857" w:rsidP="00486857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640EF84C" wp14:editId="2D5878BE">
            <wp:extent cx="300245" cy="238125"/>
            <wp:effectExtent l="0" t="0" r="508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7" cy="2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E47309D" w14:textId="709B755A" w:rsidR="00486857" w:rsidRDefault="00486857" w:rsidP="00486857">
      <w:pPr>
        <w:pStyle w:val="af5"/>
      </w:pPr>
      <w:r>
        <w:t xml:space="preserve">На данной вкладке </w:t>
      </w:r>
      <w:r w:rsidR="00175C29">
        <w:t>реализована</w:t>
      </w:r>
      <w:r w:rsidR="00175C29" w:rsidRPr="00A703BF">
        <w:t xml:space="preserve"> </w:t>
      </w:r>
      <w:r>
        <w:t xml:space="preserve">возможность проведения сортировки данных по столбцам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_Ref535842228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4.2.1</w:t>
      </w:r>
      <w:r w:rsidRPr="00D7765C">
        <w:rPr>
          <w:b/>
        </w:rPr>
        <w:fldChar w:fldCharType="end"/>
      </w:r>
      <w:r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_Ref535842230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 xml:space="preserve">настоящего Руководства). </w:t>
      </w:r>
    </w:p>
    <w:p w14:paraId="6C20D059" w14:textId="6D6F4B23" w:rsidR="00486857" w:rsidRDefault="00486857" w:rsidP="00486857">
      <w:pPr>
        <w:pStyle w:val="af5"/>
      </w:pPr>
      <w:r>
        <w:t xml:space="preserve">На вкладке </w:t>
      </w:r>
      <w:r w:rsidR="00792EEB">
        <w:t xml:space="preserve">представлена </w:t>
      </w:r>
      <w:r>
        <w:t>возможно</w:t>
      </w:r>
      <w:r w:rsidR="00792EEB">
        <w:t>сть</w:t>
      </w:r>
      <w:r>
        <w:t xml:space="preserve"> </w:t>
      </w:r>
      <w:r w:rsidR="00792EEB">
        <w:t>проведения</w:t>
      </w:r>
      <w:r>
        <w:t xml:space="preserve"> фильтраци</w:t>
      </w:r>
      <w:r w:rsidR="00792EEB">
        <w:t>и</w:t>
      </w:r>
      <w:r>
        <w:t xml:space="preserve"> данных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>
        <w:rPr>
          <w:b/>
        </w:rPr>
        <w:t> 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Руководства).</w:t>
      </w:r>
    </w:p>
    <w:p w14:paraId="41E5D3F4" w14:textId="3929F0CD" w:rsidR="00486857" w:rsidRDefault="00005EA3" w:rsidP="00486857">
      <w:pPr>
        <w:pStyle w:val="af5"/>
      </w:pPr>
      <w:r>
        <w:t>Перечень доступных</w:t>
      </w:r>
      <w:r w:rsidR="00486857">
        <w:t xml:space="preserve"> параметров для фильтрации:</w:t>
      </w:r>
    </w:p>
    <w:p w14:paraId="278CFE6E" w14:textId="276E16AD" w:rsidR="00486857" w:rsidRDefault="00486857" w:rsidP="00486857">
      <w:pPr>
        <w:pStyle w:val="1"/>
      </w:pPr>
      <w:r>
        <w:t>Период;</w:t>
      </w:r>
    </w:p>
    <w:p w14:paraId="4568BC5F" w14:textId="6149EB58" w:rsidR="009D68BE" w:rsidRDefault="009D68BE" w:rsidP="00486857">
      <w:pPr>
        <w:pStyle w:val="1"/>
      </w:pPr>
      <w:r>
        <w:t>Тип реестра;</w:t>
      </w:r>
    </w:p>
    <w:p w14:paraId="67097BE1" w14:textId="77777777" w:rsidR="00486857" w:rsidRDefault="00486857" w:rsidP="00486857">
      <w:pPr>
        <w:pStyle w:val="1"/>
      </w:pPr>
      <w:r>
        <w:t>Статус;</w:t>
      </w:r>
    </w:p>
    <w:p w14:paraId="71E2503C" w14:textId="6B528349" w:rsidR="00486857" w:rsidRDefault="00486857" w:rsidP="00486857">
      <w:pPr>
        <w:pStyle w:val="1"/>
      </w:pPr>
      <w:r>
        <w:t>МО;</w:t>
      </w:r>
    </w:p>
    <w:p w14:paraId="57836ED8" w14:textId="095A83EA" w:rsidR="00914210" w:rsidRDefault="00914210" w:rsidP="00486857">
      <w:pPr>
        <w:pStyle w:val="1"/>
      </w:pPr>
      <w:r>
        <w:t>Подразделение МО;</w:t>
      </w:r>
    </w:p>
    <w:p w14:paraId="122D0469" w14:textId="7856ECDD" w:rsidR="00486857" w:rsidRDefault="00486857" w:rsidP="00486857">
      <w:pPr>
        <w:pStyle w:val="1"/>
      </w:pPr>
      <w:r>
        <w:t>СМО</w:t>
      </w:r>
      <w:r w:rsidR="00914210">
        <w:t>;</w:t>
      </w:r>
    </w:p>
    <w:p w14:paraId="02A7F1A0" w14:textId="31648CFC" w:rsidR="00715FE0" w:rsidRDefault="009D68BE" w:rsidP="00715FE0">
      <w:pPr>
        <w:pStyle w:val="1"/>
      </w:pPr>
      <w:r>
        <w:t>Дата формирования с/по</w:t>
      </w:r>
      <w:r w:rsidR="00715FE0">
        <w:t>.</w:t>
      </w:r>
    </w:p>
    <w:p w14:paraId="1D72E098" w14:textId="07F85D2A" w:rsidR="009D68BE" w:rsidRDefault="009D68BE" w:rsidP="009D68BE">
      <w:pPr>
        <w:pStyle w:val="afff4"/>
      </w:pPr>
      <w:r>
        <w:t xml:space="preserve">Для отображения детальной информации о случаях по </w:t>
      </w:r>
      <w:r w:rsidR="00270C88">
        <w:t>реестру</w:t>
      </w:r>
      <w:r>
        <w:t xml:space="preserve"> необходимо нажать левой кнопкой мышки на иконку</w:t>
      </w:r>
      <w:r w:rsidRPr="009D68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AF3D89" wp14:editId="17D870E9">
            <wp:extent cx="285750" cy="3048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столбце «Случай»</w:t>
      </w:r>
      <w:r w:rsidR="00712FA1">
        <w:t xml:space="preserve"> </w:t>
      </w:r>
      <w:r w:rsidR="00270C88">
        <w:t>на нужной записи</w:t>
      </w:r>
      <w:r>
        <w:t>.</w:t>
      </w:r>
    </w:p>
    <w:p w14:paraId="5B1EF6F1" w14:textId="080E0738" w:rsidR="009D68BE" w:rsidRDefault="009D68BE" w:rsidP="009D68BE">
      <w:pPr>
        <w:pStyle w:val="af5"/>
      </w:pPr>
      <w:r>
        <w:t xml:space="preserve">На вкладке </w:t>
      </w:r>
      <w:r w:rsidR="005C75EE">
        <w:t xml:space="preserve">детального просмотра </w:t>
      </w:r>
      <w:r>
        <w:t>по умолчанию отображается следующая информация (</w:t>
      </w:r>
      <w:r w:rsidR="00792EEB">
        <w:fldChar w:fldCharType="begin"/>
      </w:r>
      <w:r w:rsidR="00792EEB">
        <w:instrText xml:space="preserve"> REF _Ref535927815 \h </w:instrText>
      </w:r>
      <w:r w:rsidR="00792EEB">
        <w:fldChar w:fldCharType="separate"/>
      </w:r>
      <w:r w:rsidR="00E850ED">
        <w:t>Рисунок </w:t>
      </w:r>
      <w:r w:rsidR="00E850ED">
        <w:rPr>
          <w:noProof/>
        </w:rPr>
        <w:t>50</w:t>
      </w:r>
      <w:r w:rsidR="00792EEB">
        <w:fldChar w:fldCharType="end"/>
      </w:r>
      <w:r>
        <w:t>):</w:t>
      </w:r>
    </w:p>
    <w:p w14:paraId="4DF45F94" w14:textId="2C14DCB9" w:rsidR="009D68BE" w:rsidRDefault="009D68BE" w:rsidP="009D68BE">
      <w:pPr>
        <w:pStyle w:val="1"/>
      </w:pPr>
      <w:r>
        <w:t>Подразделение МО;</w:t>
      </w:r>
    </w:p>
    <w:p w14:paraId="33039D6A" w14:textId="0C79F6B4" w:rsidR="009D68BE" w:rsidRDefault="009D68BE" w:rsidP="009D68BE">
      <w:pPr>
        <w:pStyle w:val="1"/>
      </w:pPr>
      <w:r>
        <w:t>Статус;</w:t>
      </w:r>
    </w:p>
    <w:p w14:paraId="109FA222" w14:textId="77777777" w:rsidR="009D68BE" w:rsidRDefault="009D68BE" w:rsidP="009D68BE">
      <w:pPr>
        <w:pStyle w:val="1"/>
      </w:pPr>
      <w:r>
        <w:t>ФИО пациента;</w:t>
      </w:r>
    </w:p>
    <w:p w14:paraId="5B8FFDDB" w14:textId="77777777" w:rsidR="009D68BE" w:rsidRDefault="009D68BE" w:rsidP="009D68BE">
      <w:pPr>
        <w:pStyle w:val="1"/>
      </w:pPr>
      <w:r>
        <w:t>Тип полиса;</w:t>
      </w:r>
    </w:p>
    <w:p w14:paraId="3E0AB405" w14:textId="121688C4" w:rsidR="009D68BE" w:rsidRDefault="009D68BE" w:rsidP="009D68BE">
      <w:pPr>
        <w:pStyle w:val="1"/>
      </w:pPr>
      <w:r>
        <w:t>Серия</w:t>
      </w:r>
      <w:r w:rsidR="00EF4A25">
        <w:t xml:space="preserve"> полиса</w:t>
      </w:r>
      <w:r>
        <w:t>;</w:t>
      </w:r>
    </w:p>
    <w:p w14:paraId="3BA8E827" w14:textId="05898972" w:rsidR="009D68BE" w:rsidRDefault="009D68BE" w:rsidP="009D68BE">
      <w:pPr>
        <w:pStyle w:val="1"/>
      </w:pPr>
      <w:r>
        <w:lastRenderedPageBreak/>
        <w:t>Номер полиса;</w:t>
      </w:r>
    </w:p>
    <w:p w14:paraId="42CE5A8C" w14:textId="77777777" w:rsidR="00EF4A25" w:rsidRDefault="00EF4A25" w:rsidP="00EF4A25">
      <w:pPr>
        <w:pStyle w:val="1"/>
      </w:pPr>
      <w:r>
        <w:t xml:space="preserve">Онкоблок, активная иконка </w:t>
      </w:r>
      <w:r w:rsidRPr="00ED081C">
        <w:rPr>
          <w:noProof/>
        </w:rPr>
        <w:drawing>
          <wp:inline distT="0" distB="0" distL="0" distR="0" wp14:anchorId="6E7D1167" wp14:editId="4F119953">
            <wp:extent cx="254013" cy="241312"/>
            <wp:effectExtent l="0" t="0" r="0" b="635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7133E2BC" wp14:editId="6E8E417A">
            <wp:extent cx="266714" cy="247663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01748774" w14:textId="77777777" w:rsidR="00EF4A25" w:rsidRDefault="00EF4A25" w:rsidP="00EF4A25">
      <w:pPr>
        <w:pStyle w:val="1"/>
      </w:pPr>
      <w:r>
        <w:t xml:space="preserve">КСГ/КПГ, активная иконка </w:t>
      </w:r>
      <w:r w:rsidRPr="00ED081C">
        <w:rPr>
          <w:noProof/>
        </w:rPr>
        <w:drawing>
          <wp:inline distT="0" distB="0" distL="0" distR="0" wp14:anchorId="6272D6D6" wp14:editId="6AA8B0C6">
            <wp:extent cx="254013" cy="241312"/>
            <wp:effectExtent l="0" t="0" r="0" b="635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64927E62" wp14:editId="6307695D">
            <wp:extent cx="266714" cy="247663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59DEECD2" w14:textId="33226195" w:rsidR="009D68BE" w:rsidRDefault="009D68BE" w:rsidP="009D68BE">
      <w:pPr>
        <w:pStyle w:val="1"/>
      </w:pPr>
      <w:r>
        <w:t>Условия оказания МП;</w:t>
      </w:r>
    </w:p>
    <w:p w14:paraId="58300729" w14:textId="77777777" w:rsidR="009D68BE" w:rsidRDefault="009D68BE" w:rsidP="009D68BE">
      <w:pPr>
        <w:pStyle w:val="1"/>
      </w:pPr>
      <w:r>
        <w:t>Профиль МП;</w:t>
      </w:r>
    </w:p>
    <w:p w14:paraId="458F85B0" w14:textId="77777777" w:rsidR="009D68BE" w:rsidRDefault="009D68BE" w:rsidP="009D68BE">
      <w:pPr>
        <w:pStyle w:val="1"/>
      </w:pPr>
      <w:r>
        <w:t>Дата начала случая;</w:t>
      </w:r>
    </w:p>
    <w:p w14:paraId="2E0889F4" w14:textId="77777777" w:rsidR="009D68BE" w:rsidRDefault="009D68BE" w:rsidP="009D68BE">
      <w:pPr>
        <w:pStyle w:val="1"/>
      </w:pPr>
      <w:r>
        <w:t>Дата закрытия случая;</w:t>
      </w:r>
    </w:p>
    <w:p w14:paraId="18A12764" w14:textId="242D655B" w:rsidR="009D68BE" w:rsidRDefault="009D68BE" w:rsidP="009D68BE">
      <w:pPr>
        <w:pStyle w:val="1"/>
      </w:pPr>
      <w:r>
        <w:t>Сумма, выставленная к оплате;</w:t>
      </w:r>
    </w:p>
    <w:p w14:paraId="45A0B3C7" w14:textId="77777777" w:rsidR="00270C88" w:rsidRDefault="009D68BE" w:rsidP="00270C88">
      <w:pPr>
        <w:pStyle w:val="1"/>
      </w:pPr>
      <w:r>
        <w:t>Сумма, снятая по МЭК;</w:t>
      </w:r>
    </w:p>
    <w:p w14:paraId="6CB28131" w14:textId="4C7F2AFB" w:rsidR="002930A9" w:rsidRDefault="002930A9" w:rsidP="00270C88">
      <w:pPr>
        <w:pStyle w:val="1"/>
      </w:pPr>
      <w:r>
        <w:t>Сумма, снятая по МЭЭ;</w:t>
      </w:r>
    </w:p>
    <w:p w14:paraId="5114E10E" w14:textId="77D5FEE1" w:rsidR="009D68BE" w:rsidRDefault="009D68BE" w:rsidP="009D68BE">
      <w:pPr>
        <w:pStyle w:val="1"/>
      </w:pPr>
      <w:r>
        <w:t>Сумма, снятая по ЭКМП;</w:t>
      </w:r>
    </w:p>
    <w:p w14:paraId="679FFD0A" w14:textId="500EC93A" w:rsidR="009D68BE" w:rsidRDefault="009D68BE" w:rsidP="009D68BE">
      <w:pPr>
        <w:pStyle w:val="1"/>
      </w:pPr>
      <w:r>
        <w:t>Сумма, принятая к оплате;</w:t>
      </w:r>
    </w:p>
    <w:p w14:paraId="253C2E49" w14:textId="25D0E419" w:rsidR="009D68BE" w:rsidRDefault="009D68BE" w:rsidP="009D68BE">
      <w:pPr>
        <w:pStyle w:val="1"/>
      </w:pPr>
      <w:r>
        <w:t>Услуга;</w:t>
      </w:r>
    </w:p>
    <w:p w14:paraId="59CB602F" w14:textId="610E2D20" w:rsidR="009D68BE" w:rsidRPr="00945D93" w:rsidRDefault="009D68BE" w:rsidP="009D68BE">
      <w:pPr>
        <w:pStyle w:val="1"/>
      </w:pPr>
      <w:r>
        <w:t xml:space="preserve">Комментарий, иконка </w:t>
      </w:r>
      <w:r>
        <w:rPr>
          <w:noProof/>
        </w:rPr>
        <w:drawing>
          <wp:inline distT="0" distB="0" distL="0" distR="0" wp14:anchorId="77E61AC9" wp14:editId="519E7C04">
            <wp:extent cx="300245" cy="238125"/>
            <wp:effectExtent l="0" t="0" r="508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7" cy="2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970E152" w14:textId="0531692B" w:rsidR="009D68BE" w:rsidRDefault="00EF4A25" w:rsidP="009D68BE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37C013F" wp14:editId="558363EA">
            <wp:extent cx="6062980" cy="2884170"/>
            <wp:effectExtent l="19050" t="19050" r="13970" b="1143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2884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80F741" w14:textId="76657EFA" w:rsidR="009D68BE" w:rsidRPr="006115EA" w:rsidRDefault="00792EEB" w:rsidP="009D68BE">
      <w:pPr>
        <w:pStyle w:val="a9"/>
      </w:pPr>
      <w:bookmarkStart w:id="537" w:name="_Ref535927815"/>
      <w:r>
        <w:t>Рисунок </w:t>
      </w:r>
      <w:fldSimple w:instr=" SEQ Рисунок \* ARABIC ">
        <w:r w:rsidR="00E850ED">
          <w:rPr>
            <w:noProof/>
          </w:rPr>
          <w:t>50</w:t>
        </w:r>
      </w:fldSimple>
      <w:bookmarkEnd w:id="537"/>
      <w:r w:rsidR="009D68BE">
        <w:t xml:space="preserve"> – </w:t>
      </w:r>
      <w:r w:rsidR="009D68BE" w:rsidRPr="00096C7E">
        <w:t xml:space="preserve">Просмотр вкладки </w:t>
      </w:r>
      <w:r>
        <w:t>«Закрытые реестры</w:t>
      </w:r>
      <w:r w:rsidR="009D68BE" w:rsidRPr="00096C7E">
        <w:t>».</w:t>
      </w:r>
      <w:r w:rsidR="009D68BE">
        <w:t xml:space="preserve"> Детальный вид</w:t>
      </w:r>
    </w:p>
    <w:p w14:paraId="409A6B2E" w14:textId="2BC99592" w:rsidR="009D68BE" w:rsidRDefault="009D68BE" w:rsidP="009D68BE">
      <w:pPr>
        <w:pStyle w:val="af5"/>
      </w:pPr>
      <w:r>
        <w:lastRenderedPageBreak/>
        <w:t>Справа на панели действий отображается информация о выбранно</w:t>
      </w:r>
      <w:r w:rsidR="00270C88">
        <w:t>м реестре</w:t>
      </w:r>
      <w:r>
        <w:t>:</w:t>
      </w:r>
    </w:p>
    <w:p w14:paraId="7F0E9335" w14:textId="5CA76812" w:rsidR="009D68BE" w:rsidRDefault="009D68BE" w:rsidP="009D68BE">
      <w:pPr>
        <w:pStyle w:val="1"/>
      </w:pPr>
      <w:r>
        <w:t>Период, Реестр, Тип реестра, МО,</w:t>
      </w:r>
      <w:r w:rsidR="00E54599" w:rsidRPr="00E54599">
        <w:t xml:space="preserve"> </w:t>
      </w:r>
      <w:r>
        <w:t>СМО.</w:t>
      </w:r>
    </w:p>
    <w:p w14:paraId="6D324DBD" w14:textId="59D0BDFF" w:rsidR="009D68BE" w:rsidRDefault="009D68BE" w:rsidP="009D68BE">
      <w:pPr>
        <w:pStyle w:val="af5"/>
      </w:pPr>
      <w:r>
        <w:t xml:space="preserve">На </w:t>
      </w:r>
      <w:r w:rsidRPr="008A7D73">
        <w:t xml:space="preserve">вкладке </w:t>
      </w:r>
      <w:r w:rsidR="00792EEB" w:rsidRPr="008A7D73">
        <w:t>детального</w:t>
      </w:r>
      <w:r w:rsidRPr="008A7D73">
        <w:t xml:space="preserve"> просмотра реализована возможность экспорта данных в формате *.</w:t>
      </w:r>
      <w:r w:rsidR="008A7D73" w:rsidRPr="008A7D73">
        <w:rPr>
          <w:lang w:val="en-US"/>
        </w:rPr>
        <w:t>xls</w:t>
      </w:r>
      <w:r w:rsidRPr="006E57C9">
        <w:t xml:space="preserve"> </w:t>
      </w:r>
      <w:r>
        <w:t xml:space="preserve">(см. раздел </w:t>
      </w:r>
      <w:r w:rsidRPr="006E57C9">
        <w:rPr>
          <w:b/>
        </w:rPr>
        <w:fldChar w:fldCharType="begin"/>
      </w:r>
      <w:r w:rsidRPr="006E57C9">
        <w:rPr>
          <w:b/>
        </w:rPr>
        <w:instrText xml:space="preserve"> REF _Ref535843263 \n \h </w:instrText>
      </w:r>
      <w:r>
        <w:rPr>
          <w:b/>
        </w:rPr>
        <w:instrText xml:space="preserve"> \* MERGEFORMAT </w:instrText>
      </w:r>
      <w:r w:rsidRPr="006E57C9">
        <w:rPr>
          <w:b/>
        </w:rPr>
      </w:r>
      <w:r w:rsidRPr="006E57C9">
        <w:rPr>
          <w:b/>
        </w:rPr>
        <w:fldChar w:fldCharType="separate"/>
      </w:r>
      <w:r w:rsidR="00E850ED">
        <w:rPr>
          <w:b/>
        </w:rPr>
        <w:t>4.2.5</w:t>
      </w:r>
      <w:r w:rsidRPr="006E57C9">
        <w:rPr>
          <w:b/>
        </w:rPr>
        <w:fldChar w:fldCharType="end"/>
      </w:r>
      <w:r w:rsidRPr="006E57C9">
        <w:rPr>
          <w:b/>
        </w:rPr>
        <w:t xml:space="preserve"> </w:t>
      </w:r>
      <w:r w:rsidRPr="006E57C9">
        <w:rPr>
          <w:b/>
        </w:rPr>
        <w:fldChar w:fldCharType="begin"/>
      </w:r>
      <w:r w:rsidRPr="006E57C9">
        <w:rPr>
          <w:b/>
        </w:rPr>
        <w:instrText xml:space="preserve"> REF _Ref535843266 \h </w:instrText>
      </w:r>
      <w:r>
        <w:rPr>
          <w:b/>
        </w:rPr>
        <w:instrText xml:space="preserve"> \* MERGEFORMAT </w:instrText>
      </w:r>
      <w:r w:rsidRPr="006E57C9">
        <w:rPr>
          <w:b/>
        </w:rPr>
      </w:r>
      <w:r w:rsidRPr="006E57C9">
        <w:rPr>
          <w:b/>
        </w:rPr>
        <w:fldChar w:fldCharType="separate"/>
      </w:r>
      <w:r w:rsidR="00E850ED" w:rsidRPr="00E850ED">
        <w:rPr>
          <w:b/>
          <w:lang w:eastAsia="ru-RU"/>
        </w:rPr>
        <w:t>Экспорт в формате *.</w:t>
      </w:r>
      <w:r w:rsidR="00E850ED" w:rsidRPr="00E850ED">
        <w:rPr>
          <w:b/>
          <w:lang w:val="en-US" w:eastAsia="ru-RU"/>
        </w:rPr>
        <w:t>xlsx</w:t>
      </w:r>
      <w:r w:rsidR="00E850ED" w:rsidRPr="00E850ED">
        <w:rPr>
          <w:b/>
          <w:lang w:eastAsia="ru-RU"/>
        </w:rPr>
        <w:t xml:space="preserve"> и *.</w:t>
      </w:r>
      <w:r w:rsidR="00E850ED" w:rsidRPr="00E850ED">
        <w:rPr>
          <w:b/>
          <w:lang w:val="en-US" w:eastAsia="ru-RU"/>
        </w:rPr>
        <w:t>xml</w:t>
      </w:r>
      <w:r w:rsidRPr="006E57C9">
        <w:rPr>
          <w:b/>
        </w:rPr>
        <w:fldChar w:fldCharType="end"/>
      </w:r>
      <w:r>
        <w:t xml:space="preserve"> настоящего Руководства).</w:t>
      </w:r>
    </w:p>
    <w:p w14:paraId="3DDD44AB" w14:textId="5F56D701" w:rsidR="009D68BE" w:rsidRDefault="009D68BE" w:rsidP="009D68BE">
      <w:pPr>
        <w:pStyle w:val="af5"/>
      </w:pPr>
      <w:r>
        <w:t xml:space="preserve">На вкладке </w:t>
      </w:r>
      <w:r w:rsidR="00792EEB">
        <w:t xml:space="preserve">детального </w:t>
      </w:r>
      <w:r>
        <w:t xml:space="preserve">просмотра реализована возможность добавления столбцов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_Ref535842305 \n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4.2.2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_Ref535842307 \h 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Изменение перечня столбцов таблицы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6CA03B72" w14:textId="77777777" w:rsidR="009D68BE" w:rsidRDefault="009D68BE" w:rsidP="009D68BE">
      <w:pPr>
        <w:pStyle w:val="af5"/>
      </w:pPr>
      <w:r>
        <w:t>Перечень доступных столбцов:</w:t>
      </w:r>
    </w:p>
    <w:p w14:paraId="7D6BA9FF" w14:textId="77777777" w:rsidR="009D68BE" w:rsidRDefault="009D68BE" w:rsidP="009D68BE">
      <w:pPr>
        <w:pStyle w:val="1"/>
      </w:pPr>
      <w:r>
        <w:t>Подразделение МО;</w:t>
      </w:r>
    </w:p>
    <w:p w14:paraId="26659D6A" w14:textId="77777777" w:rsidR="009D68BE" w:rsidRDefault="009D68BE" w:rsidP="009D68BE">
      <w:pPr>
        <w:pStyle w:val="1"/>
      </w:pPr>
      <w:r>
        <w:t>Статус;</w:t>
      </w:r>
    </w:p>
    <w:p w14:paraId="2354B610" w14:textId="77777777" w:rsidR="009D68BE" w:rsidRDefault="009D68BE" w:rsidP="009D68BE">
      <w:pPr>
        <w:pStyle w:val="1"/>
      </w:pPr>
      <w:r>
        <w:t>ФИО пациента;</w:t>
      </w:r>
    </w:p>
    <w:p w14:paraId="03D95364" w14:textId="77777777" w:rsidR="009D68BE" w:rsidRDefault="009D68BE" w:rsidP="009D68BE">
      <w:pPr>
        <w:pStyle w:val="1"/>
      </w:pPr>
      <w:r>
        <w:t>Тип полиса;</w:t>
      </w:r>
    </w:p>
    <w:p w14:paraId="4360D30F" w14:textId="77777777" w:rsidR="009D68BE" w:rsidRDefault="009D68BE" w:rsidP="009D68BE">
      <w:pPr>
        <w:pStyle w:val="1"/>
      </w:pPr>
      <w:r>
        <w:t>Серия;</w:t>
      </w:r>
    </w:p>
    <w:p w14:paraId="748DB4F9" w14:textId="4E9F8DE6" w:rsidR="009D68BE" w:rsidRDefault="009D68BE" w:rsidP="009D68BE">
      <w:pPr>
        <w:pStyle w:val="1"/>
      </w:pPr>
      <w:r>
        <w:t>Номер полиса;</w:t>
      </w:r>
    </w:p>
    <w:p w14:paraId="24BFDFA6" w14:textId="77777777" w:rsidR="00EF4A25" w:rsidRDefault="00EF4A25" w:rsidP="00EF4A25">
      <w:pPr>
        <w:pStyle w:val="1"/>
      </w:pPr>
      <w:r>
        <w:t xml:space="preserve">Онкоблок, активная иконка </w:t>
      </w:r>
      <w:r w:rsidRPr="00ED081C">
        <w:rPr>
          <w:noProof/>
        </w:rPr>
        <w:drawing>
          <wp:inline distT="0" distB="0" distL="0" distR="0" wp14:anchorId="7198698C" wp14:editId="7F1609E1">
            <wp:extent cx="254013" cy="241312"/>
            <wp:effectExtent l="0" t="0" r="0" b="635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0B85FDD8" wp14:editId="2E67F9BF">
            <wp:extent cx="266714" cy="247663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6FF3A89C" w14:textId="77777777" w:rsidR="00EF4A25" w:rsidRDefault="00EF4A25" w:rsidP="00EF4A25">
      <w:pPr>
        <w:pStyle w:val="1"/>
      </w:pPr>
      <w:r>
        <w:t xml:space="preserve">КСГ/КПГ, активная иконка </w:t>
      </w:r>
      <w:r w:rsidRPr="00ED081C">
        <w:rPr>
          <w:noProof/>
        </w:rPr>
        <w:drawing>
          <wp:inline distT="0" distB="0" distL="0" distR="0" wp14:anchorId="65E4E9A7" wp14:editId="19E4A0A2">
            <wp:extent cx="254013" cy="241312"/>
            <wp:effectExtent l="0" t="0" r="0" b="635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наличии информации/неактивная иконка </w:t>
      </w:r>
      <w:r w:rsidRPr="00057690">
        <w:rPr>
          <w:noProof/>
        </w:rPr>
        <w:drawing>
          <wp:inline distT="0" distB="0" distL="0" distR="0" wp14:anchorId="72F32F14" wp14:editId="7662165C">
            <wp:extent cx="266714" cy="247663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14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отсутствии информации;</w:t>
      </w:r>
    </w:p>
    <w:p w14:paraId="7B649C14" w14:textId="77777777" w:rsidR="009D68BE" w:rsidRDefault="009D68BE" w:rsidP="009D68BE">
      <w:pPr>
        <w:pStyle w:val="1"/>
      </w:pPr>
      <w:r>
        <w:t>Условия оказания МП;</w:t>
      </w:r>
    </w:p>
    <w:p w14:paraId="5DC4B38F" w14:textId="77777777" w:rsidR="009D68BE" w:rsidRDefault="009D68BE" w:rsidP="009D68BE">
      <w:pPr>
        <w:pStyle w:val="1"/>
      </w:pPr>
      <w:r>
        <w:t>Профиль МП;</w:t>
      </w:r>
    </w:p>
    <w:p w14:paraId="5E295E5F" w14:textId="77777777" w:rsidR="009D68BE" w:rsidRDefault="009D68BE" w:rsidP="009D68BE">
      <w:pPr>
        <w:pStyle w:val="1"/>
      </w:pPr>
      <w:r>
        <w:t>Дата начала случая;</w:t>
      </w:r>
    </w:p>
    <w:p w14:paraId="74165227" w14:textId="1344898F" w:rsidR="009D68BE" w:rsidRDefault="009D68BE" w:rsidP="009D68BE">
      <w:pPr>
        <w:pStyle w:val="1"/>
      </w:pPr>
      <w:r>
        <w:t>Дата закрытия случая;</w:t>
      </w:r>
    </w:p>
    <w:p w14:paraId="475DEA79" w14:textId="467D4AEA" w:rsidR="00B220D3" w:rsidRDefault="00B220D3" w:rsidP="009D68BE">
      <w:pPr>
        <w:pStyle w:val="1"/>
      </w:pPr>
      <w:r>
        <w:t>Диагноз осн.;</w:t>
      </w:r>
    </w:p>
    <w:p w14:paraId="4FAFC38E" w14:textId="0BD67408" w:rsidR="00B220D3" w:rsidRDefault="002930A9" w:rsidP="009D68BE">
      <w:pPr>
        <w:pStyle w:val="1"/>
      </w:pPr>
      <w:r>
        <w:t xml:space="preserve">МО </w:t>
      </w:r>
      <w:r w:rsidR="00B220D3">
        <w:t>прикрепления;</w:t>
      </w:r>
    </w:p>
    <w:p w14:paraId="2C2ED7CA" w14:textId="03C2EAF5" w:rsidR="00B220D3" w:rsidRDefault="00B220D3" w:rsidP="009D68BE">
      <w:pPr>
        <w:pStyle w:val="1"/>
      </w:pPr>
      <w:r>
        <w:t>Вид МП;</w:t>
      </w:r>
    </w:p>
    <w:p w14:paraId="67BC6FED" w14:textId="0C9210A0" w:rsidR="00B220D3" w:rsidRDefault="00B220D3" w:rsidP="009D68BE">
      <w:pPr>
        <w:pStyle w:val="1"/>
      </w:pPr>
      <w:r>
        <w:lastRenderedPageBreak/>
        <w:t>Форма оказания МП;</w:t>
      </w:r>
    </w:p>
    <w:p w14:paraId="5A948E15" w14:textId="57B45DD7" w:rsidR="00B220D3" w:rsidRDefault="00B220D3" w:rsidP="009D68BE">
      <w:pPr>
        <w:pStyle w:val="1"/>
      </w:pPr>
      <w:r>
        <w:t>Отделение;</w:t>
      </w:r>
    </w:p>
    <w:p w14:paraId="3D80D5C6" w14:textId="05F283A5" w:rsidR="00B220D3" w:rsidRDefault="00B220D3" w:rsidP="009D68BE">
      <w:pPr>
        <w:pStyle w:val="1"/>
      </w:pPr>
      <w:r>
        <w:t>Направившее МО;</w:t>
      </w:r>
    </w:p>
    <w:p w14:paraId="43B104F1" w14:textId="5746682C" w:rsidR="00B220D3" w:rsidRDefault="00B220D3" w:rsidP="009D68BE">
      <w:pPr>
        <w:pStyle w:val="1"/>
      </w:pPr>
      <w:r>
        <w:t>Тип направившего МО;</w:t>
      </w:r>
    </w:p>
    <w:p w14:paraId="431752B3" w14:textId="2B08C9C1" w:rsidR="00B220D3" w:rsidRDefault="00B220D3" w:rsidP="009D68BE">
      <w:pPr>
        <w:pStyle w:val="1"/>
      </w:pPr>
      <w:r>
        <w:t>Поступление;</w:t>
      </w:r>
    </w:p>
    <w:p w14:paraId="0B30C4BD" w14:textId="701798E1" w:rsidR="00B220D3" w:rsidRDefault="00B220D3" w:rsidP="009D68BE">
      <w:pPr>
        <w:pStyle w:val="1"/>
      </w:pPr>
      <w:r>
        <w:t>Цель;</w:t>
      </w:r>
    </w:p>
    <w:p w14:paraId="5450E513" w14:textId="4E487AB9" w:rsidR="00B220D3" w:rsidRDefault="00B220D3" w:rsidP="009D68BE">
      <w:pPr>
        <w:pStyle w:val="1"/>
      </w:pPr>
      <w:r>
        <w:t>Место лечения;</w:t>
      </w:r>
    </w:p>
    <w:p w14:paraId="4D98ED5D" w14:textId="7CC19B39" w:rsidR="00B220D3" w:rsidRDefault="00B220D3" w:rsidP="009D68BE">
      <w:pPr>
        <w:pStyle w:val="1"/>
      </w:pPr>
      <w:r>
        <w:t>Результат;</w:t>
      </w:r>
    </w:p>
    <w:p w14:paraId="2A6CCF6C" w14:textId="63981E20" w:rsidR="00B220D3" w:rsidRDefault="00B220D3" w:rsidP="009D68BE">
      <w:pPr>
        <w:pStyle w:val="1"/>
      </w:pPr>
      <w:r>
        <w:t>Итог случая;</w:t>
      </w:r>
    </w:p>
    <w:p w14:paraId="5DC8A8AF" w14:textId="05DE7C13" w:rsidR="00B220D3" w:rsidRDefault="00B220D3" w:rsidP="009D68BE">
      <w:pPr>
        <w:pStyle w:val="1"/>
      </w:pPr>
      <w:r>
        <w:t>Исход;</w:t>
      </w:r>
    </w:p>
    <w:p w14:paraId="434A98FA" w14:textId="1C1A7ECC" w:rsidR="00B220D3" w:rsidRDefault="00B220D3" w:rsidP="009D68BE">
      <w:pPr>
        <w:pStyle w:val="1"/>
      </w:pPr>
      <w:r>
        <w:t>Дата начала зак. случая;</w:t>
      </w:r>
    </w:p>
    <w:p w14:paraId="3F7F104F" w14:textId="37E3FDC7" w:rsidR="00B220D3" w:rsidRDefault="00B220D3" w:rsidP="009D68BE">
      <w:pPr>
        <w:pStyle w:val="1"/>
      </w:pPr>
      <w:r>
        <w:t>Дата окончания зак. случая;</w:t>
      </w:r>
    </w:p>
    <w:p w14:paraId="408B8B18" w14:textId="7C849A3E" w:rsidR="00B220D3" w:rsidRDefault="00B220D3" w:rsidP="009D68BE">
      <w:pPr>
        <w:pStyle w:val="1"/>
      </w:pPr>
      <w:r>
        <w:t>Детский профиль;</w:t>
      </w:r>
    </w:p>
    <w:p w14:paraId="3652C0EF" w14:textId="77777777" w:rsidR="00B220D3" w:rsidRDefault="00B220D3" w:rsidP="00B220D3">
      <w:pPr>
        <w:pStyle w:val="1"/>
      </w:pPr>
      <w:r>
        <w:t>Дата талона ВМП;</w:t>
      </w:r>
    </w:p>
    <w:p w14:paraId="1FC053F6" w14:textId="77777777" w:rsidR="00B220D3" w:rsidRDefault="00B220D3" w:rsidP="00B220D3">
      <w:pPr>
        <w:pStyle w:val="1"/>
      </w:pPr>
      <w:r>
        <w:t>Дата план. госпит-ции;</w:t>
      </w:r>
    </w:p>
    <w:p w14:paraId="3061D49E" w14:textId="77777777" w:rsidR="00B220D3" w:rsidRDefault="00B220D3" w:rsidP="00B220D3">
      <w:pPr>
        <w:pStyle w:val="1"/>
      </w:pPr>
      <w:r>
        <w:t>Метод ВМП;</w:t>
      </w:r>
    </w:p>
    <w:p w14:paraId="3426797B" w14:textId="77777777" w:rsidR="00B220D3" w:rsidRDefault="00B220D3" w:rsidP="00B220D3">
      <w:pPr>
        <w:pStyle w:val="1"/>
      </w:pPr>
      <w:r>
        <w:t>Вид ВМП;</w:t>
      </w:r>
    </w:p>
    <w:p w14:paraId="430F337B" w14:textId="77777777" w:rsidR="00B220D3" w:rsidRDefault="00B220D3" w:rsidP="00B220D3">
      <w:pPr>
        <w:pStyle w:val="1"/>
      </w:pPr>
      <w:r>
        <w:t>Специальность врача;</w:t>
      </w:r>
    </w:p>
    <w:p w14:paraId="3936E0AF" w14:textId="77777777" w:rsidR="00B220D3" w:rsidRDefault="00B220D3" w:rsidP="00B220D3">
      <w:pPr>
        <w:pStyle w:val="1"/>
      </w:pPr>
      <w:r>
        <w:t>Кол-во ед. оплаты МП;</w:t>
      </w:r>
    </w:p>
    <w:p w14:paraId="09565BBD" w14:textId="77777777" w:rsidR="00B220D3" w:rsidRDefault="00B220D3" w:rsidP="00B220D3">
      <w:pPr>
        <w:pStyle w:val="1"/>
      </w:pPr>
      <w:r>
        <w:t>Кол-во активных ед. МП;</w:t>
      </w:r>
    </w:p>
    <w:p w14:paraId="510A240C" w14:textId="77777777" w:rsidR="00B220D3" w:rsidRDefault="00B220D3" w:rsidP="00B220D3">
      <w:pPr>
        <w:pStyle w:val="1"/>
      </w:pPr>
      <w:r>
        <w:t>Кол-во посещений, койко-дней, пациенто-дней;</w:t>
      </w:r>
    </w:p>
    <w:p w14:paraId="0D15B7A7" w14:textId="77777777" w:rsidR="00B220D3" w:rsidRDefault="00B220D3" w:rsidP="00B220D3">
      <w:pPr>
        <w:pStyle w:val="1"/>
      </w:pPr>
      <w:r>
        <w:t>Кол-во посещений на дому;</w:t>
      </w:r>
    </w:p>
    <w:p w14:paraId="15334C99" w14:textId="77777777" w:rsidR="00B220D3" w:rsidRDefault="00B220D3" w:rsidP="00B220D3">
      <w:pPr>
        <w:pStyle w:val="1"/>
      </w:pPr>
      <w:r>
        <w:t>Сумма, выставленная к оплате;</w:t>
      </w:r>
    </w:p>
    <w:p w14:paraId="6C0E55A2" w14:textId="77777777" w:rsidR="00B220D3" w:rsidRDefault="00B220D3" w:rsidP="00B220D3">
      <w:pPr>
        <w:pStyle w:val="1"/>
      </w:pPr>
      <w:r>
        <w:t>Сумма, снятая по МЭК;</w:t>
      </w:r>
    </w:p>
    <w:p w14:paraId="7CF80FB3" w14:textId="77777777" w:rsidR="00B220D3" w:rsidRDefault="00B220D3" w:rsidP="00B220D3">
      <w:pPr>
        <w:pStyle w:val="1"/>
      </w:pPr>
      <w:r>
        <w:t>Сумма, снятая по МЭЭ;</w:t>
      </w:r>
    </w:p>
    <w:p w14:paraId="537F3CF0" w14:textId="77777777" w:rsidR="00B220D3" w:rsidRDefault="00B220D3" w:rsidP="00B220D3">
      <w:pPr>
        <w:pStyle w:val="1"/>
      </w:pPr>
      <w:r>
        <w:t>Сумма, снятая по ЭКМП;</w:t>
      </w:r>
    </w:p>
    <w:p w14:paraId="5351A737" w14:textId="77777777" w:rsidR="00B220D3" w:rsidRDefault="00B220D3" w:rsidP="00B220D3">
      <w:pPr>
        <w:pStyle w:val="1"/>
      </w:pPr>
      <w:r>
        <w:t>Сумма, принятая к оплате;</w:t>
      </w:r>
    </w:p>
    <w:p w14:paraId="7E88D59F" w14:textId="77777777" w:rsidR="00B220D3" w:rsidRDefault="00B220D3" w:rsidP="00B220D3">
      <w:pPr>
        <w:pStyle w:val="1"/>
      </w:pPr>
      <w:r>
        <w:t>Услуга;</w:t>
      </w:r>
    </w:p>
    <w:p w14:paraId="15015181" w14:textId="77777777" w:rsidR="009D68BE" w:rsidRPr="00945D93" w:rsidRDefault="009D68BE" w:rsidP="009D68BE">
      <w:pPr>
        <w:pStyle w:val="1"/>
      </w:pPr>
      <w:r>
        <w:lastRenderedPageBreak/>
        <w:t xml:space="preserve">Комментарий, иконка </w:t>
      </w:r>
      <w:r>
        <w:rPr>
          <w:noProof/>
        </w:rPr>
        <w:drawing>
          <wp:inline distT="0" distB="0" distL="0" distR="0" wp14:anchorId="6EA07A0F" wp14:editId="1D777422">
            <wp:extent cx="300245" cy="238125"/>
            <wp:effectExtent l="0" t="0" r="508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МО1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37" cy="2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714E76D" w14:textId="45E32C8F" w:rsidR="009D68BE" w:rsidRDefault="009D68BE" w:rsidP="009D68BE">
      <w:pPr>
        <w:pStyle w:val="af5"/>
      </w:pPr>
      <w:r>
        <w:t xml:space="preserve">На вкладке </w:t>
      </w:r>
      <w:r w:rsidR="00792EEB">
        <w:t xml:space="preserve">детального </w:t>
      </w:r>
      <w:r>
        <w:t xml:space="preserve">просмотра </w:t>
      </w:r>
      <w:r w:rsidRPr="00DE10EA">
        <w:rPr>
          <w:szCs w:val="28"/>
        </w:rPr>
        <w:t>реализована</w:t>
      </w:r>
      <w:r>
        <w:t xml:space="preserve"> возможность проведения сортировки данных по столбцам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_Ref535842228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4.2.1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_Ref535842230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Pr="00D7765C">
        <w:rPr>
          <w:b/>
        </w:rPr>
        <w:fldChar w:fldCharType="end"/>
      </w:r>
      <w:r>
        <w:rPr>
          <w:b/>
        </w:rPr>
        <w:t xml:space="preserve"> </w:t>
      </w:r>
      <w:r>
        <w:t>настоящего Руководства).</w:t>
      </w:r>
    </w:p>
    <w:p w14:paraId="37FF0190" w14:textId="128FA7A4" w:rsidR="009D68BE" w:rsidRDefault="009D68BE" w:rsidP="009D68BE">
      <w:pPr>
        <w:pStyle w:val="af5"/>
      </w:pPr>
      <w:r>
        <w:t xml:space="preserve">На вкладке </w:t>
      </w:r>
      <w:r w:rsidR="00DE10EA">
        <w:t xml:space="preserve">детального </w:t>
      </w:r>
      <w:r>
        <w:t xml:space="preserve">просмотра также реализована возможность проведения фильтрации данных (см. раздел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_Ref535842095 \n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>
        <w:rPr>
          <w:b/>
        </w:rPr>
        <w:t>4.2.3</w:t>
      </w:r>
      <w:r w:rsidRPr="00D7765C">
        <w:rPr>
          <w:b/>
        </w:rPr>
        <w:fldChar w:fldCharType="end"/>
      </w:r>
      <w:r w:rsidRPr="00D7765C">
        <w:rPr>
          <w:b/>
        </w:rPr>
        <w:t xml:space="preserve"> </w:t>
      </w:r>
      <w:r w:rsidRPr="00D7765C">
        <w:rPr>
          <w:b/>
        </w:rPr>
        <w:fldChar w:fldCharType="begin"/>
      </w:r>
      <w:r w:rsidRPr="00D7765C">
        <w:rPr>
          <w:b/>
        </w:rPr>
        <w:instrText xml:space="preserve"> REF _Ref535842097 \h </w:instrText>
      </w:r>
      <w:r>
        <w:rPr>
          <w:b/>
        </w:rPr>
        <w:instrText xml:space="preserve"> \* MERGEFORMAT </w:instrText>
      </w:r>
      <w:r w:rsidRPr="00D7765C">
        <w:rPr>
          <w:b/>
        </w:rPr>
      </w:r>
      <w:r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Pr="00D7765C">
        <w:rPr>
          <w:b/>
        </w:rPr>
        <w:fldChar w:fldCharType="end"/>
      </w:r>
      <w:r>
        <w:t xml:space="preserve"> настоящего Руководства).</w:t>
      </w:r>
    </w:p>
    <w:p w14:paraId="4CEBB74C" w14:textId="654A86FB" w:rsidR="009D68BE" w:rsidRDefault="00005EA3" w:rsidP="009D68BE">
      <w:pPr>
        <w:pStyle w:val="af5"/>
      </w:pPr>
      <w:r>
        <w:t>Перечень доступных</w:t>
      </w:r>
      <w:r w:rsidR="009D68BE">
        <w:t xml:space="preserve"> параметров для фильтрации:</w:t>
      </w:r>
    </w:p>
    <w:p w14:paraId="09E3AB1D" w14:textId="3AAB76CE" w:rsidR="009D68BE" w:rsidRDefault="00957723" w:rsidP="009D68BE">
      <w:pPr>
        <w:pStyle w:val="1"/>
      </w:pPr>
      <w:r>
        <w:t>Статус</w:t>
      </w:r>
      <w:r w:rsidR="009D68BE">
        <w:t>;</w:t>
      </w:r>
    </w:p>
    <w:p w14:paraId="7E283C77" w14:textId="77777777" w:rsidR="009D68BE" w:rsidRDefault="009D68BE" w:rsidP="009D68BE">
      <w:pPr>
        <w:pStyle w:val="1"/>
      </w:pPr>
      <w:r>
        <w:t>Подразделение МО;</w:t>
      </w:r>
    </w:p>
    <w:p w14:paraId="68A4A5A0" w14:textId="77777777" w:rsidR="009D68BE" w:rsidRDefault="009D68BE" w:rsidP="009D68BE">
      <w:pPr>
        <w:pStyle w:val="1"/>
      </w:pPr>
      <w:r>
        <w:t>ФИО пациента;</w:t>
      </w:r>
    </w:p>
    <w:p w14:paraId="0F72E9D5" w14:textId="77777777" w:rsidR="009D68BE" w:rsidRDefault="009D68BE" w:rsidP="009D68BE">
      <w:pPr>
        <w:pStyle w:val="1"/>
      </w:pPr>
      <w:r>
        <w:t>Номер полиса;</w:t>
      </w:r>
    </w:p>
    <w:p w14:paraId="468149C6" w14:textId="77777777" w:rsidR="009D68BE" w:rsidRDefault="009D68BE" w:rsidP="009D68BE">
      <w:pPr>
        <w:pStyle w:val="1"/>
      </w:pPr>
      <w:r>
        <w:t>Условия оказания МП;</w:t>
      </w:r>
    </w:p>
    <w:p w14:paraId="68F81003" w14:textId="77777777" w:rsidR="009D68BE" w:rsidRDefault="009D68BE" w:rsidP="009D68BE">
      <w:pPr>
        <w:pStyle w:val="1"/>
      </w:pPr>
      <w:r>
        <w:t>Профиль МП;</w:t>
      </w:r>
    </w:p>
    <w:p w14:paraId="0F8B3030" w14:textId="41888109" w:rsidR="009D68BE" w:rsidRDefault="009D68BE" w:rsidP="009D68BE">
      <w:pPr>
        <w:pStyle w:val="1"/>
      </w:pPr>
      <w:r>
        <w:t xml:space="preserve">Дата </w:t>
      </w:r>
      <w:r w:rsidR="00B220D3">
        <w:t>закрытия случая</w:t>
      </w:r>
      <w:r>
        <w:t xml:space="preserve"> с/по.</w:t>
      </w:r>
    </w:p>
    <w:p w14:paraId="5A9A1892" w14:textId="551D34D8" w:rsidR="004763B6" w:rsidRDefault="004763B6" w:rsidP="004763B6">
      <w:pPr>
        <w:pStyle w:val="af5"/>
      </w:pPr>
      <w:r>
        <w:t>Просмотреть услуги каждого случая возможно нажатием левой кнопкой мышки по количеств</w:t>
      </w:r>
      <w:r w:rsidR="00243FA1">
        <w:t>у</w:t>
      </w:r>
      <w:r>
        <w:t xml:space="preserve"> услуг в столбце «Услуги» (</w:t>
      </w:r>
      <w:r>
        <w:fldChar w:fldCharType="begin"/>
      </w:r>
      <w:r>
        <w:instrText xml:space="preserve"> REF _Ref536107824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51</w:t>
      </w:r>
      <w:r>
        <w:fldChar w:fldCharType="end"/>
      </w:r>
      <w:r>
        <w:t>).</w:t>
      </w:r>
    </w:p>
    <w:p w14:paraId="64AD75A6" w14:textId="3156F50E" w:rsidR="004763B6" w:rsidRDefault="00B220D3" w:rsidP="00712FA1">
      <w:pPr>
        <w:pStyle w:val="af5"/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003EDC7" wp14:editId="7EC43C20">
            <wp:extent cx="6119495" cy="2771140"/>
            <wp:effectExtent l="19050" t="19050" r="14605" b="1016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71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874E9F" w14:textId="0529EC71" w:rsidR="004763B6" w:rsidRDefault="004763B6" w:rsidP="004763B6">
      <w:pPr>
        <w:pStyle w:val="af9"/>
      </w:pPr>
      <w:bookmarkStart w:id="538" w:name="_Ref536107824"/>
      <w:r>
        <w:t xml:space="preserve">Рисунок </w:t>
      </w:r>
      <w:r w:rsidR="00700941">
        <w:fldChar w:fldCharType="begin"/>
      </w:r>
      <w:r w:rsidR="00700941">
        <w:instrText xml:space="preserve"> SEQ Рисунок \* ARABIC </w:instrText>
      </w:r>
      <w:r w:rsidR="00700941">
        <w:fldChar w:fldCharType="separate"/>
      </w:r>
      <w:r w:rsidR="00E850ED">
        <w:t>51</w:t>
      </w:r>
      <w:r w:rsidR="00700941">
        <w:fldChar w:fldCharType="end"/>
      </w:r>
      <w:bookmarkEnd w:id="538"/>
      <w:r>
        <w:t xml:space="preserve"> – Просмотр услуг случаев</w:t>
      </w:r>
    </w:p>
    <w:p w14:paraId="6FB6E644" w14:textId="203C4ADA" w:rsidR="00B220D3" w:rsidRPr="00B220D3" w:rsidRDefault="00E54599" w:rsidP="00B220D3">
      <w:pPr>
        <w:pStyle w:val="aff"/>
      </w:pPr>
      <w:r w:rsidRPr="00A12506">
        <w:rPr>
          <w:noProof/>
          <w:lang w:eastAsia="ru-RU"/>
        </w:rPr>
        <w:drawing>
          <wp:inline distT="0" distB="0" distL="0" distR="0" wp14:anchorId="1EA3453F" wp14:editId="78A43E6D">
            <wp:extent cx="219075" cy="219075"/>
            <wp:effectExtent l="0" t="0" r="9525" b="9525"/>
            <wp:docPr id="105" name="Рисунок 105" descr="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appl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506">
        <w:tab/>
      </w:r>
      <w:r w:rsidRPr="00A12506">
        <w:rPr>
          <w:b/>
        </w:rPr>
        <w:t>Примечание</w:t>
      </w:r>
      <w:r w:rsidRPr="00A12506">
        <w:t xml:space="preserve">. </w:t>
      </w:r>
      <w:r w:rsidRPr="00A12506">
        <w:rPr>
          <w:lang w:eastAsia="ru-RU"/>
        </w:rPr>
        <w:t xml:space="preserve">На данной вкладке представлена возможность просмотра подробной информации о пациенте (см. раздел </w:t>
      </w:r>
      <w:r w:rsidRPr="00A12506">
        <w:rPr>
          <w:b/>
          <w:lang w:eastAsia="ru-RU"/>
        </w:rPr>
        <w:fldChar w:fldCharType="begin"/>
      </w:r>
      <w:r w:rsidRPr="00A12506">
        <w:rPr>
          <w:b/>
          <w:lang w:eastAsia="ru-RU"/>
        </w:rPr>
        <w:instrText xml:space="preserve"> REF _Ref536097915 \n \h  \* MERGEFORMAT </w:instrText>
      </w:r>
      <w:r w:rsidRPr="00A12506">
        <w:rPr>
          <w:b/>
          <w:lang w:eastAsia="ru-RU"/>
        </w:rPr>
      </w:r>
      <w:r w:rsidRPr="00A12506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4.3.3.1</w:t>
      </w:r>
      <w:r w:rsidRPr="00A12506">
        <w:rPr>
          <w:b/>
          <w:lang w:eastAsia="ru-RU"/>
        </w:rPr>
        <w:fldChar w:fldCharType="end"/>
      </w:r>
      <w:r w:rsidRPr="00A12506">
        <w:rPr>
          <w:b/>
          <w:lang w:eastAsia="ru-RU"/>
        </w:rPr>
        <w:t xml:space="preserve"> </w:t>
      </w:r>
      <w:r w:rsidRPr="00A12506">
        <w:rPr>
          <w:b/>
          <w:lang w:eastAsia="ru-RU"/>
        </w:rPr>
        <w:fldChar w:fldCharType="begin"/>
      </w:r>
      <w:r w:rsidRPr="00A12506">
        <w:rPr>
          <w:b/>
          <w:lang w:eastAsia="ru-RU"/>
        </w:rPr>
        <w:instrText xml:space="preserve"> REF _Ref536097917 \h  \* MERGEFORMAT </w:instrText>
      </w:r>
      <w:r w:rsidRPr="00A12506">
        <w:rPr>
          <w:b/>
          <w:lang w:eastAsia="ru-RU"/>
        </w:rPr>
      </w:r>
      <w:r w:rsidRPr="00A12506">
        <w:rPr>
          <w:b/>
          <w:lang w:eastAsia="ru-RU"/>
        </w:rPr>
        <w:fldChar w:fldCharType="separate"/>
      </w:r>
      <w:r w:rsidR="00E850ED" w:rsidRPr="00E850ED">
        <w:rPr>
          <w:b/>
          <w:lang w:eastAsia="ru-RU"/>
        </w:rPr>
        <w:t>Просмотр подробной информации о пациенте</w:t>
      </w:r>
      <w:r w:rsidRPr="00A12506">
        <w:rPr>
          <w:b/>
          <w:lang w:eastAsia="ru-RU"/>
        </w:rPr>
        <w:fldChar w:fldCharType="end"/>
      </w:r>
      <w:r w:rsidRPr="00A12506">
        <w:rPr>
          <w:lang w:eastAsia="ru-RU"/>
        </w:rPr>
        <w:t xml:space="preserve"> настоящего Руководства), </w:t>
      </w:r>
      <w:r w:rsidR="00A12506" w:rsidRPr="00A12506">
        <w:rPr>
          <w:lang w:eastAsia="ru-RU"/>
        </w:rPr>
        <w:t xml:space="preserve">подробной информации об онкоблоке (см. раздел </w:t>
      </w:r>
      <w:r w:rsidR="00A12506" w:rsidRPr="00A12506">
        <w:rPr>
          <w:b/>
          <w:lang w:eastAsia="ru-RU"/>
        </w:rPr>
        <w:fldChar w:fldCharType="begin"/>
      </w:r>
      <w:r w:rsidR="00A12506" w:rsidRPr="00A12506">
        <w:rPr>
          <w:b/>
          <w:lang w:eastAsia="ru-RU"/>
        </w:rPr>
        <w:instrText xml:space="preserve"> REF _Ref48230540 \r \h  \* MERGEFORMAT </w:instrText>
      </w:r>
      <w:r w:rsidR="00A12506" w:rsidRPr="00A12506">
        <w:rPr>
          <w:b/>
          <w:lang w:eastAsia="ru-RU"/>
        </w:rPr>
      </w:r>
      <w:r w:rsidR="00A12506" w:rsidRPr="00A12506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4.3.4.1</w:t>
      </w:r>
      <w:r w:rsidR="00A12506" w:rsidRPr="00A12506">
        <w:rPr>
          <w:b/>
          <w:lang w:eastAsia="ru-RU"/>
        </w:rPr>
        <w:fldChar w:fldCharType="end"/>
      </w:r>
      <w:r w:rsidR="00A12506" w:rsidRPr="00A12506">
        <w:rPr>
          <w:b/>
          <w:lang w:eastAsia="ru-RU"/>
        </w:rPr>
        <w:t xml:space="preserve"> </w:t>
      </w:r>
      <w:r w:rsidR="00A12506" w:rsidRPr="00A12506">
        <w:rPr>
          <w:b/>
          <w:lang w:eastAsia="ru-RU"/>
        </w:rPr>
        <w:fldChar w:fldCharType="begin"/>
      </w:r>
      <w:r w:rsidR="00A12506" w:rsidRPr="00A12506">
        <w:rPr>
          <w:b/>
          <w:lang w:eastAsia="ru-RU"/>
        </w:rPr>
        <w:instrText xml:space="preserve"> REF _Ref48230540 \h  \* MERGEFORMAT </w:instrText>
      </w:r>
      <w:r w:rsidR="00A12506" w:rsidRPr="00A12506">
        <w:rPr>
          <w:b/>
          <w:lang w:eastAsia="ru-RU"/>
        </w:rPr>
      </w:r>
      <w:r w:rsidR="00A12506" w:rsidRPr="00A12506">
        <w:rPr>
          <w:b/>
          <w:lang w:eastAsia="ru-RU"/>
        </w:rPr>
        <w:fldChar w:fldCharType="separate"/>
      </w:r>
      <w:r w:rsidR="00E850ED" w:rsidRPr="00E850ED">
        <w:rPr>
          <w:b/>
        </w:rPr>
        <w:t>Просмотр онкоблока отдельного случая</w:t>
      </w:r>
      <w:r w:rsidR="00A12506" w:rsidRPr="00A12506">
        <w:rPr>
          <w:b/>
          <w:lang w:eastAsia="ru-RU"/>
        </w:rPr>
        <w:fldChar w:fldCharType="end"/>
      </w:r>
      <w:r w:rsidR="00A12506" w:rsidRPr="00A12506">
        <w:rPr>
          <w:b/>
          <w:lang w:eastAsia="ru-RU"/>
        </w:rPr>
        <w:t xml:space="preserve"> </w:t>
      </w:r>
      <w:r w:rsidR="00A12506" w:rsidRPr="00A12506">
        <w:rPr>
          <w:lang w:eastAsia="ru-RU"/>
        </w:rPr>
        <w:t>настоящего Руководства),</w:t>
      </w:r>
      <w:r w:rsidR="00A12506" w:rsidRPr="00A12506">
        <w:rPr>
          <w:b/>
          <w:lang w:eastAsia="ru-RU"/>
        </w:rPr>
        <w:t xml:space="preserve"> </w:t>
      </w:r>
      <w:r w:rsidR="00A12506" w:rsidRPr="00A12506">
        <w:rPr>
          <w:lang w:eastAsia="ru-RU"/>
        </w:rPr>
        <w:t xml:space="preserve">подробной информации о КСГ/КПГ (см. раздел </w:t>
      </w:r>
      <w:r w:rsidR="00A12506" w:rsidRPr="00A12506">
        <w:rPr>
          <w:b/>
          <w:lang w:eastAsia="ru-RU"/>
        </w:rPr>
        <w:fldChar w:fldCharType="begin"/>
      </w:r>
      <w:r w:rsidR="00A12506" w:rsidRPr="00A12506">
        <w:rPr>
          <w:b/>
          <w:lang w:eastAsia="ru-RU"/>
        </w:rPr>
        <w:instrText xml:space="preserve"> REF _Ref48230562 \r \h  \* MERGEFORMAT </w:instrText>
      </w:r>
      <w:r w:rsidR="00A12506" w:rsidRPr="00A12506">
        <w:rPr>
          <w:b/>
          <w:lang w:eastAsia="ru-RU"/>
        </w:rPr>
      </w:r>
      <w:r w:rsidR="00A12506" w:rsidRPr="00A12506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4.3.4.2</w:t>
      </w:r>
      <w:r w:rsidR="00A12506" w:rsidRPr="00A12506">
        <w:rPr>
          <w:b/>
          <w:lang w:eastAsia="ru-RU"/>
        </w:rPr>
        <w:fldChar w:fldCharType="end"/>
      </w:r>
      <w:r w:rsidR="00A12506" w:rsidRPr="00A12506">
        <w:rPr>
          <w:b/>
          <w:lang w:eastAsia="ru-RU"/>
        </w:rPr>
        <w:t xml:space="preserve"> </w:t>
      </w:r>
      <w:r w:rsidR="00A12506" w:rsidRPr="00A12506">
        <w:rPr>
          <w:b/>
          <w:lang w:eastAsia="ru-RU"/>
        </w:rPr>
        <w:fldChar w:fldCharType="begin"/>
      </w:r>
      <w:r w:rsidR="00A12506" w:rsidRPr="00A12506">
        <w:rPr>
          <w:b/>
          <w:lang w:eastAsia="ru-RU"/>
        </w:rPr>
        <w:instrText xml:space="preserve"> REF _Ref48230562 \h  \* MERGEFORMAT </w:instrText>
      </w:r>
      <w:r w:rsidR="00A12506" w:rsidRPr="00A12506">
        <w:rPr>
          <w:b/>
          <w:lang w:eastAsia="ru-RU"/>
        </w:rPr>
      </w:r>
      <w:r w:rsidR="00A12506" w:rsidRPr="00A12506">
        <w:rPr>
          <w:b/>
          <w:lang w:eastAsia="ru-RU"/>
        </w:rPr>
        <w:fldChar w:fldCharType="separate"/>
      </w:r>
      <w:r w:rsidR="00E850ED" w:rsidRPr="00E850ED">
        <w:rPr>
          <w:b/>
        </w:rPr>
        <w:t>Просмотр КСГ/КПГ отдельного случая</w:t>
      </w:r>
      <w:r w:rsidR="00A12506" w:rsidRPr="00A12506">
        <w:rPr>
          <w:b/>
          <w:lang w:eastAsia="ru-RU"/>
        </w:rPr>
        <w:fldChar w:fldCharType="end"/>
      </w:r>
      <w:r w:rsidR="00A12506" w:rsidRPr="00A12506">
        <w:rPr>
          <w:b/>
          <w:lang w:eastAsia="ru-RU"/>
        </w:rPr>
        <w:t xml:space="preserve"> </w:t>
      </w:r>
      <w:r w:rsidR="00A12506" w:rsidRPr="00A12506">
        <w:rPr>
          <w:lang w:eastAsia="ru-RU"/>
        </w:rPr>
        <w:t xml:space="preserve">настоящего Руководства), а так же </w:t>
      </w:r>
      <w:r w:rsidRPr="00A12506">
        <w:rPr>
          <w:lang w:eastAsia="ru-RU"/>
        </w:rPr>
        <w:t xml:space="preserve">на вкладке общего и детального просмотра </w:t>
      </w:r>
      <w:r w:rsidR="00175C29" w:rsidRPr="00A12506">
        <w:rPr>
          <w:rFonts w:cstheme="majorBidi"/>
          <w:szCs w:val="24"/>
        </w:rPr>
        <w:t xml:space="preserve">реализована </w:t>
      </w:r>
      <w:r w:rsidRPr="00A12506">
        <w:rPr>
          <w:lang w:eastAsia="ru-RU"/>
        </w:rPr>
        <w:t xml:space="preserve">возможность оставить комментарий для случая (см. раздел </w:t>
      </w:r>
      <w:r w:rsidRPr="00A12506">
        <w:rPr>
          <w:b/>
          <w:lang w:eastAsia="ru-RU"/>
        </w:rPr>
        <w:fldChar w:fldCharType="begin"/>
      </w:r>
      <w:r w:rsidRPr="00A12506">
        <w:rPr>
          <w:b/>
          <w:lang w:eastAsia="ru-RU"/>
        </w:rPr>
        <w:instrText xml:space="preserve"> REF _Ref536105924 \n \h  \* MERGEFORMAT </w:instrText>
      </w:r>
      <w:r w:rsidRPr="00A12506">
        <w:rPr>
          <w:b/>
          <w:lang w:eastAsia="ru-RU"/>
        </w:rPr>
      </w:r>
      <w:r w:rsidRPr="00A12506">
        <w:rPr>
          <w:b/>
          <w:lang w:eastAsia="ru-RU"/>
        </w:rPr>
        <w:fldChar w:fldCharType="separate"/>
      </w:r>
      <w:r w:rsidR="00E850ED">
        <w:rPr>
          <w:b/>
          <w:lang w:eastAsia="ru-RU"/>
        </w:rPr>
        <w:t>4.2.4</w:t>
      </w:r>
      <w:r w:rsidRPr="00A12506">
        <w:rPr>
          <w:b/>
          <w:lang w:eastAsia="ru-RU"/>
        </w:rPr>
        <w:fldChar w:fldCharType="end"/>
      </w:r>
      <w:r w:rsidRPr="00A12506">
        <w:rPr>
          <w:b/>
          <w:lang w:eastAsia="ru-RU"/>
        </w:rPr>
        <w:t xml:space="preserve"> </w:t>
      </w:r>
      <w:r w:rsidRPr="00A12506">
        <w:rPr>
          <w:b/>
          <w:lang w:eastAsia="ru-RU"/>
        </w:rPr>
        <w:fldChar w:fldCharType="begin"/>
      </w:r>
      <w:r w:rsidRPr="00A12506">
        <w:rPr>
          <w:b/>
          <w:lang w:eastAsia="ru-RU"/>
        </w:rPr>
        <w:instrText xml:space="preserve"> REF _Ref536105926 \h  \* MERGEFORMAT </w:instrText>
      </w:r>
      <w:r w:rsidRPr="00A12506">
        <w:rPr>
          <w:b/>
          <w:lang w:eastAsia="ru-RU"/>
        </w:rPr>
      </w:r>
      <w:r w:rsidRPr="00A12506">
        <w:rPr>
          <w:b/>
          <w:lang w:eastAsia="ru-RU"/>
        </w:rPr>
        <w:fldChar w:fldCharType="separate"/>
      </w:r>
      <w:r w:rsidR="00E850ED" w:rsidRPr="00E850ED">
        <w:rPr>
          <w:b/>
        </w:rPr>
        <w:t>Работа с комментариями</w:t>
      </w:r>
      <w:r w:rsidRPr="00A12506">
        <w:rPr>
          <w:b/>
          <w:lang w:eastAsia="ru-RU"/>
        </w:rPr>
        <w:fldChar w:fldCharType="end"/>
      </w:r>
      <w:r w:rsidRPr="00A12506">
        <w:rPr>
          <w:lang w:eastAsia="ru-RU"/>
        </w:rPr>
        <w:t xml:space="preserve"> </w:t>
      </w:r>
      <w:r w:rsidR="00B220D3" w:rsidRPr="00A12506">
        <w:rPr>
          <w:lang w:eastAsia="ru-RU"/>
        </w:rPr>
        <w:t>настоящего Руководства)</w:t>
      </w:r>
      <w:r w:rsidR="00EF4A25" w:rsidRPr="00A12506">
        <w:rPr>
          <w:lang w:eastAsia="ru-RU"/>
        </w:rPr>
        <w:t>.</w:t>
      </w:r>
    </w:p>
    <w:p w14:paraId="1C518F48" w14:textId="77777777" w:rsidR="008A7D73" w:rsidRDefault="008A7D73" w:rsidP="008A7D73">
      <w:pPr>
        <w:pStyle w:val="1"/>
        <w:numPr>
          <w:ilvl w:val="0"/>
          <w:numId w:val="0"/>
        </w:numPr>
        <w:ind w:firstLine="709"/>
      </w:pPr>
    </w:p>
    <w:p w14:paraId="3FDE1C44" w14:textId="3CF0B791" w:rsidR="001E39C6" w:rsidRDefault="001E39C6" w:rsidP="00FA39B2">
      <w:pPr>
        <w:pStyle w:val="3"/>
      </w:pPr>
      <w:bookmarkStart w:id="539" w:name="_Toc535923433"/>
      <w:bookmarkStart w:id="540" w:name="_Toc535923751"/>
      <w:bookmarkStart w:id="541" w:name="_Ref536018353"/>
      <w:bookmarkStart w:id="542" w:name="_Ref536018355"/>
      <w:bookmarkStart w:id="543" w:name="_Toc57978371"/>
      <w:bookmarkStart w:id="544" w:name="_Toc59099536"/>
      <w:r>
        <w:t>Вкладка «Статистика»</w:t>
      </w:r>
      <w:bookmarkEnd w:id="539"/>
      <w:bookmarkEnd w:id="540"/>
      <w:bookmarkEnd w:id="541"/>
      <w:bookmarkEnd w:id="542"/>
      <w:bookmarkEnd w:id="543"/>
      <w:bookmarkEnd w:id="544"/>
    </w:p>
    <w:p w14:paraId="79BF0745" w14:textId="13CB735A" w:rsidR="00127AA5" w:rsidRPr="00DE10EA" w:rsidRDefault="005A7BC7" w:rsidP="00957723">
      <w:pPr>
        <w:pStyle w:val="af5"/>
      </w:pPr>
      <w:r w:rsidRPr="004F52AC">
        <w:t>Вкладка</w:t>
      </w:r>
      <w:r w:rsidR="001B01F9">
        <w:t xml:space="preserve"> «Статистика»</w:t>
      </w:r>
      <w:r w:rsidRPr="004F52AC">
        <w:t xml:space="preserve"> предназначена для проведения анализа случаев в разрезе статусов</w:t>
      </w:r>
      <w:r w:rsidR="00894822">
        <w:t>, видов помощи</w:t>
      </w:r>
      <w:r w:rsidR="004E28E6">
        <w:t xml:space="preserve">, </w:t>
      </w:r>
      <w:r w:rsidR="00894822" w:rsidRPr="005C75EE">
        <w:t xml:space="preserve">подразделений МО </w:t>
      </w:r>
      <w:r w:rsidR="004E28E6">
        <w:t>и отчетных</w:t>
      </w:r>
      <w:r w:rsidRPr="004F52AC">
        <w:t xml:space="preserve"> период</w:t>
      </w:r>
      <w:r w:rsidR="004E28E6">
        <w:t>ов</w:t>
      </w:r>
      <w:r w:rsidR="001B01F9">
        <w:t xml:space="preserve"> (</w:t>
      </w:r>
      <w:r w:rsidR="002D52A9" w:rsidRPr="001B7A62">
        <w:rPr>
          <w:rStyle w:val="af6"/>
        </w:rPr>
        <w:fldChar w:fldCharType="begin"/>
      </w:r>
      <w:r w:rsidR="002D52A9" w:rsidRPr="001B7A62">
        <w:rPr>
          <w:rStyle w:val="af6"/>
        </w:rPr>
        <w:instrText xml:space="preserve"> REF _Ref518383905 \h </w:instrText>
      </w:r>
      <w:r w:rsidR="00FA578A">
        <w:rPr>
          <w:rStyle w:val="af6"/>
        </w:rPr>
        <w:instrText xml:space="preserve"> \* MERGEFORMAT </w:instrText>
      </w:r>
      <w:r w:rsidR="002D52A9" w:rsidRPr="001B7A62">
        <w:rPr>
          <w:rStyle w:val="af6"/>
        </w:rPr>
      </w:r>
      <w:r w:rsidR="002D52A9" w:rsidRPr="001B7A62">
        <w:rPr>
          <w:rStyle w:val="af6"/>
        </w:rPr>
        <w:fldChar w:fldCharType="separate"/>
      </w:r>
      <w:r w:rsidR="00E850ED" w:rsidRPr="00E850ED">
        <w:rPr>
          <w:rStyle w:val="af6"/>
        </w:rPr>
        <w:t>Рисунок 52</w:t>
      </w:r>
      <w:r w:rsidR="002D52A9" w:rsidRPr="001B7A62">
        <w:rPr>
          <w:rStyle w:val="af6"/>
        </w:rPr>
        <w:fldChar w:fldCharType="end"/>
      </w:r>
      <w:r w:rsidR="001B01F9">
        <w:t>)</w:t>
      </w:r>
      <w:r w:rsidRPr="004F52AC">
        <w:t>.</w:t>
      </w:r>
      <w:r w:rsidR="00DE10EA" w:rsidRPr="00DE10EA">
        <w:t xml:space="preserve"> </w:t>
      </w:r>
      <w:r w:rsidR="00DE10EA">
        <w:t>На вкладке настроен автофильтр, отображаются данные за текущий отчетный месяц</w:t>
      </w:r>
      <w:r w:rsidR="004E28E6">
        <w:t xml:space="preserve"> по МО пользователя</w:t>
      </w:r>
      <w:r w:rsidR="00DE10EA">
        <w:t>.</w:t>
      </w:r>
    </w:p>
    <w:p w14:paraId="45D0C931" w14:textId="04B8480E" w:rsidR="00211A07" w:rsidRPr="004F52AC" w:rsidRDefault="008A7D73" w:rsidP="00712FA1">
      <w:pPr>
        <w:keepNext/>
        <w:jc w:val="center"/>
        <w:rPr>
          <w:rFonts w:ascii="Verdana" w:eastAsiaTheme="majorEastAsia" w:hAnsi="Verdana" w:cstheme="majorBidi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CB0FC22" wp14:editId="7081C62B">
            <wp:extent cx="6119495" cy="3053080"/>
            <wp:effectExtent l="19050" t="19050" r="14605" b="1397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53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082F3B" w14:textId="27E8FC3C" w:rsidR="00FD6CB7" w:rsidRDefault="00FD6CB7" w:rsidP="00FD6CB7">
      <w:pPr>
        <w:pStyle w:val="a9"/>
      </w:pPr>
      <w:bookmarkStart w:id="545" w:name="_Ref518383905"/>
      <w:bookmarkStart w:id="546" w:name="_Ref518383893"/>
      <w:bookmarkStart w:id="547" w:name="_Toc518391922"/>
      <w:r w:rsidRPr="00211A07">
        <w:t xml:space="preserve">Рисунок </w:t>
      </w:r>
      <w:fldSimple w:instr=" SEQ Рисунок \* ARABIC ">
        <w:r w:rsidR="00E850ED">
          <w:rPr>
            <w:noProof/>
          </w:rPr>
          <w:t>52</w:t>
        </w:r>
      </w:fldSimple>
      <w:bookmarkEnd w:id="545"/>
      <w:r w:rsidR="001B01F9">
        <w:rPr>
          <w:noProof/>
        </w:rPr>
        <w:t xml:space="preserve"> –</w:t>
      </w:r>
      <w:r w:rsidRPr="00211A07">
        <w:t xml:space="preserve"> Просмотр вкладки «Статистика»</w:t>
      </w:r>
      <w:bookmarkEnd w:id="546"/>
      <w:bookmarkEnd w:id="547"/>
    </w:p>
    <w:p w14:paraId="5BA84358" w14:textId="10D8A034" w:rsidR="005A7BC7" w:rsidRPr="004F52AC" w:rsidRDefault="005A7BC7" w:rsidP="00957723">
      <w:pPr>
        <w:pStyle w:val="af5"/>
      </w:pPr>
      <w:r w:rsidRPr="004F52AC">
        <w:t>На вкладке отображается следующая информация:</w:t>
      </w:r>
    </w:p>
    <w:p w14:paraId="6186A7A8" w14:textId="7DB39960" w:rsidR="005A7BC7" w:rsidRDefault="00957723" w:rsidP="005A7BC7">
      <w:pPr>
        <w:pStyle w:val="1"/>
      </w:pPr>
      <w:r>
        <w:t>Период</w:t>
      </w:r>
      <w:r w:rsidR="00C32FA6">
        <w:t>;</w:t>
      </w:r>
    </w:p>
    <w:p w14:paraId="110EA253" w14:textId="292D7971" w:rsidR="005A7BC7" w:rsidRDefault="005A7BC7" w:rsidP="005A7BC7">
      <w:pPr>
        <w:pStyle w:val="1"/>
      </w:pPr>
      <w:r>
        <w:t>МО</w:t>
      </w:r>
      <w:r w:rsidR="00C32FA6">
        <w:t>;</w:t>
      </w:r>
    </w:p>
    <w:p w14:paraId="0AD7F1BC" w14:textId="39817BCA" w:rsidR="00957723" w:rsidRDefault="00957723" w:rsidP="005A7BC7">
      <w:pPr>
        <w:pStyle w:val="1"/>
      </w:pPr>
      <w:r>
        <w:t>Подразделение</w:t>
      </w:r>
      <w:r w:rsidR="00DE10EA">
        <w:t xml:space="preserve"> МО;</w:t>
      </w:r>
    </w:p>
    <w:p w14:paraId="5098B75F" w14:textId="50DA0B2C" w:rsidR="00BC2A68" w:rsidRDefault="00957723" w:rsidP="005A7BC7">
      <w:pPr>
        <w:pStyle w:val="1"/>
      </w:pPr>
      <w:r>
        <w:t xml:space="preserve">Вид </w:t>
      </w:r>
      <w:r w:rsidR="00BC2A68">
        <w:t>помощи;</w:t>
      </w:r>
    </w:p>
    <w:p w14:paraId="7975F755" w14:textId="765BB09D" w:rsidR="005A7BC7" w:rsidRDefault="00957723" w:rsidP="005A7BC7">
      <w:pPr>
        <w:pStyle w:val="1"/>
      </w:pPr>
      <w:r>
        <w:t>Всего</w:t>
      </w:r>
      <w:r w:rsidR="00C32FA6">
        <w:t>;</w:t>
      </w:r>
    </w:p>
    <w:p w14:paraId="3D9E6606" w14:textId="7718BB5A" w:rsidR="005A7BC7" w:rsidRDefault="005A7BC7" w:rsidP="005A7BC7">
      <w:pPr>
        <w:pStyle w:val="1"/>
      </w:pPr>
      <w:r>
        <w:t>ФЛК. Отклонен</w:t>
      </w:r>
      <w:r w:rsidR="00C32FA6">
        <w:t>;</w:t>
      </w:r>
    </w:p>
    <w:p w14:paraId="00BCCE9F" w14:textId="3E511221" w:rsidR="005A7BC7" w:rsidRDefault="005A7BC7" w:rsidP="005A7BC7">
      <w:pPr>
        <w:pStyle w:val="1"/>
      </w:pPr>
      <w:r>
        <w:t>ЕРЗ. Отклонен</w:t>
      </w:r>
      <w:r w:rsidR="00C32FA6">
        <w:t>;</w:t>
      </w:r>
    </w:p>
    <w:p w14:paraId="664F6674" w14:textId="21768FBE" w:rsidR="005A7BC7" w:rsidRDefault="005A7BC7" w:rsidP="005A7BC7">
      <w:pPr>
        <w:pStyle w:val="1"/>
      </w:pPr>
      <w:r>
        <w:t>МЭК. Отклонен</w:t>
      </w:r>
      <w:r w:rsidR="00C32FA6">
        <w:t>;</w:t>
      </w:r>
    </w:p>
    <w:p w14:paraId="2DF99E79" w14:textId="1BEB9300" w:rsidR="00DE10EA" w:rsidRDefault="00DE10EA" w:rsidP="00DE10EA">
      <w:pPr>
        <w:pStyle w:val="1"/>
      </w:pPr>
      <w:r>
        <w:t>Приостановлен;</w:t>
      </w:r>
    </w:p>
    <w:p w14:paraId="0F1A4EEE" w14:textId="1466272D" w:rsidR="005A7BC7" w:rsidRDefault="00957723" w:rsidP="00DE10EA">
      <w:pPr>
        <w:pStyle w:val="1"/>
      </w:pPr>
      <w:r>
        <w:t xml:space="preserve">Готов </w:t>
      </w:r>
      <w:r w:rsidR="005A7BC7">
        <w:t>к реестру</w:t>
      </w:r>
      <w:r w:rsidR="00C32FA6">
        <w:t>;</w:t>
      </w:r>
    </w:p>
    <w:p w14:paraId="7F52B6C8" w14:textId="0A62EC9B" w:rsidR="005A7BC7" w:rsidRDefault="00957723" w:rsidP="005A7BC7">
      <w:pPr>
        <w:pStyle w:val="1"/>
      </w:pPr>
      <w:r>
        <w:t xml:space="preserve">Включен </w:t>
      </w:r>
      <w:r w:rsidR="005A7BC7">
        <w:t>в реестр</w:t>
      </w:r>
      <w:r w:rsidR="00C32FA6">
        <w:t>;</w:t>
      </w:r>
    </w:p>
    <w:p w14:paraId="2B1FBC28" w14:textId="25F5318C" w:rsidR="005A7BC7" w:rsidRDefault="00957723" w:rsidP="005A7BC7">
      <w:pPr>
        <w:pStyle w:val="1"/>
      </w:pPr>
      <w:r>
        <w:t>Оплачен</w:t>
      </w:r>
      <w:r w:rsidR="00C32FA6">
        <w:t>;</w:t>
      </w:r>
    </w:p>
    <w:p w14:paraId="7B8226FD" w14:textId="44480340" w:rsidR="005A7BC7" w:rsidRDefault="005A7BC7" w:rsidP="005A7BC7">
      <w:pPr>
        <w:pStyle w:val="1"/>
      </w:pPr>
      <w:r>
        <w:t>МЭК. Отклонен СМО</w:t>
      </w:r>
      <w:r w:rsidR="00C32FA6">
        <w:t>;</w:t>
      </w:r>
    </w:p>
    <w:p w14:paraId="4B1EBDA8" w14:textId="3D8AD1D3" w:rsidR="005A7BC7" w:rsidRDefault="005A7BC7" w:rsidP="005A7BC7">
      <w:pPr>
        <w:pStyle w:val="1"/>
      </w:pPr>
      <w:r>
        <w:t>МЭЭ. Отклонен</w:t>
      </w:r>
      <w:r w:rsidR="00C32FA6">
        <w:t>;</w:t>
      </w:r>
    </w:p>
    <w:p w14:paraId="593AF60A" w14:textId="16CAF02A" w:rsidR="005A7BC7" w:rsidRDefault="005A7BC7" w:rsidP="00DE10EA">
      <w:pPr>
        <w:pStyle w:val="1"/>
      </w:pPr>
      <w:r>
        <w:t>ЭКМП. Отклонен</w:t>
      </w:r>
      <w:r w:rsidR="00C32FA6">
        <w:t>.</w:t>
      </w:r>
    </w:p>
    <w:p w14:paraId="461D216E" w14:textId="4AB29276" w:rsidR="004F52AC" w:rsidRDefault="003A5E5E" w:rsidP="00957723">
      <w:pPr>
        <w:pStyle w:val="af5"/>
      </w:pPr>
      <w:r>
        <w:lastRenderedPageBreak/>
        <w:t xml:space="preserve"> Для выбора другого периода необходимо воспользоваться фильтром</w:t>
      </w:r>
      <w:r w:rsidR="00BC2A68">
        <w:t xml:space="preserve"> </w:t>
      </w:r>
      <w:r w:rsidR="00957723">
        <w:t xml:space="preserve">(см. раздел </w:t>
      </w:r>
      <w:r w:rsidR="00957723" w:rsidRPr="00D7765C">
        <w:rPr>
          <w:b/>
        </w:rPr>
        <w:fldChar w:fldCharType="begin"/>
      </w:r>
      <w:r w:rsidR="00957723" w:rsidRPr="00D7765C">
        <w:rPr>
          <w:b/>
        </w:rPr>
        <w:instrText xml:space="preserve"> REF _Ref535842095 \n \h </w:instrText>
      </w:r>
      <w:r w:rsidR="00957723">
        <w:rPr>
          <w:b/>
        </w:rPr>
        <w:instrText xml:space="preserve"> \* MERGEFORMAT </w:instrText>
      </w:r>
      <w:r w:rsidR="00957723" w:rsidRPr="00D7765C">
        <w:rPr>
          <w:b/>
        </w:rPr>
      </w:r>
      <w:r w:rsidR="00957723" w:rsidRPr="00D7765C">
        <w:rPr>
          <w:b/>
        </w:rPr>
        <w:fldChar w:fldCharType="separate"/>
      </w:r>
      <w:r w:rsidR="00E850ED">
        <w:rPr>
          <w:b/>
        </w:rPr>
        <w:t>4.2.3</w:t>
      </w:r>
      <w:r w:rsidR="00957723" w:rsidRPr="00D7765C">
        <w:rPr>
          <w:b/>
        </w:rPr>
        <w:fldChar w:fldCharType="end"/>
      </w:r>
      <w:r w:rsidR="00957723">
        <w:rPr>
          <w:b/>
        </w:rPr>
        <w:t> </w:t>
      </w:r>
      <w:r w:rsidR="00957723" w:rsidRPr="00D7765C">
        <w:rPr>
          <w:b/>
        </w:rPr>
        <w:fldChar w:fldCharType="begin"/>
      </w:r>
      <w:r w:rsidR="00957723" w:rsidRPr="00D7765C">
        <w:rPr>
          <w:b/>
        </w:rPr>
        <w:instrText xml:space="preserve"> REF _Ref535842097 \h </w:instrText>
      </w:r>
      <w:r w:rsidR="00957723">
        <w:rPr>
          <w:b/>
        </w:rPr>
        <w:instrText xml:space="preserve"> \* MERGEFORMAT </w:instrText>
      </w:r>
      <w:r w:rsidR="00957723" w:rsidRPr="00D7765C">
        <w:rPr>
          <w:b/>
        </w:rPr>
      </w:r>
      <w:r w:rsidR="00957723"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="00957723" w:rsidRPr="00D7765C">
        <w:rPr>
          <w:b/>
        </w:rPr>
        <w:fldChar w:fldCharType="end"/>
      </w:r>
      <w:r w:rsidR="00AD2B46">
        <w:t xml:space="preserve"> настоящего Руководства)</w:t>
      </w:r>
      <w:r>
        <w:t>.</w:t>
      </w:r>
    </w:p>
    <w:p w14:paraId="3DE6D2B3" w14:textId="1545CA9F" w:rsidR="00957723" w:rsidRDefault="00957723" w:rsidP="00957723">
      <w:pPr>
        <w:pStyle w:val="af5"/>
      </w:pPr>
      <w:r>
        <w:t>Перечень доступных полей для фильтрации:</w:t>
      </w:r>
    </w:p>
    <w:p w14:paraId="5B8C6117" w14:textId="1EDAF96C" w:rsidR="00957723" w:rsidRDefault="00957723" w:rsidP="00957723">
      <w:pPr>
        <w:pStyle w:val="1"/>
      </w:pPr>
      <w:r>
        <w:t>Вид помощи;</w:t>
      </w:r>
    </w:p>
    <w:p w14:paraId="7579F6D9" w14:textId="497AD5AE" w:rsidR="00957723" w:rsidRDefault="00957723" w:rsidP="00957723">
      <w:pPr>
        <w:pStyle w:val="1"/>
      </w:pPr>
      <w:r>
        <w:t>Период.</w:t>
      </w:r>
    </w:p>
    <w:p w14:paraId="0B786C0C" w14:textId="35A0D050" w:rsidR="00D87A7F" w:rsidRPr="003E65AE" w:rsidRDefault="001C7E11" w:rsidP="00772D5F">
      <w:pPr>
        <w:pStyle w:val="21"/>
      </w:pPr>
      <w:bookmarkStart w:id="548" w:name="_Toc535923434"/>
      <w:bookmarkStart w:id="549" w:name="_Toc535923752"/>
      <w:bookmarkStart w:id="550" w:name="_Ref536015643"/>
      <w:bookmarkStart w:id="551" w:name="_Ref536015645"/>
      <w:bookmarkStart w:id="552" w:name="_Toc57978372"/>
      <w:bookmarkStart w:id="553" w:name="_Toc59099537"/>
      <w:bookmarkEnd w:id="243"/>
      <w:r>
        <w:t xml:space="preserve">Работа с блоком </w:t>
      </w:r>
      <w:r w:rsidRPr="003E65AE">
        <w:t>«Отчетность»</w:t>
      </w:r>
      <w:bookmarkEnd w:id="548"/>
      <w:bookmarkEnd w:id="549"/>
      <w:bookmarkEnd w:id="550"/>
      <w:bookmarkEnd w:id="551"/>
      <w:bookmarkEnd w:id="552"/>
      <w:bookmarkEnd w:id="553"/>
      <w:r w:rsidR="0091066B" w:rsidRPr="003E65AE">
        <w:t xml:space="preserve"> </w:t>
      </w:r>
    </w:p>
    <w:p w14:paraId="6D266B64" w14:textId="3483E9C1" w:rsidR="0080090F" w:rsidRDefault="00894822" w:rsidP="0080090F">
      <w:pPr>
        <w:pStyle w:val="af5"/>
      </w:pPr>
      <w:r>
        <w:t xml:space="preserve">Блок </w:t>
      </w:r>
      <w:r w:rsidR="00CB5500">
        <w:t>«Отчетность»</w:t>
      </w:r>
      <w:r w:rsidR="00A458CE">
        <w:t xml:space="preserve"> предназначен для </w:t>
      </w:r>
      <w:r w:rsidR="0026671A">
        <w:t xml:space="preserve">работы с </w:t>
      </w:r>
      <w:r w:rsidR="00CB5500">
        <w:t>отчетны</w:t>
      </w:r>
      <w:r w:rsidR="0026671A">
        <w:t>ми</w:t>
      </w:r>
      <w:r w:rsidR="00CB5500">
        <w:t xml:space="preserve"> форм</w:t>
      </w:r>
      <w:r w:rsidR="0026671A">
        <w:t>ами</w:t>
      </w:r>
      <w:r w:rsidR="00CB5500">
        <w:t>.</w:t>
      </w:r>
      <w:r w:rsidR="0080090F">
        <w:t xml:space="preserve"> При работе с данным разделом пользователю </w:t>
      </w:r>
      <w:r w:rsidR="004E28E6">
        <w:t>Системы</w:t>
      </w:r>
      <w:r w:rsidR="0080090F">
        <w:t xml:space="preserve"> могут быть выданы следующие права:</w:t>
      </w:r>
    </w:p>
    <w:p w14:paraId="75F2C1E7" w14:textId="2477AC84" w:rsidR="0080090F" w:rsidRDefault="00894822" w:rsidP="009B7BB0">
      <w:pPr>
        <w:pStyle w:val="1"/>
      </w:pPr>
      <w:r>
        <w:t>П</w:t>
      </w:r>
      <w:r w:rsidR="0080090F">
        <w:t>росмотр отчета</w:t>
      </w:r>
      <w:r w:rsidR="004E28E6">
        <w:t>.</w:t>
      </w:r>
    </w:p>
    <w:p w14:paraId="31A6A493" w14:textId="51A6B880" w:rsidR="004700C1" w:rsidRDefault="009D627C" w:rsidP="004700C1">
      <w:pPr>
        <w:pStyle w:val="1"/>
        <w:numPr>
          <w:ilvl w:val="0"/>
          <w:numId w:val="0"/>
        </w:numPr>
        <w:ind w:firstLine="708"/>
      </w:pPr>
      <w:r>
        <w:t>Права пользователя подключаются в блоке администрирования</w:t>
      </w:r>
      <w:r w:rsidR="00894822">
        <w:t xml:space="preserve"> только администратором </w:t>
      </w:r>
      <w:r w:rsidR="004E28E6">
        <w:t>С</w:t>
      </w:r>
      <w:r w:rsidR="00894822">
        <w:t>истемы</w:t>
      </w:r>
      <w:r>
        <w:t xml:space="preserve">. </w:t>
      </w:r>
      <w:r w:rsidR="004700C1">
        <w:t xml:space="preserve">Для роли специалиста МО </w:t>
      </w:r>
      <w:r w:rsidR="00894822">
        <w:t>доступен только просмотр отчетов, которые создали специалисты</w:t>
      </w:r>
      <w:r w:rsidR="004E28E6">
        <w:t xml:space="preserve"> СМО/</w:t>
      </w:r>
      <w:r w:rsidR="00894822">
        <w:t>ТФОМС</w:t>
      </w:r>
      <w:r w:rsidR="004700C1">
        <w:t>.</w:t>
      </w:r>
    </w:p>
    <w:p w14:paraId="7C5E9FEA" w14:textId="5C0AC7CF" w:rsidR="00EB6491" w:rsidRDefault="00A87E09" w:rsidP="009C2A1C">
      <w:pPr>
        <w:pStyle w:val="3"/>
      </w:pPr>
      <w:bookmarkStart w:id="554" w:name="_Toc535923435"/>
      <w:bookmarkStart w:id="555" w:name="_Toc535923753"/>
      <w:bookmarkStart w:id="556" w:name="_Ref536018391"/>
      <w:bookmarkStart w:id="557" w:name="_Ref536018393"/>
      <w:bookmarkStart w:id="558" w:name="_Toc57978373"/>
      <w:bookmarkStart w:id="559" w:name="_Toc59099538"/>
      <w:r w:rsidRPr="00E36D2C">
        <w:t>Вкладка «</w:t>
      </w:r>
      <w:r w:rsidR="00EB6491" w:rsidRPr="00E36D2C">
        <w:t>Просмотр отчетов</w:t>
      </w:r>
      <w:r w:rsidRPr="00E36D2C">
        <w:t>»</w:t>
      </w:r>
      <w:bookmarkEnd w:id="554"/>
      <w:bookmarkEnd w:id="555"/>
      <w:bookmarkEnd w:id="556"/>
      <w:bookmarkEnd w:id="557"/>
      <w:bookmarkEnd w:id="558"/>
      <w:bookmarkEnd w:id="559"/>
    </w:p>
    <w:p w14:paraId="24A047DD" w14:textId="4BFD0D19" w:rsidR="0026671A" w:rsidRPr="0026671A" w:rsidRDefault="0026671A" w:rsidP="0026671A">
      <w:pPr>
        <w:pStyle w:val="afff4"/>
      </w:pPr>
      <w:r w:rsidRPr="009604EB">
        <w:t>Вкладка «</w:t>
      </w:r>
      <w:r>
        <w:t>Просмотр отчетов</w:t>
      </w:r>
      <w:r w:rsidRPr="009604EB">
        <w:t xml:space="preserve">» предназначена для </w:t>
      </w:r>
      <w:r>
        <w:t>просмотра доступных отчетов. На вкладке настроен автофильтр, отображаются данные за текущий отчетный год.</w:t>
      </w:r>
    </w:p>
    <w:p w14:paraId="5529C97F" w14:textId="31CEBCBE" w:rsidR="00EB6491" w:rsidRDefault="004E28E6" w:rsidP="00EB6491">
      <w:pPr>
        <w:pStyle w:val="af5"/>
      </w:pPr>
      <w:r>
        <w:t>На данной вкладке</w:t>
      </w:r>
      <w:r w:rsidR="00EB6491">
        <w:t xml:space="preserve"> выведен список доступных отчетов:</w:t>
      </w:r>
    </w:p>
    <w:p w14:paraId="3F23DFC8" w14:textId="77777777" w:rsidR="00EB6491" w:rsidRDefault="00EB6491" w:rsidP="009B7BB0">
      <w:pPr>
        <w:pStyle w:val="1"/>
      </w:pPr>
      <w:r>
        <w:t>Перечень отчетов фиксированной формы;</w:t>
      </w:r>
    </w:p>
    <w:p w14:paraId="5E4CE2E8" w14:textId="0A35B953" w:rsidR="00EB6491" w:rsidRDefault="00EB6491" w:rsidP="009B7BB0">
      <w:pPr>
        <w:pStyle w:val="1"/>
      </w:pPr>
      <w:r>
        <w:t>Перечень отчетов</w:t>
      </w:r>
      <w:r w:rsidR="00BC2A68">
        <w:t>,</w:t>
      </w:r>
      <w:r>
        <w:t xml:space="preserve"> с</w:t>
      </w:r>
      <w:r w:rsidR="009221B1">
        <w:t>озданных в конструкторе отчетов.</w:t>
      </w:r>
    </w:p>
    <w:p w14:paraId="1BF080E4" w14:textId="5572C06C" w:rsidR="004700C1" w:rsidRDefault="00B81495" w:rsidP="00755FE1">
      <w:pPr>
        <w:pStyle w:val="1"/>
        <w:numPr>
          <w:ilvl w:val="0"/>
          <w:numId w:val="0"/>
        </w:numPr>
        <w:ind w:firstLine="567"/>
      </w:pPr>
      <w:r>
        <w:t>В системе реализованы следующие отчеты фиксированной формы</w:t>
      </w:r>
      <w:r w:rsidR="004700C1">
        <w:t>:</w:t>
      </w:r>
    </w:p>
    <w:p w14:paraId="53B2A165" w14:textId="1967967C" w:rsidR="004700C1" w:rsidRPr="009B7BB0" w:rsidRDefault="00B81495" w:rsidP="00B81495">
      <w:pPr>
        <w:pStyle w:val="1"/>
      </w:pPr>
      <w:r>
        <w:t xml:space="preserve">Отчет </w:t>
      </w:r>
      <w:r w:rsidRPr="00B81495">
        <w:t>по</w:t>
      </w:r>
      <w:r>
        <w:t xml:space="preserve"> приказу 104</w:t>
      </w:r>
      <w:r w:rsidR="00A61E61">
        <w:rPr>
          <w:lang w:val="en-US"/>
        </w:rPr>
        <w:t>.</w:t>
      </w:r>
    </w:p>
    <w:p w14:paraId="4E27C88C" w14:textId="1CBE7117" w:rsidR="00755FE1" w:rsidRDefault="00755FE1" w:rsidP="00755FE1">
      <w:pPr>
        <w:pStyle w:val="1"/>
        <w:numPr>
          <w:ilvl w:val="0"/>
          <w:numId w:val="0"/>
        </w:numPr>
        <w:ind w:firstLine="567"/>
      </w:pPr>
      <w:r>
        <w:t>Отчеты, со</w:t>
      </w:r>
      <w:r w:rsidR="00FF1CE3">
        <w:t xml:space="preserve">зданные в конструкторе </w:t>
      </w:r>
      <w:r w:rsidR="00A3302B">
        <w:t>отчетов,</w:t>
      </w:r>
      <w:r w:rsidR="00FF1CE3">
        <w:t xml:space="preserve"> отображаются </w:t>
      </w:r>
      <w:r>
        <w:t xml:space="preserve">в случае, если указан соответствующий доступ на просмотр </w:t>
      </w:r>
      <w:r w:rsidR="004E28E6">
        <w:t xml:space="preserve">для текущего пользователя </w:t>
      </w:r>
      <w:r w:rsidR="00957723">
        <w:t>(</w:t>
      </w:r>
      <w:r w:rsidR="00957723">
        <w:fldChar w:fldCharType="begin"/>
      </w:r>
      <w:r w:rsidR="00957723">
        <w:instrText xml:space="preserve"> REF _Ref535852887 \h </w:instrText>
      </w:r>
      <w:r w:rsidR="00957723">
        <w:fldChar w:fldCharType="separate"/>
      </w:r>
      <w:r w:rsidR="00E850ED">
        <w:t xml:space="preserve">Рисунок </w:t>
      </w:r>
      <w:r w:rsidR="00E850ED">
        <w:rPr>
          <w:noProof/>
        </w:rPr>
        <w:t>53</w:t>
      </w:r>
      <w:r w:rsidR="00957723">
        <w:fldChar w:fldCharType="end"/>
      </w:r>
      <w:r w:rsidR="00957723">
        <w:t>)</w:t>
      </w:r>
      <w:r w:rsidR="008A6854">
        <w:t>.</w:t>
      </w:r>
    </w:p>
    <w:p w14:paraId="0D4F8D9C" w14:textId="3604CD91" w:rsidR="004700C1" w:rsidRDefault="00817AFA" w:rsidP="00712FA1">
      <w:pPr>
        <w:pStyle w:val="1"/>
        <w:keepNext/>
        <w:numPr>
          <w:ilvl w:val="0"/>
          <w:numId w:val="0"/>
        </w:numPr>
        <w:tabs>
          <w:tab w:val="left" w:pos="66"/>
        </w:tabs>
        <w:jc w:val="center"/>
      </w:pPr>
      <w:r>
        <w:rPr>
          <w:noProof/>
        </w:rPr>
        <w:lastRenderedPageBreak/>
        <w:drawing>
          <wp:inline distT="0" distB="0" distL="0" distR="0" wp14:anchorId="1F62B0CD" wp14:editId="0F22BCBF">
            <wp:extent cx="6119495" cy="3066415"/>
            <wp:effectExtent l="19050" t="19050" r="14605" b="196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66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89E703" w14:textId="59661FE1" w:rsidR="0080090F" w:rsidRDefault="0080090F" w:rsidP="0080090F">
      <w:pPr>
        <w:pStyle w:val="a9"/>
      </w:pPr>
      <w:bookmarkStart w:id="560" w:name="_Ref535852887"/>
      <w:bookmarkStart w:id="561" w:name="_Toc518391924"/>
      <w:r>
        <w:t xml:space="preserve">Рисунок </w:t>
      </w:r>
      <w:fldSimple w:instr=" SEQ Рисунок \* ARABIC ">
        <w:r w:rsidR="00E850ED">
          <w:rPr>
            <w:noProof/>
          </w:rPr>
          <w:t>53</w:t>
        </w:r>
      </w:fldSimple>
      <w:bookmarkEnd w:id="560"/>
      <w:r w:rsidR="00BC2A68">
        <w:rPr>
          <w:noProof/>
        </w:rPr>
        <w:t xml:space="preserve"> –</w:t>
      </w:r>
      <w:r>
        <w:t xml:space="preserve"> </w:t>
      </w:r>
      <w:r w:rsidR="004F2E1E">
        <w:t>Вкладка «Просмотр отчетов»</w:t>
      </w:r>
      <w:bookmarkEnd w:id="561"/>
    </w:p>
    <w:p w14:paraId="6D872632" w14:textId="672DC4E0" w:rsidR="00A87E09" w:rsidRDefault="00A87E09" w:rsidP="00A87E09">
      <w:pPr>
        <w:pStyle w:val="af5"/>
      </w:pPr>
      <w:r>
        <w:t>На вкладке отображается следующая информация:</w:t>
      </w:r>
    </w:p>
    <w:p w14:paraId="7B5451BB" w14:textId="029F67C2" w:rsidR="00A87E09" w:rsidRDefault="00957723" w:rsidP="00A87E09">
      <w:pPr>
        <w:pStyle w:val="1"/>
      </w:pPr>
      <w:r>
        <w:t xml:space="preserve">Тип </w:t>
      </w:r>
      <w:r w:rsidR="00A87E09">
        <w:t>отчета (фиксированной формы и свободной формы)</w:t>
      </w:r>
      <w:r w:rsidR="00FF1CE3">
        <w:t>;</w:t>
      </w:r>
    </w:p>
    <w:p w14:paraId="6CD06426" w14:textId="02B59AD2" w:rsidR="00A87E09" w:rsidRDefault="00957723" w:rsidP="00A87E09">
      <w:pPr>
        <w:pStyle w:val="1"/>
      </w:pPr>
      <w:r>
        <w:t xml:space="preserve">Наименование </w:t>
      </w:r>
      <w:r w:rsidR="00A87E09">
        <w:t>отчета</w:t>
      </w:r>
      <w:r w:rsidR="00FF1CE3">
        <w:t>;</w:t>
      </w:r>
    </w:p>
    <w:p w14:paraId="0C012137" w14:textId="4F8BB9F8" w:rsidR="00957723" w:rsidRDefault="00957723" w:rsidP="00A87E09">
      <w:pPr>
        <w:pStyle w:val="1"/>
      </w:pPr>
      <w:r>
        <w:t>Дата создания отчета;</w:t>
      </w:r>
    </w:p>
    <w:p w14:paraId="119EF154" w14:textId="157ACE96" w:rsidR="00A87E09" w:rsidRDefault="00957723" w:rsidP="00A87E09">
      <w:pPr>
        <w:pStyle w:val="1"/>
      </w:pPr>
      <w:r>
        <w:t>Период</w:t>
      </w:r>
      <w:r w:rsidR="00FF1CE3">
        <w:t>;</w:t>
      </w:r>
    </w:p>
    <w:p w14:paraId="199CF02C" w14:textId="0E2346A9" w:rsidR="00A87E09" w:rsidRDefault="00FF1CE3" w:rsidP="00A87E09">
      <w:pPr>
        <w:pStyle w:val="1"/>
      </w:pPr>
      <w:r>
        <w:t>МО;</w:t>
      </w:r>
    </w:p>
    <w:p w14:paraId="34B6747E" w14:textId="35D6024E" w:rsidR="00A87E09" w:rsidRDefault="00A87E09" w:rsidP="00A87E09">
      <w:pPr>
        <w:pStyle w:val="1"/>
      </w:pPr>
      <w:r>
        <w:t>СМО</w:t>
      </w:r>
      <w:r w:rsidR="00FF1CE3">
        <w:t>;</w:t>
      </w:r>
    </w:p>
    <w:p w14:paraId="569FDB91" w14:textId="0B91DCA6" w:rsidR="00A87E09" w:rsidRDefault="00957723" w:rsidP="00A87E09">
      <w:pPr>
        <w:pStyle w:val="1"/>
      </w:pPr>
      <w:r>
        <w:t>Автор</w:t>
      </w:r>
      <w:r w:rsidR="00FF1CE3">
        <w:t>;</w:t>
      </w:r>
    </w:p>
    <w:p w14:paraId="31CE3992" w14:textId="05F2F390" w:rsidR="00AD2B46" w:rsidRDefault="00957723" w:rsidP="00AD2B46">
      <w:pPr>
        <w:pStyle w:val="1"/>
      </w:pPr>
      <w:r>
        <w:t>Веб</w:t>
      </w:r>
      <w:r w:rsidR="00A87E09">
        <w:t>-ссылка</w:t>
      </w:r>
      <w:r w:rsidR="009221B1">
        <w:t xml:space="preserve">, </w:t>
      </w:r>
      <w:r>
        <w:t>иконка</w:t>
      </w:r>
      <w:r w:rsidR="001D3A3F">
        <w:t xml:space="preserve"> </w:t>
      </w:r>
      <w:r w:rsidR="00B81495" w:rsidRPr="00B81495">
        <w:rPr>
          <w:noProof/>
        </w:rPr>
        <w:t xml:space="preserve"> </w:t>
      </w:r>
      <w:r w:rsidR="00B81495">
        <w:rPr>
          <w:noProof/>
        </w:rPr>
        <w:drawing>
          <wp:inline distT="0" distB="0" distL="0" distR="0" wp14:anchorId="739B1D7F" wp14:editId="562652FB">
            <wp:extent cx="207637" cy="155728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t="1" r="11977" b="8149"/>
                    <a:stretch/>
                  </pic:blipFill>
                  <pic:spPr bwMode="auto">
                    <a:xfrm>
                      <a:off x="0" y="0"/>
                      <a:ext cx="212752" cy="15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CE3">
        <w:t>;</w:t>
      </w:r>
    </w:p>
    <w:p w14:paraId="228664BA" w14:textId="15484E57" w:rsidR="00A87E09" w:rsidRDefault="00957723" w:rsidP="00AD2B46">
      <w:pPr>
        <w:pStyle w:val="1"/>
      </w:pPr>
      <w:r w:rsidRPr="00251CB5">
        <w:t>Редактирование</w:t>
      </w:r>
      <w:r w:rsidR="00251CB5">
        <w:t xml:space="preserve"> (для данной роли недоступно).</w:t>
      </w:r>
    </w:p>
    <w:p w14:paraId="1DA2DB74" w14:textId="77777777" w:rsidR="0026671A" w:rsidRDefault="0026671A" w:rsidP="0026671A">
      <w:pPr>
        <w:pStyle w:val="af5"/>
      </w:pPr>
      <w:r>
        <w:t xml:space="preserve">Для передачи ссылки на отчет пользователю ИС ПУОМП необходимо нажать левой кнопкой мышки на иконку </w:t>
      </w:r>
      <w:r>
        <w:rPr>
          <w:noProof/>
          <w:lang w:eastAsia="ru-RU"/>
        </w:rPr>
        <w:drawing>
          <wp:inline distT="0" distB="0" distL="0" distR="0" wp14:anchorId="55F0836B" wp14:editId="06EE9630">
            <wp:extent cx="222422" cy="177938"/>
            <wp:effectExtent l="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25723" cy="1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столбце «Веб-ссылка» напротив отчета. Ссылка скопируется в буфер обмена и далее отправлена другому пользователю Системы через любые средства связи. Далее пользователь, получивший ссылку, может скопировать ее в строку браузера и, пройдя авторизацию Системы, открыть отчет.</w:t>
      </w:r>
    </w:p>
    <w:p w14:paraId="42F284D7" w14:textId="630A127B" w:rsidR="0026671A" w:rsidRDefault="0026671A" w:rsidP="0026671A">
      <w:pPr>
        <w:pStyle w:val="af5"/>
      </w:pPr>
    </w:p>
    <w:p w14:paraId="11F2127C" w14:textId="0E2C186C" w:rsidR="0026671A" w:rsidRPr="00AD2B46" w:rsidRDefault="0026671A" w:rsidP="0026671A">
      <w:pPr>
        <w:pStyle w:val="1"/>
        <w:numPr>
          <w:ilvl w:val="0"/>
          <w:numId w:val="0"/>
        </w:numPr>
        <w:tabs>
          <w:tab w:val="clear" w:pos="1276"/>
          <w:tab w:val="left" w:pos="567"/>
        </w:tabs>
      </w:pPr>
      <w:r>
        <w:tab/>
        <w:t xml:space="preserve">На данной </w:t>
      </w:r>
      <w:r w:rsidRPr="0026671A">
        <w:rPr>
          <w:rFonts w:eastAsiaTheme="majorEastAsia" w:cstheme="majorBidi"/>
          <w:szCs w:val="20"/>
          <w:lang w:eastAsia="en-US"/>
        </w:rPr>
        <w:t>вкладке</w:t>
      </w:r>
      <w:r>
        <w:t xml:space="preserve"> реализована</w:t>
      </w:r>
      <w:r w:rsidRPr="00A703BF">
        <w:t xml:space="preserve"> </w:t>
      </w:r>
      <w:r>
        <w:t>возможность проведения сортировки данных по столбцам (см. раздел</w:t>
      </w:r>
      <w:r w:rsidR="00426D07">
        <w:t xml:space="preserve"> </w:t>
      </w:r>
      <w:r w:rsidR="00426D07" w:rsidRPr="00426D07">
        <w:rPr>
          <w:b/>
        </w:rPr>
        <w:fldChar w:fldCharType="begin"/>
      </w:r>
      <w:r w:rsidR="00426D07" w:rsidRPr="00426D07">
        <w:rPr>
          <w:b/>
        </w:rPr>
        <w:instrText xml:space="preserve"> REF _Ref48301016 \r \h </w:instrText>
      </w:r>
      <w:r w:rsidR="00426D07">
        <w:rPr>
          <w:b/>
        </w:rPr>
        <w:instrText xml:space="preserve"> \* MERGEFORMAT </w:instrText>
      </w:r>
      <w:r w:rsidR="00426D07" w:rsidRPr="00426D07">
        <w:rPr>
          <w:b/>
        </w:rPr>
      </w:r>
      <w:r w:rsidR="00426D07" w:rsidRPr="00426D07">
        <w:rPr>
          <w:b/>
        </w:rPr>
        <w:fldChar w:fldCharType="separate"/>
      </w:r>
      <w:r w:rsidR="00E850ED">
        <w:rPr>
          <w:b/>
        </w:rPr>
        <w:t>4.2.1</w:t>
      </w:r>
      <w:r w:rsidR="00426D07" w:rsidRPr="00426D07">
        <w:rPr>
          <w:b/>
        </w:rPr>
        <w:fldChar w:fldCharType="end"/>
      </w:r>
      <w:r w:rsidR="00426D07" w:rsidRPr="00426D07">
        <w:rPr>
          <w:b/>
        </w:rPr>
        <w:t xml:space="preserve"> </w:t>
      </w:r>
      <w:r w:rsidR="00426D07" w:rsidRPr="00426D07">
        <w:rPr>
          <w:b/>
        </w:rPr>
        <w:fldChar w:fldCharType="begin"/>
      </w:r>
      <w:r w:rsidR="00426D07" w:rsidRPr="00426D07">
        <w:rPr>
          <w:b/>
        </w:rPr>
        <w:instrText xml:space="preserve"> REF _Ref48301022 \h </w:instrText>
      </w:r>
      <w:r w:rsidR="00426D07">
        <w:rPr>
          <w:b/>
        </w:rPr>
        <w:instrText xml:space="preserve"> \* MERGEFORMAT </w:instrText>
      </w:r>
      <w:r w:rsidR="00426D07" w:rsidRPr="00426D07">
        <w:rPr>
          <w:b/>
        </w:rPr>
      </w:r>
      <w:r w:rsidR="00426D07" w:rsidRPr="00426D07">
        <w:rPr>
          <w:b/>
        </w:rPr>
        <w:fldChar w:fldCharType="separate"/>
      </w:r>
      <w:r w:rsidR="00E850ED" w:rsidRPr="00E850ED">
        <w:rPr>
          <w:b/>
        </w:rPr>
        <w:t>Сортировка данных</w:t>
      </w:r>
      <w:r w:rsidR="00426D07" w:rsidRPr="00426D07">
        <w:rPr>
          <w:b/>
        </w:rPr>
        <w:fldChar w:fldCharType="end"/>
      </w:r>
      <w:r w:rsidR="00426D07">
        <w:t xml:space="preserve"> </w:t>
      </w:r>
      <w:r>
        <w:t>настоящего Руководства).</w:t>
      </w:r>
    </w:p>
    <w:p w14:paraId="05E2C8EB" w14:textId="675F856A" w:rsidR="00E82145" w:rsidRDefault="00175C29" w:rsidP="00E82145">
      <w:pPr>
        <w:pStyle w:val="af5"/>
      </w:pPr>
      <w:r>
        <w:t>На вкладке</w:t>
      </w:r>
      <w:r w:rsidR="00957723">
        <w:t xml:space="preserve"> </w:t>
      </w:r>
      <w:r>
        <w:t>реализована</w:t>
      </w:r>
      <w:r w:rsidRPr="00A703BF">
        <w:t xml:space="preserve"> </w:t>
      </w:r>
      <w:r w:rsidR="00BC2A68">
        <w:t>возможность фильтрации</w:t>
      </w:r>
      <w:r w:rsidR="00E82145">
        <w:t xml:space="preserve"> (см. раздел </w:t>
      </w:r>
      <w:r w:rsidR="00E82145" w:rsidRPr="00D7765C">
        <w:rPr>
          <w:b/>
        </w:rPr>
        <w:fldChar w:fldCharType="begin"/>
      </w:r>
      <w:r w:rsidR="00E82145" w:rsidRPr="00D7765C">
        <w:rPr>
          <w:b/>
        </w:rPr>
        <w:instrText xml:space="preserve"> REF _Ref535842095 \n \h </w:instrText>
      </w:r>
      <w:r w:rsidR="00E82145">
        <w:rPr>
          <w:b/>
        </w:rPr>
        <w:instrText xml:space="preserve"> \* MERGEFORMAT </w:instrText>
      </w:r>
      <w:r w:rsidR="00E82145" w:rsidRPr="00D7765C">
        <w:rPr>
          <w:b/>
        </w:rPr>
      </w:r>
      <w:r w:rsidR="00E82145" w:rsidRPr="00D7765C">
        <w:rPr>
          <w:b/>
        </w:rPr>
        <w:fldChar w:fldCharType="separate"/>
      </w:r>
      <w:r w:rsidR="00E850ED">
        <w:rPr>
          <w:b/>
        </w:rPr>
        <w:t>4.2.3</w:t>
      </w:r>
      <w:r w:rsidR="00E82145" w:rsidRPr="00D7765C">
        <w:rPr>
          <w:b/>
        </w:rPr>
        <w:fldChar w:fldCharType="end"/>
      </w:r>
      <w:r w:rsidR="00E82145">
        <w:rPr>
          <w:b/>
        </w:rPr>
        <w:t> </w:t>
      </w:r>
      <w:r w:rsidR="00E82145" w:rsidRPr="00D7765C">
        <w:rPr>
          <w:b/>
        </w:rPr>
        <w:fldChar w:fldCharType="begin"/>
      </w:r>
      <w:r w:rsidR="00E82145" w:rsidRPr="00D7765C">
        <w:rPr>
          <w:b/>
        </w:rPr>
        <w:instrText xml:space="preserve"> REF _Ref535842097 \h </w:instrText>
      </w:r>
      <w:r w:rsidR="00E82145">
        <w:rPr>
          <w:b/>
        </w:rPr>
        <w:instrText xml:space="preserve"> \* MERGEFORMAT </w:instrText>
      </w:r>
      <w:r w:rsidR="00E82145" w:rsidRPr="00D7765C">
        <w:rPr>
          <w:b/>
        </w:rPr>
      </w:r>
      <w:r w:rsidR="00E82145" w:rsidRPr="00D7765C">
        <w:rPr>
          <w:b/>
        </w:rPr>
        <w:fldChar w:fldCharType="separate"/>
      </w:r>
      <w:r w:rsidR="00E850ED" w:rsidRPr="00E850ED">
        <w:rPr>
          <w:b/>
        </w:rPr>
        <w:t>Фильтрация данных</w:t>
      </w:r>
      <w:r w:rsidR="00E82145" w:rsidRPr="00D7765C">
        <w:rPr>
          <w:b/>
        </w:rPr>
        <w:fldChar w:fldCharType="end"/>
      </w:r>
      <w:r w:rsidR="00E82145">
        <w:t xml:space="preserve"> настоящего Руководства):</w:t>
      </w:r>
    </w:p>
    <w:p w14:paraId="52269311" w14:textId="1E94BF1A" w:rsidR="00A87E09" w:rsidRDefault="00957723" w:rsidP="00A87E09">
      <w:pPr>
        <w:pStyle w:val="1"/>
      </w:pPr>
      <w:r>
        <w:t xml:space="preserve">Тип </w:t>
      </w:r>
      <w:r w:rsidR="00253733">
        <w:t>отчета</w:t>
      </w:r>
      <w:r w:rsidR="00FF1CE3">
        <w:t>;</w:t>
      </w:r>
    </w:p>
    <w:p w14:paraId="5F43D383" w14:textId="5BCEEB28" w:rsidR="00A87E09" w:rsidRDefault="00957723" w:rsidP="00253733">
      <w:pPr>
        <w:pStyle w:val="1"/>
      </w:pPr>
      <w:r>
        <w:t xml:space="preserve">Наименование </w:t>
      </w:r>
      <w:r w:rsidR="00253733">
        <w:t>отчета</w:t>
      </w:r>
      <w:r w:rsidR="00A87E09">
        <w:t>;</w:t>
      </w:r>
    </w:p>
    <w:p w14:paraId="76699864" w14:textId="1E1858B5" w:rsidR="00253733" w:rsidRDefault="00957723" w:rsidP="00253733">
      <w:pPr>
        <w:pStyle w:val="1"/>
      </w:pPr>
      <w:r>
        <w:t xml:space="preserve">Год </w:t>
      </w:r>
      <w:r w:rsidR="00253733">
        <w:t>отчета</w:t>
      </w:r>
      <w:r w:rsidR="00E82145">
        <w:t>;</w:t>
      </w:r>
    </w:p>
    <w:p w14:paraId="38161E30" w14:textId="2F2B8BDC" w:rsidR="00253733" w:rsidRDefault="00253733" w:rsidP="00253733">
      <w:pPr>
        <w:pStyle w:val="1"/>
      </w:pPr>
      <w:r>
        <w:t>МО</w:t>
      </w:r>
      <w:r w:rsidR="00FF1CE3">
        <w:t>;</w:t>
      </w:r>
    </w:p>
    <w:p w14:paraId="38FD8734" w14:textId="5E6B5538" w:rsidR="00253733" w:rsidRDefault="00253733" w:rsidP="00253733">
      <w:pPr>
        <w:pStyle w:val="1"/>
      </w:pPr>
      <w:r>
        <w:t>СМО</w:t>
      </w:r>
      <w:r w:rsidR="00FF1CE3">
        <w:t>;</w:t>
      </w:r>
    </w:p>
    <w:p w14:paraId="23632C05" w14:textId="19CD2DB3" w:rsidR="00253733" w:rsidRDefault="00957723" w:rsidP="00253733">
      <w:pPr>
        <w:pStyle w:val="1"/>
      </w:pPr>
      <w:r>
        <w:t>Период</w:t>
      </w:r>
      <w:r w:rsidR="0026671A">
        <w:t xml:space="preserve"> с/по</w:t>
      </w:r>
      <w:r w:rsidR="00FF1CE3">
        <w:t>;</w:t>
      </w:r>
    </w:p>
    <w:p w14:paraId="43A075E8" w14:textId="2801E98C" w:rsidR="00253733" w:rsidRDefault="00957723" w:rsidP="00253733">
      <w:pPr>
        <w:pStyle w:val="1"/>
      </w:pPr>
      <w:r>
        <w:t>Автор</w:t>
      </w:r>
      <w:r w:rsidR="00FF1CE3">
        <w:t>.</w:t>
      </w:r>
    </w:p>
    <w:p w14:paraId="6C6956A1" w14:textId="7825A7B4" w:rsidR="0026671A" w:rsidRDefault="0026671A" w:rsidP="0026671A">
      <w:pPr>
        <w:pStyle w:val="4"/>
      </w:pPr>
      <w:bookmarkStart w:id="562" w:name="_Toc507948020"/>
      <w:bookmarkStart w:id="563" w:name="_Toc508525398"/>
      <w:bookmarkStart w:id="564" w:name="_Toc508595387"/>
      <w:bookmarkStart w:id="565" w:name="_Toc535998722"/>
      <w:bookmarkStart w:id="566" w:name="_Toc536017888"/>
      <w:bookmarkStart w:id="567" w:name="_Toc536022607"/>
      <w:bookmarkStart w:id="568" w:name="_Toc6066731"/>
      <w:bookmarkStart w:id="569" w:name="_Toc57978374"/>
      <w:r>
        <w:t>Просмотр отчетов</w:t>
      </w:r>
      <w:bookmarkEnd w:id="562"/>
      <w:bookmarkEnd w:id="563"/>
      <w:bookmarkEnd w:id="564"/>
      <w:bookmarkEnd w:id="565"/>
      <w:bookmarkEnd w:id="566"/>
      <w:bookmarkEnd w:id="567"/>
      <w:bookmarkEnd w:id="568"/>
      <w:bookmarkEnd w:id="569"/>
    </w:p>
    <w:p w14:paraId="2B8C9BE5" w14:textId="77777777" w:rsidR="0026671A" w:rsidRPr="00205442" w:rsidRDefault="0026671A" w:rsidP="0026671A">
      <w:pPr>
        <w:pStyle w:val="aff"/>
      </w:pPr>
      <w:r w:rsidRPr="00084AF7">
        <w:rPr>
          <w:noProof/>
          <w:lang w:eastAsia="ru-RU"/>
        </w:rPr>
        <w:drawing>
          <wp:inline distT="0" distB="0" distL="0" distR="0" wp14:anchorId="4C455ED5" wp14:editId="1C53E587">
            <wp:extent cx="216000" cy="216000"/>
            <wp:effectExtent l="0" t="0" r="0" b="0"/>
            <wp:docPr id="61" name="Рисунок 61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B9E">
        <w:rPr>
          <w:b/>
        </w:rPr>
        <w:t xml:space="preserve"> </w:t>
      </w:r>
      <w:r w:rsidRPr="008D3D7B">
        <w:rPr>
          <w:b/>
        </w:rPr>
        <w:t>Внимание!</w:t>
      </w:r>
      <w:r w:rsidRPr="005C0B65">
        <w:rPr>
          <w:b/>
        </w:rPr>
        <w:t xml:space="preserve"> </w:t>
      </w:r>
      <w:r>
        <w:t>Данная функция доступна только тем пользователям, которые имеют соответствующие права.</w:t>
      </w:r>
    </w:p>
    <w:p w14:paraId="31FA7169" w14:textId="77777777" w:rsidR="00426D07" w:rsidRDefault="00426D07" w:rsidP="00941039">
      <w:pPr>
        <w:pStyle w:val="af5"/>
      </w:pPr>
    </w:p>
    <w:p w14:paraId="2BB8764E" w14:textId="4CE1FE60" w:rsidR="00941039" w:rsidRDefault="00941039" w:rsidP="00941039">
      <w:pPr>
        <w:pStyle w:val="af5"/>
      </w:pPr>
      <w:r>
        <w:t>Для просмотра отчета необхо</w:t>
      </w:r>
      <w:r w:rsidR="00D66DB2">
        <w:t xml:space="preserve">димо нажать </w:t>
      </w:r>
      <w:r w:rsidR="00FC1291">
        <w:t xml:space="preserve">левой кнопкой мыши на </w:t>
      </w:r>
      <w:r w:rsidRPr="005C75EE">
        <w:t>наименование отчета.</w:t>
      </w:r>
      <w:r w:rsidR="000D5D1D" w:rsidRPr="005C75EE">
        <w:t xml:space="preserve"> </w:t>
      </w:r>
      <w:r w:rsidRPr="005C75EE">
        <w:t xml:space="preserve">Отчет отобразится в </w:t>
      </w:r>
      <w:r w:rsidR="00957723" w:rsidRPr="005C75EE">
        <w:t>системе</w:t>
      </w:r>
      <w:r w:rsidR="00B57D63" w:rsidRPr="005C75EE">
        <w:t>,</w:t>
      </w:r>
      <w:r w:rsidR="00957723" w:rsidRPr="005C75EE">
        <w:t xml:space="preserve"> </w:t>
      </w:r>
      <w:r w:rsidR="00904358" w:rsidRPr="005C75EE">
        <w:t xml:space="preserve">как представлено на </w:t>
      </w:r>
      <w:r w:rsidR="00957723" w:rsidRPr="005C75EE">
        <w:t>рисунке ниже (</w:t>
      </w:r>
      <w:r w:rsidR="00904358" w:rsidRPr="005C75EE">
        <w:fldChar w:fldCharType="begin"/>
      </w:r>
      <w:r w:rsidR="00904358" w:rsidRPr="005C75EE">
        <w:instrText xml:space="preserve"> REF _Ref516848866 \h </w:instrText>
      </w:r>
      <w:r w:rsidR="005C75EE">
        <w:instrText xml:space="preserve"> \* MERGEFORMAT </w:instrText>
      </w:r>
      <w:r w:rsidR="00904358" w:rsidRPr="005C75EE">
        <w:fldChar w:fldCharType="separate"/>
      </w:r>
      <w:r w:rsidR="00E850ED" w:rsidRPr="00A61E61">
        <w:t xml:space="preserve">Рисунок </w:t>
      </w:r>
      <w:r w:rsidR="00E850ED">
        <w:rPr>
          <w:noProof/>
        </w:rPr>
        <w:t>54</w:t>
      </w:r>
      <w:r w:rsidR="00904358" w:rsidRPr="005C75EE">
        <w:fldChar w:fldCharType="end"/>
      </w:r>
      <w:r w:rsidR="00957723" w:rsidRPr="005C75EE">
        <w:t>)</w:t>
      </w:r>
      <w:r w:rsidR="00904358" w:rsidRPr="005C75EE">
        <w:t>.</w:t>
      </w:r>
    </w:p>
    <w:p w14:paraId="667D6F66" w14:textId="32A6D059" w:rsidR="00ED74CD" w:rsidRDefault="005C75EE" w:rsidP="00712FA1">
      <w:pPr>
        <w:pStyle w:val="af5"/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AB736ED" wp14:editId="3A0C8110">
            <wp:extent cx="5939790" cy="2872105"/>
            <wp:effectExtent l="19050" t="19050" r="22860" b="2349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2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C2A855" w14:textId="57A56FBD" w:rsidR="00ED74CD" w:rsidRDefault="00ED74CD" w:rsidP="00ED74CD">
      <w:pPr>
        <w:pStyle w:val="a9"/>
      </w:pPr>
      <w:bookmarkStart w:id="570" w:name="_Ref516848866"/>
      <w:bookmarkStart w:id="571" w:name="_Toc518391925"/>
      <w:r w:rsidRPr="00A61E61">
        <w:t xml:space="preserve">Рисунок </w:t>
      </w:r>
      <w:fldSimple w:instr=" SEQ Рисунок \* ARABIC ">
        <w:r w:rsidR="00E850ED">
          <w:rPr>
            <w:noProof/>
          </w:rPr>
          <w:t>54</w:t>
        </w:r>
      </w:fldSimple>
      <w:bookmarkEnd w:id="570"/>
      <w:r w:rsidR="00904358" w:rsidRPr="00A61E61">
        <w:rPr>
          <w:noProof/>
        </w:rPr>
        <w:t xml:space="preserve"> –</w:t>
      </w:r>
      <w:r w:rsidRPr="00A61E61">
        <w:t xml:space="preserve"> Просмотр отчетов</w:t>
      </w:r>
      <w:bookmarkEnd w:id="571"/>
    </w:p>
    <w:p w14:paraId="5E549166" w14:textId="3A3E0DB4" w:rsidR="005C75EE" w:rsidRDefault="005C75EE" w:rsidP="005C75EE">
      <w:pPr>
        <w:pStyle w:val="af5"/>
      </w:pPr>
      <w:r>
        <w:t>Каждый</w:t>
      </w:r>
      <w:r w:rsidRPr="0003528C">
        <w:t xml:space="preserve"> отчет </w:t>
      </w:r>
      <w:r>
        <w:t xml:space="preserve">может </w:t>
      </w:r>
      <w:r w:rsidR="00485D03">
        <w:t xml:space="preserve">быть экспортирован </w:t>
      </w:r>
      <w:r>
        <w:t>в</w:t>
      </w:r>
      <w:r w:rsidRPr="00503FC0">
        <w:t>о</w:t>
      </w:r>
      <w:r w:rsidRPr="0003528C">
        <w:t xml:space="preserve"> </w:t>
      </w:r>
      <w:r w:rsidRPr="00503FC0">
        <w:t xml:space="preserve">внешний </w:t>
      </w:r>
      <w:r>
        <w:t>формат</w:t>
      </w:r>
      <w:r w:rsidRPr="0003528C">
        <w:t xml:space="preserve"> для дальнейшего анализа</w:t>
      </w:r>
      <w:r>
        <w:t xml:space="preserve">. </w:t>
      </w:r>
      <w:r w:rsidRPr="00074654">
        <w:t>Для этого необходимо</w:t>
      </w:r>
      <w:r>
        <w:t xml:space="preserve"> (</w:t>
      </w:r>
      <w:r>
        <w:fldChar w:fldCharType="begin"/>
      </w:r>
      <w:r>
        <w:instrText xml:space="preserve"> REF _Ref518313615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55</w:t>
      </w:r>
      <w:r>
        <w:fldChar w:fldCharType="end"/>
      </w:r>
      <w:r>
        <w:t>)</w:t>
      </w:r>
      <w:r w:rsidRPr="00074654">
        <w:t>:</w:t>
      </w:r>
    </w:p>
    <w:p w14:paraId="6D5AD73C" w14:textId="77777777" w:rsidR="005C75EE" w:rsidRPr="002E2473" w:rsidRDefault="005C75EE" w:rsidP="005C75EE">
      <w:pPr>
        <w:pStyle w:val="12"/>
        <w:numPr>
          <w:ilvl w:val="0"/>
          <w:numId w:val="24"/>
        </w:numPr>
      </w:pPr>
      <w:r w:rsidRPr="002E2473">
        <w:t>открыть отчет в режиме просмотра.</w:t>
      </w:r>
    </w:p>
    <w:p w14:paraId="51000930" w14:textId="77777777" w:rsidR="005C75EE" w:rsidRPr="002E2473" w:rsidRDefault="005C75EE" w:rsidP="005C75EE">
      <w:pPr>
        <w:pStyle w:val="12"/>
        <w:numPr>
          <w:ilvl w:val="0"/>
          <w:numId w:val="24"/>
        </w:numPr>
      </w:pPr>
      <w:r w:rsidRPr="002E2473">
        <w:t>выбрать соответствующий формат в выпадающем списке.</w:t>
      </w:r>
    </w:p>
    <w:p w14:paraId="096D61F7" w14:textId="77777777" w:rsidR="005C75EE" w:rsidRPr="00040C75" w:rsidRDefault="005C75EE" w:rsidP="005C75EE">
      <w:pPr>
        <w:pStyle w:val="12"/>
        <w:numPr>
          <w:ilvl w:val="0"/>
          <w:numId w:val="24"/>
        </w:numPr>
      </w:pPr>
      <w:r w:rsidRPr="002E2473">
        <w:t>сохран</w:t>
      </w:r>
      <w:r w:rsidRPr="000763D1">
        <w:t>ить</w:t>
      </w:r>
      <w:r>
        <w:t xml:space="preserve"> в выбранную директорию ПК.</w:t>
      </w:r>
    </w:p>
    <w:tbl>
      <w:tblPr>
        <w:tblStyle w:val="a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8"/>
        <w:gridCol w:w="4999"/>
      </w:tblGrid>
      <w:tr w:rsidR="005C75EE" w14:paraId="3E85F4BF" w14:textId="77777777" w:rsidTr="005C75EE">
        <w:tc>
          <w:tcPr>
            <w:tcW w:w="4514" w:type="dxa"/>
          </w:tcPr>
          <w:p w14:paraId="61CF9DD1" w14:textId="4F1EF179" w:rsidR="005C75EE" w:rsidRDefault="005C75EE" w:rsidP="00485D03">
            <w:pPr>
              <w:pStyle w:val="af5"/>
              <w:keepNext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EE77FF8" wp14:editId="12255192">
                  <wp:extent cx="2825994" cy="154305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988" cy="155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</w:tcPr>
          <w:p w14:paraId="74E634D6" w14:textId="77777777" w:rsidR="005C75EE" w:rsidRDefault="005C75EE" w:rsidP="005C75EE">
            <w:pPr>
              <w:pStyle w:val="af5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CB706E9" wp14:editId="5490ED50">
                  <wp:extent cx="3056785" cy="1599603"/>
                  <wp:effectExtent l="0" t="0" r="0" b="63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69" cy="160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5EE" w14:paraId="28C09381" w14:textId="77777777" w:rsidTr="005C75EE">
        <w:tc>
          <w:tcPr>
            <w:tcW w:w="9627" w:type="dxa"/>
            <w:gridSpan w:val="2"/>
          </w:tcPr>
          <w:p w14:paraId="340B18BB" w14:textId="43083AA6" w:rsidR="005C75EE" w:rsidRDefault="005C75EE" w:rsidP="005C75EE">
            <w:pPr>
              <w:pStyle w:val="a9"/>
              <w:rPr>
                <w:noProof/>
              </w:rPr>
            </w:pPr>
            <w:bookmarkStart w:id="572" w:name="_Ref518313615"/>
            <w:bookmarkStart w:id="573" w:name="_Toc518395613"/>
            <w:r>
              <w:t xml:space="preserve">Рисунок </w:t>
            </w:r>
            <w:fldSimple w:instr=" SEQ Рисунок \* ARABIC ">
              <w:r w:rsidR="00E850ED">
                <w:rPr>
                  <w:noProof/>
                </w:rPr>
                <w:t>55</w:t>
              </w:r>
            </w:fldSimple>
            <w:bookmarkEnd w:id="572"/>
            <w:r>
              <w:t xml:space="preserve"> – Экспорт отчетов фиксированной (слева) и свободной (справа) формы</w:t>
            </w:r>
            <w:bookmarkEnd w:id="573"/>
          </w:p>
        </w:tc>
      </w:tr>
    </w:tbl>
    <w:p w14:paraId="497B139D" w14:textId="4158C75D" w:rsidR="009C2A1C" w:rsidRDefault="009C2A1C" w:rsidP="009C2A1C">
      <w:pPr>
        <w:pStyle w:val="21"/>
      </w:pPr>
      <w:bookmarkStart w:id="574" w:name="_Toc57978375"/>
      <w:bookmarkStart w:id="575" w:name="_Toc59099539"/>
      <w:r>
        <w:lastRenderedPageBreak/>
        <w:t>Работа с блоком «Администрирование»</w:t>
      </w:r>
      <w:bookmarkEnd w:id="574"/>
      <w:bookmarkEnd w:id="575"/>
    </w:p>
    <w:p w14:paraId="05E52350" w14:textId="07BD024E" w:rsidR="009C2A1C" w:rsidRPr="009C2A1C" w:rsidRDefault="009C2A1C" w:rsidP="009C2A1C">
      <w:pPr>
        <w:pStyle w:val="3"/>
      </w:pPr>
      <w:bookmarkStart w:id="576" w:name="_Ref5374841"/>
      <w:bookmarkStart w:id="577" w:name="_Ref5374842"/>
      <w:bookmarkStart w:id="578" w:name="_Toc57978376"/>
      <w:bookmarkStart w:id="579" w:name="_Toc59099540"/>
      <w:r>
        <w:t>Вкладка «Электронная подпись»</w:t>
      </w:r>
      <w:bookmarkEnd w:id="576"/>
      <w:bookmarkEnd w:id="577"/>
      <w:bookmarkEnd w:id="578"/>
      <w:bookmarkEnd w:id="579"/>
    </w:p>
    <w:p w14:paraId="7EF9E338" w14:textId="1DDA28D7" w:rsidR="009C2A1C" w:rsidRDefault="009C2A1C" w:rsidP="009C2A1C">
      <w:pPr>
        <w:pStyle w:val="af5"/>
      </w:pPr>
      <w:r>
        <w:t xml:space="preserve">Данная вкладка предназначена для добавления </w:t>
      </w:r>
      <w:r w:rsidR="00E912B7">
        <w:t xml:space="preserve">сертификата </w:t>
      </w:r>
      <w:r>
        <w:t xml:space="preserve">электронной подписи </w:t>
      </w:r>
      <w:r w:rsidR="00E912B7">
        <w:t xml:space="preserve">для текущего пользователя </w:t>
      </w:r>
      <w:r>
        <w:t>(</w:t>
      </w:r>
      <w:r>
        <w:fldChar w:fldCharType="begin"/>
      </w:r>
      <w:r>
        <w:instrText xml:space="preserve"> REF _Ref2670016 \h </w:instrText>
      </w:r>
      <w:r>
        <w:fldChar w:fldCharType="separate"/>
      </w:r>
      <w:r w:rsidR="00E850ED">
        <w:t xml:space="preserve">Рисунок </w:t>
      </w:r>
      <w:r w:rsidR="00E850ED">
        <w:rPr>
          <w:noProof/>
        </w:rPr>
        <w:t>56</w:t>
      </w:r>
      <w:r>
        <w:fldChar w:fldCharType="end"/>
      </w:r>
      <w:r>
        <w:t>).</w:t>
      </w:r>
    </w:p>
    <w:p w14:paraId="538ED806" w14:textId="6DC89AF9" w:rsidR="009C2A1C" w:rsidRDefault="00AD2B46" w:rsidP="009C2A1C">
      <w:pPr>
        <w:pStyle w:val="af5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016043A" wp14:editId="304068D2">
            <wp:extent cx="6099175" cy="1634490"/>
            <wp:effectExtent l="19050" t="19050" r="15875" b="2286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634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02419C" w14:textId="3E7B148D" w:rsidR="009C2A1C" w:rsidRDefault="009C2A1C" w:rsidP="009C2A1C">
      <w:pPr>
        <w:pStyle w:val="a9"/>
      </w:pPr>
      <w:bookmarkStart w:id="580" w:name="_Ref2670016"/>
      <w:r>
        <w:t xml:space="preserve">Рисунок </w:t>
      </w:r>
      <w:fldSimple w:instr=" SEQ Рисунок \* ARABIC ">
        <w:r w:rsidR="00E850ED">
          <w:rPr>
            <w:noProof/>
          </w:rPr>
          <w:t>56</w:t>
        </w:r>
      </w:fldSimple>
      <w:bookmarkEnd w:id="580"/>
      <w:r>
        <w:t xml:space="preserve"> – Вкладка «Электронная подпись»</w:t>
      </w:r>
    </w:p>
    <w:p w14:paraId="339BD8F0" w14:textId="77777777" w:rsidR="009C2A1C" w:rsidRDefault="009C2A1C" w:rsidP="009C2A1C">
      <w:pPr>
        <w:pStyle w:val="af5"/>
      </w:pPr>
      <w:r>
        <w:t>В таблице представлена информация об ЭП:</w:t>
      </w:r>
    </w:p>
    <w:p w14:paraId="724355A6" w14:textId="23DECD72" w:rsidR="009C2A1C" w:rsidRDefault="009C2A1C" w:rsidP="009C2A1C">
      <w:pPr>
        <w:pStyle w:val="1"/>
      </w:pPr>
      <w:r>
        <w:t>Пользователь;</w:t>
      </w:r>
    </w:p>
    <w:p w14:paraId="357C615C" w14:textId="5F3D975C" w:rsidR="00D32018" w:rsidRDefault="00D32018" w:rsidP="009C2A1C">
      <w:pPr>
        <w:pStyle w:val="1"/>
      </w:pPr>
      <w:r>
        <w:t>Право подписи;</w:t>
      </w:r>
    </w:p>
    <w:p w14:paraId="1C39BD04" w14:textId="2DB06DB2" w:rsidR="009C2A1C" w:rsidRDefault="00D32018" w:rsidP="009C2A1C">
      <w:pPr>
        <w:pStyle w:val="1"/>
      </w:pPr>
      <w:r>
        <w:t>Организация</w:t>
      </w:r>
      <w:r w:rsidR="009C2A1C">
        <w:t>;</w:t>
      </w:r>
    </w:p>
    <w:p w14:paraId="6E14F1BB" w14:textId="77777777" w:rsidR="009C2A1C" w:rsidRDefault="009C2A1C" w:rsidP="009C2A1C">
      <w:pPr>
        <w:pStyle w:val="1"/>
      </w:pPr>
      <w:r>
        <w:t>Сведения о сертификате;</w:t>
      </w:r>
    </w:p>
    <w:p w14:paraId="348A8460" w14:textId="77777777" w:rsidR="009C2A1C" w:rsidRDefault="009C2A1C" w:rsidP="009C2A1C">
      <w:pPr>
        <w:pStyle w:val="1"/>
      </w:pPr>
      <w:r>
        <w:t>Дата начала действия;</w:t>
      </w:r>
    </w:p>
    <w:p w14:paraId="41053104" w14:textId="77777777" w:rsidR="009C2A1C" w:rsidRDefault="009C2A1C" w:rsidP="009C2A1C">
      <w:pPr>
        <w:pStyle w:val="1"/>
      </w:pPr>
      <w:r>
        <w:t>Дата окончания действия;</w:t>
      </w:r>
    </w:p>
    <w:p w14:paraId="37C23712" w14:textId="782CA07A" w:rsidR="00E912B7" w:rsidRDefault="009C2A1C" w:rsidP="00E912B7">
      <w:pPr>
        <w:pStyle w:val="1"/>
      </w:pPr>
      <w:r>
        <w:t>Действительно.</w:t>
      </w:r>
    </w:p>
    <w:p w14:paraId="63156839" w14:textId="1E0DC948" w:rsidR="00E912B7" w:rsidRDefault="00E912B7" w:rsidP="005C75EE">
      <w:pPr>
        <w:pStyle w:val="af5"/>
      </w:pPr>
      <w:r>
        <w:t>Для работы с электронной подписью необходимо иметь одно право подписи, которое устанавливает администратор системы, в соответствии с полномочиями пользователя в рамках ИС ПУОМП.</w:t>
      </w:r>
    </w:p>
    <w:p w14:paraId="5C818F1E" w14:textId="7C57B0C0" w:rsidR="009C2A1C" w:rsidRDefault="009C2A1C" w:rsidP="009C2A1C">
      <w:pPr>
        <w:pStyle w:val="af5"/>
      </w:pPr>
      <w:r>
        <w:t>Для добавления информации о ново</w:t>
      </w:r>
      <w:r w:rsidR="00E912B7">
        <w:t xml:space="preserve">м </w:t>
      </w:r>
      <w:r w:rsidR="00A25A10">
        <w:t>сертификате</w:t>
      </w:r>
      <w:r>
        <w:t xml:space="preserve"> ЭП:</w:t>
      </w:r>
    </w:p>
    <w:p w14:paraId="75DD3E18" w14:textId="59A0D136" w:rsidR="00251CB5" w:rsidRPr="00376BFB" w:rsidRDefault="00251CB5" w:rsidP="00C8306B">
      <w:pPr>
        <w:pStyle w:val="12"/>
        <w:numPr>
          <w:ilvl w:val="0"/>
          <w:numId w:val="53"/>
        </w:numPr>
      </w:pPr>
      <w:r w:rsidRPr="00376BFB">
        <w:t xml:space="preserve">нажмите на кнопку </w:t>
      </w:r>
      <w:r w:rsidRPr="00376BFB">
        <w:rPr>
          <w:noProof/>
        </w:rPr>
        <w:drawing>
          <wp:inline distT="0" distB="0" distL="0" distR="0" wp14:anchorId="2464B30D" wp14:editId="4635B298">
            <wp:extent cx="933450" cy="37147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BFB">
        <w:t xml:space="preserve">. Откроется окно добавления </w:t>
      </w:r>
      <w:r w:rsidR="00E912B7">
        <w:t xml:space="preserve">сертификата </w:t>
      </w:r>
      <w:r w:rsidRPr="00376BFB">
        <w:t xml:space="preserve">ЭП; </w:t>
      </w:r>
    </w:p>
    <w:p w14:paraId="48B50BFA" w14:textId="65DFCEC6" w:rsidR="00251CB5" w:rsidRPr="00376BFB" w:rsidRDefault="00251CB5" w:rsidP="00C8306B">
      <w:pPr>
        <w:pStyle w:val="12"/>
        <w:numPr>
          <w:ilvl w:val="0"/>
          <w:numId w:val="53"/>
        </w:numPr>
      </w:pPr>
      <w:r w:rsidRPr="00376BFB">
        <w:t>нажать левой кнопкой мыши на кнопку «Загрузить</w:t>
      </w:r>
      <w:r w:rsidR="00AD2B46">
        <w:t xml:space="preserve"> (</w:t>
      </w:r>
      <w:r w:rsidR="00AD2B46">
        <w:fldChar w:fldCharType="begin"/>
      </w:r>
      <w:r w:rsidR="00AD2B46">
        <w:instrText xml:space="preserve"> REF _Ref2683651 \h </w:instrText>
      </w:r>
      <w:r w:rsidR="00AD2B46">
        <w:fldChar w:fldCharType="separate"/>
      </w:r>
      <w:r w:rsidR="00E850ED">
        <w:t xml:space="preserve">Рисунок </w:t>
      </w:r>
      <w:r w:rsidR="00E850ED">
        <w:rPr>
          <w:noProof/>
        </w:rPr>
        <w:t>57</w:t>
      </w:r>
      <w:r w:rsidR="00AD2B46">
        <w:fldChar w:fldCharType="end"/>
      </w:r>
      <w:r w:rsidR="00AD2B46">
        <w:t>)</w:t>
      </w:r>
      <w:r w:rsidRPr="00376BFB">
        <w:t>;</w:t>
      </w:r>
    </w:p>
    <w:p w14:paraId="649958CC" w14:textId="77777777" w:rsidR="00251CB5" w:rsidRPr="00376BFB" w:rsidRDefault="00251CB5" w:rsidP="00C8306B">
      <w:pPr>
        <w:pStyle w:val="12"/>
        <w:numPr>
          <w:ilvl w:val="0"/>
          <w:numId w:val="53"/>
        </w:numPr>
      </w:pPr>
      <w:r w:rsidRPr="00376BFB">
        <w:t>выбрать сертификат и нажать левой кнопкой мыши на «Открыть».</w:t>
      </w:r>
    </w:p>
    <w:p w14:paraId="69F08849" w14:textId="2464665B" w:rsidR="00251CB5" w:rsidRDefault="00251CB5" w:rsidP="00C8306B">
      <w:pPr>
        <w:pStyle w:val="12"/>
        <w:numPr>
          <w:ilvl w:val="0"/>
          <w:numId w:val="53"/>
        </w:numPr>
      </w:pPr>
      <w:r w:rsidRPr="00376BFB">
        <w:lastRenderedPageBreak/>
        <w:t>для сохранения данных о</w:t>
      </w:r>
      <w:r w:rsidR="00E912B7">
        <w:t xml:space="preserve"> сертификате</w:t>
      </w:r>
      <w:r w:rsidRPr="00376BFB">
        <w:t xml:space="preserve"> ЭП нажмит</w:t>
      </w:r>
      <w:r w:rsidR="00AD2B46">
        <w:t>е на кнопку «Сохранить»</w:t>
      </w:r>
      <w:r>
        <w:t>;</w:t>
      </w:r>
    </w:p>
    <w:p w14:paraId="3A110AA4" w14:textId="77777777" w:rsidR="00251CB5" w:rsidRDefault="00251CB5" w:rsidP="00AD2B46">
      <w:pPr>
        <w:pStyle w:val="12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7090432" wp14:editId="609CAC3C">
            <wp:extent cx="4467225" cy="2209800"/>
            <wp:effectExtent l="19050" t="19050" r="28575" b="1905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09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D1F9B0" w14:textId="1B31B1C1" w:rsidR="00251CB5" w:rsidRDefault="00251CB5" w:rsidP="00251CB5">
      <w:pPr>
        <w:pStyle w:val="a9"/>
      </w:pPr>
      <w:bookmarkStart w:id="581" w:name="_Ref2683651"/>
      <w:r>
        <w:t xml:space="preserve">Рисунок </w:t>
      </w:r>
      <w:fldSimple w:instr=" SEQ Рисунок \* ARABIC ">
        <w:r w:rsidR="00E850ED">
          <w:rPr>
            <w:noProof/>
          </w:rPr>
          <w:t>57</w:t>
        </w:r>
      </w:fldSimple>
      <w:bookmarkEnd w:id="581"/>
      <w:r>
        <w:t xml:space="preserve"> – Окно добавления ЭП</w:t>
      </w:r>
    </w:p>
    <w:p w14:paraId="4F9BCAF0" w14:textId="4F40F06F" w:rsidR="009C2A1C" w:rsidRDefault="009C2A1C" w:rsidP="00251CB5">
      <w:pPr>
        <w:pStyle w:val="af5"/>
      </w:pPr>
      <w:r>
        <w:t xml:space="preserve">Для удаления </w:t>
      </w:r>
      <w:r w:rsidR="00E912B7">
        <w:t xml:space="preserve">сертификата </w:t>
      </w:r>
      <w:r>
        <w:t xml:space="preserve">ЭП из списка поставьте отметку </w:t>
      </w:r>
      <w:r w:rsidR="00E912B7">
        <w:t xml:space="preserve">у </w:t>
      </w:r>
      <w:r>
        <w:t xml:space="preserve"> необходимой </w:t>
      </w:r>
      <w:r w:rsidR="00E912B7">
        <w:t>строки</w:t>
      </w:r>
      <w:r>
        <w:t xml:space="preserve"> и нажмите на кнопку </w:t>
      </w:r>
      <w:r>
        <w:rPr>
          <w:noProof/>
          <w:lang w:eastAsia="ru-RU"/>
        </w:rPr>
        <w:drawing>
          <wp:inline distT="0" distB="0" distL="0" distR="0" wp14:anchorId="10714ADD" wp14:editId="6551B735">
            <wp:extent cx="775504" cy="323127"/>
            <wp:effectExtent l="0" t="0" r="571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6070" cy="32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202962F" w14:textId="02B566DB" w:rsidR="001B7A62" w:rsidRDefault="001B7A62">
      <w:r>
        <w:br w:type="page"/>
      </w:r>
    </w:p>
    <w:p w14:paraId="743F51BF" w14:textId="77777777" w:rsidR="00E3630A" w:rsidRDefault="00E3630A" w:rsidP="00E3630A">
      <w:pPr>
        <w:pStyle w:val="13"/>
      </w:pPr>
      <w:bookmarkStart w:id="582" w:name="_Toc528052345"/>
      <w:bookmarkStart w:id="583" w:name="_Toc536455601"/>
      <w:bookmarkStart w:id="584" w:name="_Ref5368319"/>
      <w:bookmarkStart w:id="585" w:name="_Ref5368323"/>
      <w:bookmarkStart w:id="586" w:name="_Toc57978377"/>
      <w:bookmarkStart w:id="587" w:name="_Toc59099541"/>
      <w:r w:rsidRPr="000468E8">
        <w:lastRenderedPageBreak/>
        <w:t xml:space="preserve">Аварийные </w:t>
      </w:r>
      <w:r w:rsidRPr="007E059E">
        <w:t>ситуации</w:t>
      </w:r>
      <w:bookmarkEnd w:id="582"/>
      <w:bookmarkEnd w:id="583"/>
      <w:bookmarkEnd w:id="584"/>
      <w:bookmarkEnd w:id="585"/>
      <w:bookmarkEnd w:id="586"/>
      <w:bookmarkEnd w:id="587"/>
    </w:p>
    <w:p w14:paraId="3C3010EF" w14:textId="77777777" w:rsidR="00E3630A" w:rsidRPr="000468E8" w:rsidRDefault="00E3630A" w:rsidP="007576CB">
      <w:pPr>
        <w:pStyle w:val="21"/>
        <w:numPr>
          <w:ilvl w:val="1"/>
          <w:numId w:val="15"/>
        </w:numPr>
        <w:ind w:left="0" w:firstLine="709"/>
      </w:pPr>
      <w:bookmarkStart w:id="588" w:name="_Toc386531679"/>
      <w:bookmarkStart w:id="589" w:name="_Toc387143481"/>
      <w:bookmarkStart w:id="590" w:name="_Toc519680382"/>
      <w:bookmarkStart w:id="591" w:name="_Toc528052346"/>
      <w:bookmarkStart w:id="592" w:name="_Toc536455602"/>
      <w:bookmarkStart w:id="593" w:name="_Toc57978378"/>
      <w:bookmarkStart w:id="594" w:name="_Toc59099542"/>
      <w:r w:rsidRPr="000468E8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588"/>
      <w:bookmarkEnd w:id="589"/>
      <w:bookmarkEnd w:id="590"/>
      <w:bookmarkEnd w:id="591"/>
      <w:bookmarkEnd w:id="592"/>
      <w:bookmarkEnd w:id="593"/>
      <w:bookmarkEnd w:id="594"/>
    </w:p>
    <w:p w14:paraId="1B06871B" w14:textId="77777777" w:rsidR="00E3630A" w:rsidRDefault="00E3630A" w:rsidP="00E3630A">
      <w:pPr>
        <w:pStyle w:val="af5"/>
      </w:pPr>
      <w:r>
        <w:t>В случае несоблюдения условий технологического процесса либо при отказах технических средств</w:t>
      </w:r>
      <w:r w:rsidRPr="000468E8">
        <w:t xml:space="preserve"> персоналу, обслуживающему систему</w:t>
      </w:r>
      <w:r>
        <w:t>,</w:t>
      </w:r>
      <w:r w:rsidRPr="000468E8">
        <w:t xml:space="preserve"> следует обратиться в соответствующее структурное подразделение, </w:t>
      </w:r>
      <w:r>
        <w:t xml:space="preserve">которое </w:t>
      </w:r>
      <w:r w:rsidRPr="000468E8">
        <w:t>отвеча</w:t>
      </w:r>
      <w:r>
        <w:t>ет</w:t>
      </w:r>
      <w:r w:rsidRPr="000468E8">
        <w:t xml:space="preserve"> за эксплуатацию </w:t>
      </w:r>
      <w:r>
        <w:t xml:space="preserve">программных и </w:t>
      </w:r>
      <w:r w:rsidRPr="000468E8">
        <w:t>технических средств</w:t>
      </w:r>
      <w:r>
        <w:t xml:space="preserve"> (службу технической поддержки).</w:t>
      </w:r>
    </w:p>
    <w:p w14:paraId="6479C7F6" w14:textId="77777777" w:rsidR="00E3630A" w:rsidRPr="000468E8" w:rsidRDefault="00E3630A" w:rsidP="007576CB">
      <w:pPr>
        <w:pStyle w:val="21"/>
        <w:numPr>
          <w:ilvl w:val="1"/>
          <w:numId w:val="15"/>
        </w:numPr>
        <w:ind w:left="0" w:firstLine="709"/>
      </w:pPr>
      <w:bookmarkStart w:id="595" w:name="_Toc386531680"/>
      <w:bookmarkStart w:id="596" w:name="_Toc387143482"/>
      <w:bookmarkStart w:id="597" w:name="_Toc519680383"/>
      <w:bookmarkStart w:id="598" w:name="_Toc528052347"/>
      <w:bookmarkStart w:id="599" w:name="_Toc536455603"/>
      <w:bookmarkStart w:id="600" w:name="_Toc57978379"/>
      <w:bookmarkStart w:id="601" w:name="_Toc59099543"/>
      <w:r w:rsidRPr="000468E8">
        <w:t>Действия по восстановлению программ и / или данных при отказе носителей или обнаружении ошибок в данных</w:t>
      </w:r>
      <w:bookmarkEnd w:id="595"/>
      <w:bookmarkEnd w:id="596"/>
      <w:bookmarkEnd w:id="597"/>
      <w:bookmarkEnd w:id="598"/>
      <w:bookmarkEnd w:id="599"/>
      <w:bookmarkEnd w:id="600"/>
      <w:bookmarkEnd w:id="601"/>
    </w:p>
    <w:p w14:paraId="2EF90834" w14:textId="77777777" w:rsidR="00E3630A" w:rsidRDefault="00E3630A" w:rsidP="00E3630A">
      <w:pPr>
        <w:pStyle w:val="af5"/>
      </w:pPr>
      <w:r>
        <w:t>В случае возникновения какой-либо ошибки в ПО пользователю выводится соответствующее информационное сообщение.</w:t>
      </w:r>
    </w:p>
    <w:p w14:paraId="22BC7295" w14:textId="0954B502" w:rsidR="00E3630A" w:rsidRDefault="00E3630A" w:rsidP="00E3630A">
      <w:pPr>
        <w:pStyle w:val="af5"/>
      </w:pPr>
      <w:r>
        <w:t xml:space="preserve">После получения нестандартного сообщения об ошибке необходимо </w:t>
      </w:r>
      <w:r w:rsidRPr="004C373F">
        <w:t>вернуться</w:t>
      </w:r>
      <w:r>
        <w:t xml:space="preserve"> на предыдущую страницу (кнопка </w:t>
      </w:r>
      <w:r w:rsidRPr="00A85B3B">
        <w:rPr>
          <w:b/>
        </w:rPr>
        <w:t>Назад (&lt;—)</w:t>
      </w:r>
      <w:r>
        <w:t xml:space="preserve"> в браузере) и попытаться повторить действие, которое привело к ошибке. В случае повторного возникновения нестандартного сообщения об ошибке </w:t>
      </w:r>
      <w:r w:rsidRPr="000468E8">
        <w:t>персоналу, обслуживающему систему</w:t>
      </w:r>
      <w:r>
        <w:t>,</w:t>
      </w:r>
      <w:r w:rsidRPr="000468E8">
        <w:t xml:space="preserve"> следует обратиться в соответствующее структурное подразделение, </w:t>
      </w:r>
      <w:r>
        <w:t xml:space="preserve">которое </w:t>
      </w:r>
      <w:r w:rsidRPr="000468E8">
        <w:t>отвеча</w:t>
      </w:r>
      <w:r>
        <w:t>ет</w:t>
      </w:r>
      <w:r w:rsidRPr="000468E8">
        <w:t xml:space="preserve"> за эксплуатацию </w:t>
      </w:r>
      <w:r>
        <w:t xml:space="preserve">программных и </w:t>
      </w:r>
      <w:r w:rsidRPr="000468E8">
        <w:t>технических средств</w:t>
      </w:r>
      <w:r>
        <w:t xml:space="preserve"> (службу технической поддержки).</w:t>
      </w:r>
    </w:p>
    <w:p w14:paraId="328480BE" w14:textId="77777777" w:rsidR="00E3630A" w:rsidRPr="000468E8" w:rsidRDefault="00E3630A" w:rsidP="007576CB">
      <w:pPr>
        <w:pStyle w:val="21"/>
        <w:numPr>
          <w:ilvl w:val="1"/>
          <w:numId w:val="15"/>
        </w:numPr>
        <w:ind w:left="0" w:firstLine="709"/>
      </w:pPr>
      <w:bookmarkStart w:id="602" w:name="_Toc386531681"/>
      <w:bookmarkStart w:id="603" w:name="_Toc387143483"/>
      <w:bookmarkStart w:id="604" w:name="_Toc519680384"/>
      <w:bookmarkStart w:id="605" w:name="_Toc528052348"/>
      <w:bookmarkStart w:id="606" w:name="_Toc536455604"/>
      <w:bookmarkStart w:id="607" w:name="_Toc57978380"/>
      <w:bookmarkStart w:id="608" w:name="_Toc59099544"/>
      <w:r w:rsidRPr="000468E8">
        <w:t>Действия в случаях обнаружении несанкционированного вмешательства в данные</w:t>
      </w:r>
      <w:bookmarkEnd w:id="602"/>
      <w:bookmarkEnd w:id="603"/>
      <w:bookmarkEnd w:id="604"/>
      <w:bookmarkEnd w:id="605"/>
      <w:bookmarkEnd w:id="606"/>
      <w:bookmarkEnd w:id="607"/>
      <w:bookmarkEnd w:id="608"/>
    </w:p>
    <w:p w14:paraId="204BBEDC" w14:textId="77777777" w:rsidR="00E3630A" w:rsidRPr="000468E8" w:rsidRDefault="00E3630A" w:rsidP="00E3630A">
      <w:pPr>
        <w:pStyle w:val="af5"/>
      </w:pPr>
      <w:r w:rsidRPr="000468E8">
        <w:t>В случае обнаружения несанкционированного вмешательства в данные персоналу, обслуживающему систему</w:t>
      </w:r>
      <w:r>
        <w:t>,</w:t>
      </w:r>
      <w:r w:rsidRPr="000468E8">
        <w:t xml:space="preserve"> следует обратиться в соответствующее структурное подразделение, </w:t>
      </w:r>
      <w:r>
        <w:t xml:space="preserve">которое </w:t>
      </w:r>
      <w:r w:rsidRPr="000468E8">
        <w:t>отвеча</w:t>
      </w:r>
      <w:r>
        <w:t>ет</w:t>
      </w:r>
      <w:r w:rsidRPr="000468E8">
        <w:t xml:space="preserve"> за эксплуатацию технических средств</w:t>
      </w:r>
      <w:r>
        <w:t xml:space="preserve"> (службу технической поддержки)</w:t>
      </w:r>
      <w:r w:rsidRPr="000468E8">
        <w:t xml:space="preserve">. При этом </w:t>
      </w:r>
      <w:r>
        <w:t xml:space="preserve">необходимо </w:t>
      </w:r>
      <w:r w:rsidRPr="000468E8">
        <w:t>опи</w:t>
      </w:r>
      <w:r>
        <w:t>сать</w:t>
      </w:r>
      <w:r w:rsidRPr="000468E8">
        <w:t xml:space="preserve"> </w:t>
      </w:r>
      <w:r w:rsidRPr="000468E8">
        <w:lastRenderedPageBreak/>
        <w:t xml:space="preserve">признаки и предполагаемый характер вмешательства, а также </w:t>
      </w:r>
      <w:r>
        <w:t>сообщить о</w:t>
      </w:r>
      <w:r w:rsidRPr="000468E8">
        <w:t xml:space="preserve"> перечне данных, подвергшихся вмешательству.</w:t>
      </w:r>
    </w:p>
    <w:p w14:paraId="14E5BC7D" w14:textId="77777777" w:rsidR="00E3630A" w:rsidRPr="000468E8" w:rsidRDefault="00E3630A" w:rsidP="007576CB">
      <w:pPr>
        <w:pStyle w:val="21"/>
        <w:numPr>
          <w:ilvl w:val="1"/>
          <w:numId w:val="15"/>
        </w:numPr>
        <w:ind w:left="0" w:firstLine="709"/>
      </w:pPr>
      <w:bookmarkStart w:id="609" w:name="_Toc386531682"/>
      <w:bookmarkStart w:id="610" w:name="_Toc387143484"/>
      <w:bookmarkStart w:id="611" w:name="_Toc519680385"/>
      <w:bookmarkStart w:id="612" w:name="_Toc528052349"/>
      <w:bookmarkStart w:id="613" w:name="_Toc536455605"/>
      <w:bookmarkStart w:id="614" w:name="_Toc57978381"/>
      <w:bookmarkStart w:id="615" w:name="_Toc59099545"/>
      <w:r w:rsidRPr="000468E8">
        <w:t>Действия в других аварийных ситуациях</w:t>
      </w:r>
      <w:bookmarkEnd w:id="609"/>
      <w:bookmarkEnd w:id="610"/>
      <w:bookmarkEnd w:id="611"/>
      <w:bookmarkEnd w:id="612"/>
      <w:bookmarkEnd w:id="613"/>
      <w:bookmarkEnd w:id="614"/>
      <w:bookmarkEnd w:id="615"/>
    </w:p>
    <w:p w14:paraId="4C7CD496" w14:textId="77777777" w:rsidR="00E3630A" w:rsidRDefault="00E3630A" w:rsidP="00E3630A">
      <w:pPr>
        <w:pStyle w:val="af5"/>
      </w:pPr>
      <w:r w:rsidRPr="000468E8">
        <w:t xml:space="preserve">Если пользователь </w:t>
      </w:r>
      <w:r>
        <w:t xml:space="preserve">в процессе работы </w:t>
      </w:r>
      <w:r w:rsidRPr="000468E8">
        <w:t xml:space="preserve">превысит стандартное время ожидания, предусмотренное в </w:t>
      </w:r>
      <w:r>
        <w:t>ПО</w:t>
      </w:r>
      <w:r w:rsidRPr="000468E8">
        <w:t>,</w:t>
      </w:r>
      <w:r>
        <w:t xml:space="preserve"> то дальнейшая работа будет невозможна.</w:t>
      </w:r>
      <w:r w:rsidRPr="000468E8">
        <w:t xml:space="preserve"> В данной ситуации заново </w:t>
      </w:r>
      <w:r>
        <w:t>авторизуйтесь</w:t>
      </w:r>
      <w:r w:rsidRPr="000468E8">
        <w:t xml:space="preserve"> в систем</w:t>
      </w:r>
      <w:r>
        <w:t>е</w:t>
      </w:r>
      <w:r w:rsidRPr="000468E8">
        <w:t>.</w:t>
      </w:r>
    </w:p>
    <w:p w14:paraId="6BF45BC7" w14:textId="77777777" w:rsidR="00E3630A" w:rsidRDefault="00E3630A" w:rsidP="00E3630A">
      <w:pPr>
        <w:pStyle w:val="af5"/>
      </w:pPr>
      <w:r w:rsidRPr="000468E8">
        <w:t xml:space="preserve">Во время работы при </w:t>
      </w:r>
      <w:r>
        <w:t xml:space="preserve">плохом Интернет-соединении возможен </w:t>
      </w:r>
      <w:r w:rsidRPr="000468E8">
        <w:t xml:space="preserve">разрыв связи с сервером </w:t>
      </w:r>
      <w:r>
        <w:t>ПО</w:t>
      </w:r>
      <w:r w:rsidRPr="000468E8">
        <w:t xml:space="preserve"> </w:t>
      </w:r>
      <w:r>
        <w:t>и, соответственно,</w:t>
      </w:r>
      <w:r w:rsidRPr="000468E8">
        <w:t xml:space="preserve"> возникн</w:t>
      </w:r>
      <w:r>
        <w:t>овение</w:t>
      </w:r>
      <w:r w:rsidRPr="000468E8">
        <w:t xml:space="preserve"> внутренн</w:t>
      </w:r>
      <w:r>
        <w:t xml:space="preserve">ей </w:t>
      </w:r>
      <w:r w:rsidRPr="000468E8">
        <w:t>ошибк</w:t>
      </w:r>
      <w:r>
        <w:t>и</w:t>
      </w:r>
      <w:r w:rsidRPr="000468E8">
        <w:t xml:space="preserve"> сервера (HTTP</w:t>
      </w:r>
      <w:r>
        <w:t> </w:t>
      </w:r>
      <w:r w:rsidRPr="000468E8">
        <w:t xml:space="preserve">500). В данном случае завершите сеанс работы, после чего заново </w:t>
      </w:r>
      <w:r>
        <w:t>авторизуйтесь</w:t>
      </w:r>
      <w:r w:rsidRPr="000468E8">
        <w:t xml:space="preserve"> в систем</w:t>
      </w:r>
      <w:r>
        <w:t>е</w:t>
      </w:r>
      <w:r w:rsidRPr="000468E8">
        <w:t>.</w:t>
      </w:r>
    </w:p>
    <w:p w14:paraId="1871C09B" w14:textId="77777777" w:rsidR="00E3630A" w:rsidRPr="007E059E" w:rsidRDefault="00E3630A" w:rsidP="007576CB">
      <w:pPr>
        <w:pStyle w:val="21"/>
        <w:numPr>
          <w:ilvl w:val="1"/>
          <w:numId w:val="15"/>
        </w:numPr>
        <w:tabs>
          <w:tab w:val="clear" w:pos="1418"/>
          <w:tab w:val="left" w:pos="1276"/>
        </w:tabs>
        <w:ind w:left="0" w:firstLine="709"/>
      </w:pPr>
      <w:bookmarkStart w:id="616" w:name="_Toc519680386"/>
      <w:bookmarkStart w:id="617" w:name="_Toc528052350"/>
      <w:bookmarkStart w:id="618" w:name="_Toc536455606"/>
      <w:bookmarkStart w:id="619" w:name="_Toc57978382"/>
      <w:bookmarkStart w:id="620" w:name="_Toc59099546"/>
      <w:r w:rsidRPr="007E059E">
        <w:t>Служба технической поддержки системы</w:t>
      </w:r>
      <w:bookmarkEnd w:id="616"/>
      <w:bookmarkEnd w:id="617"/>
      <w:bookmarkEnd w:id="618"/>
      <w:bookmarkEnd w:id="619"/>
      <w:bookmarkEnd w:id="620"/>
    </w:p>
    <w:p w14:paraId="5EF6AF95" w14:textId="77777777" w:rsidR="00E3630A" w:rsidRDefault="00E3630A" w:rsidP="00E3630A">
      <w:pPr>
        <w:pStyle w:val="af5"/>
      </w:pPr>
      <w:r>
        <w:t>При обращении в службу технической поддержки необходимо указать персональные и контактные данные пользователя, описание проблемы (сообщение об ошибке) и порядок действий, приведший к возникновению ошибки.</w:t>
      </w:r>
    </w:p>
    <w:p w14:paraId="38BAC697" w14:textId="77777777" w:rsidR="00E3630A" w:rsidRDefault="00E3630A" w:rsidP="00E3630A">
      <w:pPr>
        <w:pStyle w:val="af5"/>
      </w:pPr>
      <w:r w:rsidRPr="007A1E36">
        <w:rPr>
          <w:b/>
        </w:rPr>
        <w:t>Телефон:</w:t>
      </w:r>
      <w:r w:rsidRPr="00A11FB8">
        <w:t xml:space="preserve"> (в рабочие дни с </w:t>
      </w:r>
      <w:r>
        <w:t>8</w:t>
      </w:r>
      <w:r w:rsidRPr="00A11FB8">
        <w:t>:00 до 18:00</w:t>
      </w:r>
      <w:r>
        <w:t>, единый многоканальный номер</w:t>
      </w:r>
      <w:r w:rsidRPr="00A11FB8">
        <w:t>)</w:t>
      </w:r>
      <w:r>
        <w:t xml:space="preserve"> – </w:t>
      </w:r>
      <w:r w:rsidRPr="00F969ED">
        <w:rPr>
          <w:b/>
        </w:rPr>
        <w:t>8</w:t>
      </w:r>
      <w:r>
        <w:rPr>
          <w:b/>
        </w:rPr>
        <w:t> </w:t>
      </w:r>
      <w:r w:rsidRPr="00F969ED">
        <w:rPr>
          <w:b/>
        </w:rPr>
        <w:t>(343)</w:t>
      </w:r>
      <w:r>
        <w:rPr>
          <w:b/>
        </w:rPr>
        <w:t> </w:t>
      </w:r>
      <w:r w:rsidRPr="00F969ED">
        <w:rPr>
          <w:b/>
        </w:rPr>
        <w:t>216-16-30 (добавочный 16-03)</w:t>
      </w:r>
      <w:r>
        <w:t>;</w:t>
      </w:r>
    </w:p>
    <w:p w14:paraId="70615210" w14:textId="560C740B" w:rsidR="00E3630A" w:rsidRDefault="00E3630A" w:rsidP="00E3630A">
      <w:pPr>
        <w:pStyle w:val="af5"/>
      </w:pPr>
      <w:r w:rsidRPr="007A1E36">
        <w:rPr>
          <w:b/>
        </w:rPr>
        <w:t>Электронная почта:</w:t>
      </w:r>
      <w:r w:rsidRPr="007A1E36">
        <w:t xml:space="preserve"> </w:t>
      </w:r>
      <w:hyperlink r:id="rId120" w:history="1">
        <w:r w:rsidRPr="00E22785">
          <w:rPr>
            <w:b/>
            <w:u w:val="single"/>
          </w:rPr>
          <w:t>medved@hostco.ru</w:t>
        </w:r>
      </w:hyperlink>
      <w:r>
        <w:t>.</w:t>
      </w:r>
    </w:p>
    <w:p w14:paraId="60962D64" w14:textId="77777777" w:rsidR="00E3630A" w:rsidRDefault="00E3630A" w:rsidP="00E3630A"/>
    <w:p w14:paraId="0437998F" w14:textId="77777777" w:rsidR="00E3630A" w:rsidRDefault="00E3630A">
      <w:pPr>
        <w:rPr>
          <w:rFonts w:ascii="Verdana" w:eastAsiaTheme="majorEastAsia" w:hAnsi="Verdana" w:cstheme="majorBidi"/>
          <w:b/>
          <w:bCs/>
          <w:sz w:val="23"/>
          <w:szCs w:val="24"/>
        </w:rPr>
      </w:pPr>
    </w:p>
    <w:p w14:paraId="0961777C" w14:textId="5AACDE18" w:rsidR="001B7A62" w:rsidRDefault="00CF1080" w:rsidP="00957723">
      <w:pPr>
        <w:pStyle w:val="13"/>
        <w:numPr>
          <w:ilvl w:val="0"/>
          <w:numId w:val="0"/>
        </w:numPr>
        <w:jc w:val="center"/>
      </w:pPr>
      <w:bookmarkStart w:id="621" w:name="_Toc57978383"/>
      <w:bookmarkStart w:id="622" w:name="_Toc59099547"/>
      <w:r>
        <w:lastRenderedPageBreak/>
        <w:t>Сокращения и обозначения</w:t>
      </w:r>
      <w:bookmarkEnd w:id="621"/>
      <w:bookmarkEnd w:id="622"/>
    </w:p>
    <w:tbl>
      <w:tblPr>
        <w:tblStyle w:val="1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81"/>
        <w:gridCol w:w="7656"/>
      </w:tblGrid>
      <w:tr w:rsidR="001B7A62" w:rsidRPr="00957723" w14:paraId="33E0CA93" w14:textId="77777777" w:rsidTr="00B81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1E4A80A0" w14:textId="77777777" w:rsidR="001B7A62" w:rsidRPr="00957723" w:rsidRDefault="001B7A62" w:rsidP="00957723">
            <w:pPr>
              <w:pStyle w:val="ab"/>
              <w:spacing w:befor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Администратор</w:t>
            </w:r>
          </w:p>
        </w:tc>
        <w:tc>
          <w:tcPr>
            <w:tcW w:w="7656" w:type="dxa"/>
            <w:vAlign w:val="top"/>
          </w:tcPr>
          <w:p w14:paraId="2B353937" w14:textId="77777777" w:rsidR="001B7A62" w:rsidRPr="00957723" w:rsidRDefault="001B7A62" w:rsidP="00957723">
            <w:pPr>
              <w:pStyle w:val="ab"/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Специалист по обслуживанию компьютерной техники, сети и программного обеспечения (баз данных и информационных систем)</w:t>
            </w:r>
          </w:p>
        </w:tc>
      </w:tr>
      <w:tr w:rsidR="001B7A62" w:rsidRPr="00957723" w14:paraId="3FB9E59E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51C829D7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БД</w:t>
            </w:r>
          </w:p>
        </w:tc>
        <w:tc>
          <w:tcPr>
            <w:tcW w:w="7656" w:type="dxa"/>
            <w:vAlign w:val="top"/>
          </w:tcPr>
          <w:p w14:paraId="06F9FF0A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База данных</w:t>
            </w:r>
          </w:p>
        </w:tc>
      </w:tr>
      <w:tr w:rsidR="001B7A62" w:rsidRPr="00957723" w14:paraId="754310F3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39BF84F1" w14:textId="1EA3A68A" w:rsidR="001B7A62" w:rsidRPr="00957723" w:rsidRDefault="001B7A62" w:rsidP="00957723">
            <w:pPr>
              <w:pStyle w:val="ab"/>
              <w:spacing w:before="0"/>
              <w:rPr>
                <w:rFonts w:eastAsiaTheme="minorHAnsi" w:cs="Times New Roman"/>
                <w:b/>
                <w:szCs w:val="24"/>
              </w:rPr>
            </w:pPr>
            <w:r w:rsidRPr="00957723">
              <w:rPr>
                <w:rFonts w:cs="Times New Roman"/>
                <w:b/>
                <w:szCs w:val="24"/>
              </w:rPr>
              <w:t xml:space="preserve">Веб-интерфейс </w:t>
            </w:r>
          </w:p>
        </w:tc>
        <w:tc>
          <w:tcPr>
            <w:tcW w:w="7656" w:type="dxa"/>
            <w:vAlign w:val="top"/>
          </w:tcPr>
          <w:p w14:paraId="035BD690" w14:textId="11B0C9AC" w:rsidR="001B7A62" w:rsidRPr="00957723" w:rsidRDefault="001B7A62" w:rsidP="005C75EE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Times New Roman"/>
                <w:szCs w:val="24"/>
              </w:rPr>
            </w:pPr>
            <w:r w:rsidRPr="00957723">
              <w:rPr>
                <w:rFonts w:cs="Times New Roman"/>
                <w:szCs w:val="24"/>
              </w:rPr>
              <w:t>Совокупность экранов и элементов управления, позволяющих пользователю, осуществляющему доступ к Системе через браузер</w:t>
            </w:r>
          </w:p>
        </w:tc>
      </w:tr>
      <w:tr w:rsidR="005C75EE" w:rsidRPr="00957723" w14:paraId="4D7AB2D4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60132044" w14:textId="1C66FF2B" w:rsidR="005C75EE" w:rsidRPr="00957723" w:rsidRDefault="005C75EE" w:rsidP="00957723">
            <w:pPr>
              <w:pStyle w:val="ab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ВМП</w:t>
            </w:r>
          </w:p>
        </w:tc>
        <w:tc>
          <w:tcPr>
            <w:tcW w:w="7656" w:type="dxa"/>
            <w:vAlign w:val="top"/>
          </w:tcPr>
          <w:p w14:paraId="58C9B6E7" w14:textId="4062C121" w:rsidR="005C75EE" w:rsidRPr="00957723" w:rsidRDefault="005C75EE" w:rsidP="005C75EE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5C75EE">
              <w:rPr>
                <w:rFonts w:cs="Times New Roman"/>
                <w:szCs w:val="24"/>
              </w:rPr>
              <w:t>Высокотехнологичная медицинская помощь</w:t>
            </w:r>
          </w:p>
        </w:tc>
      </w:tr>
      <w:tr w:rsidR="005C75EE" w:rsidRPr="00957723" w14:paraId="1135A0F1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59645B88" w14:textId="2C51AAE6" w:rsidR="005C75EE" w:rsidRDefault="005C75EE" w:rsidP="00957723">
            <w:pPr>
              <w:pStyle w:val="ab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ДУЛ</w:t>
            </w:r>
          </w:p>
        </w:tc>
        <w:tc>
          <w:tcPr>
            <w:tcW w:w="7656" w:type="dxa"/>
            <w:vAlign w:val="top"/>
          </w:tcPr>
          <w:p w14:paraId="7A184C57" w14:textId="2EB66DCE" w:rsidR="005C75EE" w:rsidRPr="00957723" w:rsidRDefault="005C75EE" w:rsidP="005C75EE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Документ, удостоверяющий личность</w:t>
            </w:r>
          </w:p>
        </w:tc>
      </w:tr>
      <w:tr w:rsidR="001B7A62" w:rsidRPr="00957723" w14:paraId="25EDB6A1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28EE34C9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ЕРМИС</w:t>
            </w:r>
          </w:p>
        </w:tc>
        <w:tc>
          <w:tcPr>
            <w:tcW w:w="7656" w:type="dxa"/>
            <w:vAlign w:val="top"/>
          </w:tcPr>
          <w:p w14:paraId="556BDC42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Единая региональная медицинская информационная система РС (Я), разработанная ГК ХОСТ</w:t>
            </w:r>
          </w:p>
        </w:tc>
      </w:tr>
      <w:tr w:rsidR="001B7A62" w:rsidRPr="00957723" w14:paraId="37B9675B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2B84127C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ИС</w:t>
            </w:r>
          </w:p>
        </w:tc>
        <w:tc>
          <w:tcPr>
            <w:tcW w:w="7656" w:type="dxa"/>
            <w:vAlign w:val="top"/>
          </w:tcPr>
          <w:p w14:paraId="04C5EA47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Информационная система</w:t>
            </w:r>
          </w:p>
        </w:tc>
      </w:tr>
      <w:tr w:rsidR="001B7A62" w:rsidRPr="00957723" w14:paraId="7673C811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5EBEE56C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ИС ПУОМП</w:t>
            </w:r>
          </w:p>
        </w:tc>
        <w:tc>
          <w:tcPr>
            <w:tcW w:w="7656" w:type="dxa"/>
            <w:vAlign w:val="top"/>
          </w:tcPr>
          <w:p w14:paraId="5C74587E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Информационная система персонифицированного учета оказанной медицинской помощи</w:t>
            </w:r>
          </w:p>
        </w:tc>
      </w:tr>
      <w:tr w:rsidR="002B0CD7" w:rsidRPr="00957723" w14:paraId="442BAC7A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77C9E92A" w14:textId="1E361DBE" w:rsidR="002B0CD7" w:rsidRPr="00957723" w:rsidRDefault="002B0CD7" w:rsidP="00957723">
            <w:pPr>
              <w:pStyle w:val="ab"/>
              <w:rPr>
                <w:rFonts w:eastAsia="Times New Roman" w:cs="Times New Roman"/>
                <w:b/>
                <w:szCs w:val="24"/>
              </w:rPr>
            </w:pPr>
            <w:r w:rsidRPr="000974AF">
              <w:rPr>
                <w:rFonts w:eastAsia="Times New Roman"/>
                <w:b/>
              </w:rPr>
              <w:t>КСГ/КПГ</w:t>
            </w:r>
          </w:p>
        </w:tc>
        <w:tc>
          <w:tcPr>
            <w:tcW w:w="7656" w:type="dxa"/>
            <w:vAlign w:val="top"/>
          </w:tcPr>
          <w:p w14:paraId="1802F2DC" w14:textId="2C364756" w:rsidR="002B0CD7" w:rsidRPr="00957723" w:rsidRDefault="002B0CD7" w:rsidP="00957723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974AF">
              <w:rPr>
                <w:rFonts w:eastAsia="Times New Roman"/>
              </w:rPr>
              <w:t>Клинико-статистическая группа/клинико-профильная группа</w:t>
            </w:r>
          </w:p>
        </w:tc>
      </w:tr>
      <w:tr w:rsidR="005C75EE" w:rsidRPr="00957723" w14:paraId="3B7EE7B7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14DF6390" w14:textId="7E312B45" w:rsidR="005C75EE" w:rsidRPr="00957723" w:rsidRDefault="005C75EE" w:rsidP="00957723">
            <w:pPr>
              <w:pStyle w:val="ab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МП</w:t>
            </w:r>
          </w:p>
        </w:tc>
        <w:tc>
          <w:tcPr>
            <w:tcW w:w="7656" w:type="dxa"/>
            <w:vAlign w:val="top"/>
          </w:tcPr>
          <w:p w14:paraId="58FB4B26" w14:textId="46FDF9A6" w:rsidR="005C75EE" w:rsidRPr="00957723" w:rsidRDefault="005C75EE" w:rsidP="0095772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Медицинская помощь</w:t>
            </w:r>
          </w:p>
        </w:tc>
      </w:tr>
      <w:tr w:rsidR="005C75EE" w:rsidRPr="00957723" w14:paraId="6CBF0E10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7E875876" w14:textId="5FCC34F1" w:rsidR="005C75EE" w:rsidRDefault="005C75EE" w:rsidP="00957723">
            <w:pPr>
              <w:pStyle w:val="ab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МИС</w:t>
            </w:r>
          </w:p>
        </w:tc>
        <w:tc>
          <w:tcPr>
            <w:tcW w:w="7656" w:type="dxa"/>
            <w:vAlign w:val="top"/>
          </w:tcPr>
          <w:p w14:paraId="2959953D" w14:textId="137B80EE" w:rsidR="005C75EE" w:rsidRDefault="005C75EE" w:rsidP="00957723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Медицинская информационная система</w:t>
            </w:r>
          </w:p>
        </w:tc>
      </w:tr>
      <w:tr w:rsidR="001B7A62" w:rsidRPr="00957723" w14:paraId="758DCCE4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52CF1C66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МО</w:t>
            </w:r>
          </w:p>
        </w:tc>
        <w:tc>
          <w:tcPr>
            <w:tcW w:w="7656" w:type="dxa"/>
            <w:vAlign w:val="top"/>
          </w:tcPr>
          <w:p w14:paraId="6E81685E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en-US"/>
              </w:rPr>
            </w:pPr>
            <w:r w:rsidRPr="00957723">
              <w:rPr>
                <w:rFonts w:eastAsia="Times New Roman" w:cs="Times New Roman"/>
                <w:szCs w:val="24"/>
              </w:rPr>
              <w:t>Медицинская организация</w:t>
            </w:r>
          </w:p>
        </w:tc>
      </w:tr>
      <w:tr w:rsidR="001B7A62" w:rsidRPr="00957723" w14:paraId="4FF197C4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5BFA32A6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МЭК</w:t>
            </w:r>
          </w:p>
        </w:tc>
        <w:tc>
          <w:tcPr>
            <w:tcW w:w="7656" w:type="dxa"/>
            <w:vAlign w:val="top"/>
          </w:tcPr>
          <w:p w14:paraId="2875F2D5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Медико-экономический контроль</w:t>
            </w:r>
          </w:p>
        </w:tc>
      </w:tr>
      <w:tr w:rsidR="001B7A62" w:rsidRPr="00957723" w14:paraId="39A3583B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02581180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МЭЭ</w:t>
            </w:r>
          </w:p>
        </w:tc>
        <w:tc>
          <w:tcPr>
            <w:tcW w:w="7656" w:type="dxa"/>
            <w:vAlign w:val="top"/>
          </w:tcPr>
          <w:p w14:paraId="07A40012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Медико-экономическая экспертиза</w:t>
            </w:r>
          </w:p>
        </w:tc>
      </w:tr>
      <w:tr w:rsidR="001B7A62" w:rsidRPr="00957723" w14:paraId="352ACF9E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4A7CA7EA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ОМС</w:t>
            </w:r>
          </w:p>
        </w:tc>
        <w:tc>
          <w:tcPr>
            <w:tcW w:w="7656" w:type="dxa"/>
            <w:vAlign w:val="top"/>
          </w:tcPr>
          <w:p w14:paraId="2B429A6B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Обязательное медицинское страхование</w:t>
            </w:r>
          </w:p>
        </w:tc>
      </w:tr>
      <w:tr w:rsidR="001B7A62" w:rsidRPr="00957723" w14:paraId="4FEE455E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466BA495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ОС</w:t>
            </w:r>
          </w:p>
        </w:tc>
        <w:tc>
          <w:tcPr>
            <w:tcW w:w="7656" w:type="dxa"/>
            <w:vAlign w:val="top"/>
          </w:tcPr>
          <w:p w14:paraId="2A95CD35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Операционная система</w:t>
            </w:r>
          </w:p>
        </w:tc>
      </w:tr>
      <w:tr w:rsidR="00B81495" w:rsidRPr="00957723" w14:paraId="105B00CA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5982322D" w14:textId="411D3DEF" w:rsidR="00B81495" w:rsidRPr="00957723" w:rsidRDefault="00B81495" w:rsidP="00957723">
            <w:pPr>
              <w:pStyle w:val="ab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ПК</w:t>
            </w:r>
          </w:p>
        </w:tc>
        <w:tc>
          <w:tcPr>
            <w:tcW w:w="7656" w:type="dxa"/>
            <w:vAlign w:val="top"/>
          </w:tcPr>
          <w:p w14:paraId="72CBD298" w14:textId="7925F003" w:rsidR="00B81495" w:rsidRPr="00957723" w:rsidRDefault="00B81495" w:rsidP="00957723">
            <w:pPr>
              <w:pStyle w:val="a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Персональный компьютер</w:t>
            </w:r>
          </w:p>
        </w:tc>
      </w:tr>
      <w:tr w:rsidR="001B7A62" w:rsidRPr="00957723" w14:paraId="02E0A386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02E7FC32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ПО</w:t>
            </w:r>
          </w:p>
        </w:tc>
        <w:tc>
          <w:tcPr>
            <w:tcW w:w="7656" w:type="dxa"/>
            <w:vAlign w:val="top"/>
          </w:tcPr>
          <w:p w14:paraId="18C2C3DD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Программное обеспечение</w:t>
            </w:r>
          </w:p>
        </w:tc>
      </w:tr>
      <w:tr w:rsidR="001B7A62" w:rsidRPr="00957723" w14:paraId="7CB504B9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7EEDF290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Пользователь</w:t>
            </w:r>
          </w:p>
        </w:tc>
        <w:tc>
          <w:tcPr>
            <w:tcW w:w="7656" w:type="dxa"/>
            <w:vAlign w:val="top"/>
          </w:tcPr>
          <w:p w14:paraId="097F88F0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Лицо, участвующее в функционировании автоматизированной системы или использующее результаты её функционирования</w:t>
            </w:r>
          </w:p>
        </w:tc>
      </w:tr>
      <w:tr w:rsidR="001B7A62" w:rsidRPr="00957723" w14:paraId="30F72335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47832D7C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РС ЕРЗ</w:t>
            </w:r>
          </w:p>
        </w:tc>
        <w:tc>
          <w:tcPr>
            <w:tcW w:w="7656" w:type="dxa"/>
            <w:vAlign w:val="top"/>
          </w:tcPr>
          <w:p w14:paraId="0E74C6B1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Региональный сегмент Единого Регистра застрахованных</w:t>
            </w:r>
          </w:p>
        </w:tc>
      </w:tr>
      <w:tr w:rsidR="001B7A62" w:rsidRPr="00957723" w14:paraId="35EA5E1E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140E76DB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РС(Я)</w:t>
            </w:r>
          </w:p>
        </w:tc>
        <w:tc>
          <w:tcPr>
            <w:tcW w:w="7656" w:type="dxa"/>
            <w:vAlign w:val="top"/>
          </w:tcPr>
          <w:p w14:paraId="09F277CB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Республика Саха (Якутия)</w:t>
            </w:r>
          </w:p>
        </w:tc>
      </w:tr>
      <w:tr w:rsidR="00C35BEB" w:rsidRPr="00957723" w14:paraId="2876CB4B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1242A3E7" w14:textId="73452856" w:rsidR="00C35BEB" w:rsidRPr="00957723" w:rsidRDefault="00C35BEB" w:rsidP="00957723">
            <w:pPr>
              <w:pStyle w:val="ab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ТП</w:t>
            </w:r>
          </w:p>
        </w:tc>
        <w:tc>
          <w:tcPr>
            <w:tcW w:w="7656" w:type="dxa"/>
            <w:vAlign w:val="top"/>
          </w:tcPr>
          <w:p w14:paraId="21969249" w14:textId="7AA85455" w:rsidR="00C35BEB" w:rsidRPr="00957723" w:rsidRDefault="00C35BEB" w:rsidP="0095772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Территориальная программа</w:t>
            </w:r>
          </w:p>
        </w:tc>
      </w:tr>
      <w:tr w:rsidR="001B7A62" w:rsidRPr="00957723" w14:paraId="2EB8D155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7B2987A7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 xml:space="preserve">ТФОМС </w:t>
            </w:r>
          </w:p>
        </w:tc>
        <w:tc>
          <w:tcPr>
            <w:tcW w:w="7656" w:type="dxa"/>
            <w:vAlign w:val="top"/>
          </w:tcPr>
          <w:p w14:paraId="0345FAF2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 xml:space="preserve">Территориальный фонд обязательного медицинского страхования </w:t>
            </w:r>
          </w:p>
        </w:tc>
      </w:tr>
      <w:tr w:rsidR="001B7A62" w:rsidRPr="00957723" w14:paraId="2B96F859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0343854C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Система</w:t>
            </w:r>
          </w:p>
        </w:tc>
        <w:tc>
          <w:tcPr>
            <w:tcW w:w="7656" w:type="dxa"/>
            <w:vAlign w:val="top"/>
          </w:tcPr>
          <w:p w14:paraId="505D6FCD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Информационная система персонифицированного учета оказанной медицинской помощи для ТФОМС РС (Я)</w:t>
            </w:r>
          </w:p>
        </w:tc>
      </w:tr>
      <w:tr w:rsidR="001B7A62" w:rsidRPr="00957723" w14:paraId="585EC619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59C235E3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Случай</w:t>
            </w:r>
          </w:p>
        </w:tc>
        <w:tc>
          <w:tcPr>
            <w:tcW w:w="7656" w:type="dxa"/>
            <w:vAlign w:val="top"/>
          </w:tcPr>
          <w:p w14:paraId="0A9A3137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Случай оказания медицинских услуг</w:t>
            </w:r>
          </w:p>
        </w:tc>
      </w:tr>
      <w:tr w:rsidR="001B7A62" w:rsidRPr="00957723" w14:paraId="5BA95091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46E292FC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СМО</w:t>
            </w:r>
          </w:p>
        </w:tc>
        <w:tc>
          <w:tcPr>
            <w:tcW w:w="7656" w:type="dxa"/>
            <w:vAlign w:val="top"/>
          </w:tcPr>
          <w:p w14:paraId="7D2DA895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Страховая медицинская организация</w:t>
            </w:r>
          </w:p>
        </w:tc>
      </w:tr>
      <w:tr w:rsidR="001B7A62" w:rsidRPr="00957723" w14:paraId="5D6D1535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0984AF02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СУБД</w:t>
            </w:r>
          </w:p>
        </w:tc>
        <w:tc>
          <w:tcPr>
            <w:tcW w:w="7656" w:type="dxa"/>
            <w:vAlign w:val="top"/>
          </w:tcPr>
          <w:p w14:paraId="423A9B85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Система управления базами данных</w:t>
            </w:r>
          </w:p>
        </w:tc>
      </w:tr>
      <w:tr w:rsidR="001B7A62" w:rsidRPr="00957723" w14:paraId="039DCA1D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3CD36E91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cs="Times New Roman"/>
                <w:b/>
                <w:szCs w:val="24"/>
              </w:rPr>
              <w:t>ФИО</w:t>
            </w:r>
          </w:p>
        </w:tc>
        <w:tc>
          <w:tcPr>
            <w:tcW w:w="7656" w:type="dxa"/>
            <w:vAlign w:val="top"/>
          </w:tcPr>
          <w:p w14:paraId="16458220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cs="Times New Roman"/>
                <w:szCs w:val="24"/>
              </w:rPr>
              <w:t>Фамилия, имя, отчество</w:t>
            </w:r>
          </w:p>
        </w:tc>
      </w:tr>
      <w:tr w:rsidR="001B7A62" w:rsidRPr="00957723" w14:paraId="55F74723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575F6EC2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ФЛК</w:t>
            </w:r>
          </w:p>
        </w:tc>
        <w:tc>
          <w:tcPr>
            <w:tcW w:w="7656" w:type="dxa"/>
            <w:vAlign w:val="top"/>
          </w:tcPr>
          <w:p w14:paraId="0328F979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Форматно-логический контроль</w:t>
            </w:r>
          </w:p>
        </w:tc>
      </w:tr>
      <w:tr w:rsidR="001B7A62" w:rsidRPr="00957723" w14:paraId="35FA1725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0A70DBB1" w14:textId="77777777" w:rsidR="001B7A62" w:rsidRPr="00957723" w:rsidRDefault="001B7A62" w:rsidP="00957723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957723">
              <w:rPr>
                <w:rFonts w:eastAsia="Times New Roman" w:cs="Times New Roman"/>
                <w:b/>
                <w:szCs w:val="24"/>
              </w:rPr>
              <w:t>ФФОМС</w:t>
            </w:r>
          </w:p>
        </w:tc>
        <w:tc>
          <w:tcPr>
            <w:tcW w:w="7656" w:type="dxa"/>
            <w:vAlign w:val="top"/>
          </w:tcPr>
          <w:p w14:paraId="26A8D4D8" w14:textId="77777777" w:rsidR="001B7A62" w:rsidRPr="00957723" w:rsidRDefault="001B7A62" w:rsidP="00957723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957723">
              <w:rPr>
                <w:rFonts w:eastAsia="Times New Roman" w:cs="Times New Roman"/>
                <w:szCs w:val="24"/>
              </w:rPr>
              <w:t>Федеральный фонд обязательного медицинского страхования</w:t>
            </w:r>
          </w:p>
        </w:tc>
      </w:tr>
      <w:tr w:rsidR="001B7A62" w:rsidRPr="00957723" w14:paraId="686FBC92" w14:textId="77777777" w:rsidTr="00B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5656B484" w14:textId="00C11EB7" w:rsidR="001B7A62" w:rsidRPr="00957723" w:rsidRDefault="001B7A62" w:rsidP="00957723">
            <w:pPr>
              <w:pStyle w:val="ab"/>
              <w:spacing w:before="0"/>
              <w:rPr>
                <w:rFonts w:cs="Times New Roman"/>
                <w:b/>
                <w:szCs w:val="24"/>
              </w:rPr>
            </w:pPr>
            <w:r w:rsidRPr="00957723">
              <w:rPr>
                <w:rFonts w:cs="Times New Roman"/>
                <w:b/>
                <w:szCs w:val="24"/>
              </w:rPr>
              <w:t>ЭКМП</w:t>
            </w:r>
          </w:p>
        </w:tc>
        <w:tc>
          <w:tcPr>
            <w:tcW w:w="7656" w:type="dxa"/>
            <w:vAlign w:val="top"/>
          </w:tcPr>
          <w:p w14:paraId="57581022" w14:textId="77777777" w:rsidR="001B7A62" w:rsidRPr="00957723" w:rsidRDefault="001B7A62" w:rsidP="00957723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957723">
              <w:rPr>
                <w:rFonts w:cs="Times New Roman"/>
                <w:szCs w:val="24"/>
              </w:rPr>
              <w:t>Экспертиза качества медицинской помощи</w:t>
            </w:r>
          </w:p>
        </w:tc>
      </w:tr>
      <w:tr w:rsidR="00251CB5" w:rsidRPr="00957723" w14:paraId="2CB0E7F5" w14:textId="77777777" w:rsidTr="00B81495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1" w:type="dxa"/>
            <w:vAlign w:val="top"/>
          </w:tcPr>
          <w:p w14:paraId="4440C8BB" w14:textId="3A04E8AB" w:rsidR="00251CB5" w:rsidRPr="00957723" w:rsidRDefault="00251CB5" w:rsidP="00957723">
            <w:pPr>
              <w:pStyle w:val="ab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ЭП</w:t>
            </w:r>
          </w:p>
        </w:tc>
        <w:tc>
          <w:tcPr>
            <w:tcW w:w="7656" w:type="dxa"/>
            <w:vAlign w:val="top"/>
          </w:tcPr>
          <w:p w14:paraId="04618827" w14:textId="752DB69E" w:rsidR="00251CB5" w:rsidRPr="00957723" w:rsidRDefault="00251CB5" w:rsidP="0095772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Электронная подпись</w:t>
            </w:r>
          </w:p>
        </w:tc>
      </w:tr>
    </w:tbl>
    <w:p w14:paraId="3CE60A94" w14:textId="77777777" w:rsidR="00E36D2C" w:rsidRPr="00040C75" w:rsidRDefault="00E36D2C" w:rsidP="00214541">
      <w:pPr>
        <w:pStyle w:val="12"/>
        <w:numPr>
          <w:ilvl w:val="0"/>
          <w:numId w:val="0"/>
        </w:numPr>
        <w:ind w:left="992"/>
      </w:pPr>
    </w:p>
    <w:p w14:paraId="348F3801" w14:textId="130AC8DD" w:rsidR="00A10154" w:rsidRPr="00203D38" w:rsidRDefault="00957723" w:rsidP="00203D38">
      <w:pPr>
        <w:pStyle w:val="a1"/>
      </w:pPr>
      <w:bookmarkStart w:id="623" w:name="Приложение"/>
      <w:r w:rsidRPr="00203D38">
        <w:lastRenderedPageBreak/>
        <w:br/>
      </w:r>
      <w:bookmarkStart w:id="624" w:name="_Toc535923437"/>
      <w:bookmarkStart w:id="625" w:name="_Toc535923755"/>
      <w:bookmarkStart w:id="626" w:name="_Ref535927389"/>
      <w:bookmarkStart w:id="627" w:name="_Ref535927391"/>
      <w:bookmarkStart w:id="628" w:name="_Ref536014601"/>
      <w:bookmarkStart w:id="629" w:name="_Ref536014603"/>
      <w:bookmarkStart w:id="630" w:name="_Ref536014605"/>
      <w:bookmarkStart w:id="631" w:name="_Ref536106606"/>
      <w:bookmarkStart w:id="632" w:name="_Ref5175326"/>
      <w:bookmarkStart w:id="633" w:name="_Ref5175328"/>
      <w:bookmarkStart w:id="634" w:name="_Toc57978384"/>
      <w:bookmarkStart w:id="635" w:name="_Toc59099548"/>
      <w:r w:rsidR="00C9588B" w:rsidRPr="00203D38">
        <w:t>Блок схем</w:t>
      </w:r>
      <w:bookmarkEnd w:id="623"/>
      <w:r w:rsidR="00614917" w:rsidRPr="00203D38">
        <w:t>ы</w:t>
      </w:r>
      <w:r w:rsidR="00C9588B" w:rsidRPr="00203D38">
        <w:t xml:space="preserve"> </w:t>
      </w:r>
      <w:r w:rsidR="008B74A4" w:rsidRPr="00203D38">
        <w:t>смены статусов реестров</w:t>
      </w:r>
      <w:r w:rsidR="00614917" w:rsidRPr="00203D38">
        <w:t xml:space="preserve"> и случаев</w:t>
      </w:r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</w:p>
    <w:p w14:paraId="39AF7FBA" w14:textId="66859CAC" w:rsidR="00957723" w:rsidRDefault="00957723" w:rsidP="00957723">
      <w:pPr>
        <w:pStyle w:val="af5"/>
      </w:pPr>
      <w:r>
        <w:t>На рисунках ниже (</w:t>
      </w:r>
      <w:r>
        <w:fldChar w:fldCharType="begin"/>
      </w:r>
      <w:r>
        <w:instrText xml:space="preserve"> REF _Ref535853219 \h </w:instrText>
      </w:r>
      <w:r>
        <w:fldChar w:fldCharType="separate"/>
      </w:r>
      <w:r w:rsidR="00E850ED">
        <w:t>Рисунок А. </w:t>
      </w:r>
      <w:r w:rsidR="00E850ED">
        <w:rPr>
          <w:noProof/>
        </w:rPr>
        <w:t>1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_Ref535853222 \h </w:instrText>
      </w:r>
      <w:r>
        <w:fldChar w:fldCharType="separate"/>
      </w:r>
      <w:r w:rsidR="00E850ED">
        <w:t>Рисунок А. </w:t>
      </w:r>
      <w:r w:rsidR="00E850ED">
        <w:rPr>
          <w:noProof/>
        </w:rPr>
        <w:t>2</w:t>
      </w:r>
      <w:r>
        <w:fldChar w:fldCharType="end"/>
      </w:r>
      <w:r>
        <w:t>) представлены схемы смены статусов реестров и случаев соответственно.</w:t>
      </w:r>
    </w:p>
    <w:p w14:paraId="500BDA65" w14:textId="07C8D426" w:rsidR="00957723" w:rsidRDefault="00B81495" w:rsidP="00957723">
      <w:pPr>
        <w:pStyle w:val="af5"/>
        <w:keepNext/>
        <w:ind w:firstLine="0"/>
      </w:pPr>
      <w:r w:rsidRPr="00B81495">
        <w:rPr>
          <w:noProof/>
          <w:lang w:eastAsia="ru-RU"/>
        </w:rPr>
        <w:t xml:space="preserve"> </w:t>
      </w:r>
      <w:r w:rsidR="00B76591">
        <w:rPr>
          <w:noProof/>
          <w:lang w:eastAsia="ru-RU"/>
        </w:rPr>
        <w:drawing>
          <wp:inline distT="0" distB="0" distL="0" distR="0" wp14:anchorId="3E7F5EA4" wp14:editId="497DC415">
            <wp:extent cx="6119495" cy="14535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06CC" w14:textId="10081116" w:rsidR="00984500" w:rsidRPr="002D32DD" w:rsidRDefault="00957723" w:rsidP="00984500">
      <w:pPr>
        <w:pStyle w:val="a9"/>
        <w:rPr>
          <w:szCs w:val="20"/>
          <w:lang w:eastAsia="en-US"/>
        </w:rPr>
      </w:pPr>
      <w:bookmarkStart w:id="636" w:name="_Ref535853219"/>
      <w:r>
        <w:t>Рисунок А. 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Рисунок_А._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1</w:t>
      </w:r>
      <w:r w:rsidR="0051345D">
        <w:rPr>
          <w:noProof/>
        </w:rPr>
        <w:fldChar w:fldCharType="end"/>
      </w:r>
      <w:bookmarkStart w:id="637" w:name="_Toc501523974"/>
      <w:bookmarkStart w:id="638" w:name="_Toc508525440"/>
      <w:bookmarkStart w:id="639" w:name="_Toc518391927"/>
      <w:bookmarkEnd w:id="636"/>
      <w:r>
        <w:t xml:space="preserve"> –</w:t>
      </w:r>
      <w:r w:rsidR="00984500" w:rsidRPr="002D32DD">
        <w:rPr>
          <w:szCs w:val="20"/>
          <w:lang w:eastAsia="en-US"/>
        </w:rPr>
        <w:t xml:space="preserve"> Блок-схема смены статусов реестров</w:t>
      </w:r>
      <w:bookmarkEnd w:id="637"/>
      <w:bookmarkEnd w:id="638"/>
      <w:bookmarkEnd w:id="639"/>
    </w:p>
    <w:p w14:paraId="6883E9A7" w14:textId="6FEAF9C8" w:rsidR="00957723" w:rsidRPr="00BB62C7" w:rsidRDefault="00B81495" w:rsidP="00957723">
      <w:pPr>
        <w:keepNext/>
        <w:jc w:val="center"/>
      </w:pPr>
      <w:r w:rsidRPr="00B8149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BDCF63" wp14:editId="762CE6B3">
            <wp:extent cx="6119495" cy="1514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AC3C" w14:textId="23ABE507" w:rsidR="00984500" w:rsidRPr="00673321" w:rsidRDefault="00957723" w:rsidP="00957723">
      <w:pPr>
        <w:pStyle w:val="a9"/>
      </w:pPr>
      <w:bookmarkStart w:id="640" w:name="_Ref535853222"/>
      <w:r>
        <w:t>Рисунок А. 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Рисунок_А._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2</w:t>
      </w:r>
      <w:r w:rsidR="0051345D">
        <w:rPr>
          <w:noProof/>
        </w:rPr>
        <w:fldChar w:fldCharType="end"/>
      </w:r>
      <w:bookmarkEnd w:id="640"/>
      <w:r>
        <w:t xml:space="preserve"> – </w:t>
      </w:r>
      <w:r w:rsidRPr="00673321">
        <w:t>Блок-схема смены статусов случаев</w:t>
      </w:r>
    </w:p>
    <w:p w14:paraId="7DDE117A" w14:textId="210CBB63" w:rsidR="00957723" w:rsidRPr="00957723" w:rsidRDefault="00957723" w:rsidP="00957723">
      <w:pPr>
        <w:rPr>
          <w:lang w:eastAsia="ru-RU"/>
        </w:rPr>
        <w:sectPr w:rsidR="00957723" w:rsidRPr="00957723" w:rsidSect="009D6E17">
          <w:headerReference w:type="default" r:id="rId123"/>
          <w:footerReference w:type="default" r:id="rId124"/>
          <w:headerReference w:type="first" r:id="rId125"/>
          <w:footerReference w:type="first" r:id="rId126"/>
          <w:type w:val="continuous"/>
          <w:pgSz w:w="11906" w:h="16838" w:code="9"/>
          <w:pgMar w:top="851" w:right="851" w:bottom="851" w:left="1418" w:header="709" w:footer="709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p w14:paraId="4C88D422" w14:textId="20E88821" w:rsidR="009859D5" w:rsidRDefault="00957723" w:rsidP="00203D38">
      <w:pPr>
        <w:pStyle w:val="a1"/>
      </w:pPr>
      <w:r>
        <w:rPr>
          <w:lang w:eastAsia="ru-RU"/>
        </w:rPr>
        <w:lastRenderedPageBreak/>
        <w:br/>
      </w:r>
      <w:bookmarkStart w:id="641" w:name="_Toc535923438"/>
      <w:bookmarkStart w:id="642" w:name="_Toc535923756"/>
      <w:bookmarkStart w:id="643" w:name="_Ref48300964"/>
      <w:bookmarkStart w:id="644" w:name="_Toc57978385"/>
      <w:bookmarkStart w:id="645" w:name="_Toc59099549"/>
      <w:r w:rsidR="00B62699">
        <w:rPr>
          <w:lang w:eastAsia="ru-RU"/>
        </w:rPr>
        <w:t>Содержание модуля мониторинга</w:t>
      </w:r>
      <w:bookmarkEnd w:id="641"/>
      <w:bookmarkEnd w:id="642"/>
      <w:bookmarkEnd w:id="643"/>
      <w:bookmarkEnd w:id="644"/>
      <w:bookmarkEnd w:id="645"/>
    </w:p>
    <w:p w14:paraId="04F3BA97" w14:textId="74F886E1" w:rsidR="003C658D" w:rsidRDefault="003C658D" w:rsidP="003C658D">
      <w:pPr>
        <w:pStyle w:val="af5"/>
        <w:rPr>
          <w:lang w:eastAsia="ru-RU"/>
        </w:rPr>
      </w:pPr>
      <w:r>
        <w:rPr>
          <w:lang w:eastAsia="ru-RU"/>
        </w:rPr>
        <w:t>Ниже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_Ref535853512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E850ED">
        <w:t>Таблица Б.</w:t>
      </w:r>
      <w:r w:rsidR="00E850ED">
        <w:rPr>
          <w:noProof/>
        </w:rPr>
        <w:t>1</w:t>
      </w:r>
      <w:r>
        <w:rPr>
          <w:lang w:eastAsia="ru-RU"/>
        </w:rPr>
        <w:fldChar w:fldCharType="end"/>
      </w:r>
      <w:r>
        <w:rPr>
          <w:lang w:eastAsia="ru-RU"/>
        </w:rPr>
        <w:t xml:space="preserve"> –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_Ref535853513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E850ED">
        <w:t>Таблица Б.</w:t>
      </w:r>
      <w:r w:rsidR="00E850ED">
        <w:rPr>
          <w:noProof/>
        </w:rPr>
        <w:t>2</w:t>
      </w:r>
      <w:r>
        <w:rPr>
          <w:lang w:eastAsia="ru-RU"/>
        </w:rPr>
        <w:fldChar w:fldCharType="end"/>
      </w:r>
      <w:r>
        <w:rPr>
          <w:lang w:eastAsia="ru-RU"/>
        </w:rPr>
        <w:t>) представлены заголовк</w:t>
      </w:r>
      <w:r w:rsidR="005E32A7">
        <w:rPr>
          <w:lang w:eastAsia="ru-RU"/>
        </w:rPr>
        <w:t>и</w:t>
      </w:r>
      <w:r>
        <w:rPr>
          <w:lang w:eastAsia="ru-RU"/>
        </w:rPr>
        <w:t xml:space="preserve"> таблиц для модуля мониторинга.</w:t>
      </w:r>
    </w:p>
    <w:p w14:paraId="4C09FC57" w14:textId="22B0EFCC" w:rsidR="00957723" w:rsidRPr="00957723" w:rsidRDefault="00957723" w:rsidP="00957723">
      <w:pPr>
        <w:pStyle w:val="af"/>
      </w:pPr>
      <w:bookmarkStart w:id="646" w:name="_Ref535853512"/>
      <w:r>
        <w:t>Таблица Б.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Таблица_Б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1</w:t>
      </w:r>
      <w:r w:rsidR="0051345D">
        <w:rPr>
          <w:noProof/>
        </w:rPr>
        <w:fldChar w:fldCharType="end"/>
      </w:r>
      <w:bookmarkEnd w:id="646"/>
      <w:r>
        <w:t xml:space="preserve"> – </w:t>
      </w:r>
      <w:r w:rsidR="003C658D">
        <w:t>Пример содержания таблицы для мониторинга 1</w:t>
      </w:r>
    </w:p>
    <w:tbl>
      <w:tblPr>
        <w:tblW w:w="14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211"/>
        <w:gridCol w:w="1038"/>
        <w:gridCol w:w="1489"/>
        <w:gridCol w:w="790"/>
        <w:gridCol w:w="966"/>
        <w:gridCol w:w="1349"/>
        <w:gridCol w:w="1038"/>
        <w:gridCol w:w="849"/>
        <w:gridCol w:w="1710"/>
        <w:gridCol w:w="1094"/>
        <w:gridCol w:w="1577"/>
        <w:gridCol w:w="506"/>
      </w:tblGrid>
      <w:tr w:rsidR="003211C8" w:rsidRPr="009859D5" w14:paraId="090ABA19" w14:textId="77777777" w:rsidTr="00957723">
        <w:trPr>
          <w:trHeight w:val="420"/>
        </w:trPr>
        <w:tc>
          <w:tcPr>
            <w:tcW w:w="1195" w:type="dxa"/>
            <w:vMerge w:val="restart"/>
            <w:shd w:val="clear" w:color="auto" w:fill="auto"/>
            <w:vAlign w:val="center"/>
            <w:hideMark/>
          </w:tcPr>
          <w:p w14:paraId="4E9B7FFE" w14:textId="16E4ED79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Отчет</w:t>
            </w:r>
            <w:r w:rsidR="00957723">
              <w:rPr>
                <w:rFonts w:eastAsia="Times New Roman"/>
              </w:rPr>
              <w:t>-</w:t>
            </w:r>
            <w:r w:rsidRPr="009859D5">
              <w:rPr>
                <w:rFonts w:eastAsia="Times New Roman"/>
              </w:rPr>
              <w:t>ный период</w:t>
            </w:r>
          </w:p>
        </w:tc>
        <w:tc>
          <w:tcPr>
            <w:tcW w:w="1211" w:type="dxa"/>
            <w:vMerge w:val="restart"/>
            <w:shd w:val="clear" w:color="auto" w:fill="auto"/>
            <w:vAlign w:val="center"/>
            <w:hideMark/>
          </w:tcPr>
          <w:p w14:paraId="3E8A041F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Юр.лицо</w:t>
            </w:r>
          </w:p>
        </w:tc>
        <w:tc>
          <w:tcPr>
            <w:tcW w:w="4286" w:type="dxa"/>
            <w:gridSpan w:val="4"/>
            <w:shd w:val="clear" w:color="auto" w:fill="auto"/>
            <w:vAlign w:val="center"/>
            <w:hideMark/>
          </w:tcPr>
          <w:p w14:paraId="4FCCF2BA" w14:textId="77777777" w:rsidR="009859D5" w:rsidRPr="009859D5" w:rsidRDefault="009859D5" w:rsidP="00957723">
            <w:pPr>
              <w:pStyle w:val="ad"/>
              <w:rPr>
                <w:rFonts w:eastAsia="Times New Roman"/>
                <w:bCs/>
              </w:rPr>
            </w:pPr>
            <w:r w:rsidRPr="009859D5">
              <w:rPr>
                <w:rFonts w:eastAsia="Times New Roman"/>
                <w:bCs/>
              </w:rPr>
              <w:t>Стационар</w:t>
            </w:r>
          </w:p>
        </w:tc>
        <w:tc>
          <w:tcPr>
            <w:tcW w:w="1349" w:type="dxa"/>
            <w:shd w:val="clear" w:color="auto" w:fill="auto"/>
            <w:vAlign w:val="center"/>
            <w:hideMark/>
          </w:tcPr>
          <w:p w14:paraId="04889EC5" w14:textId="77777777" w:rsidR="009859D5" w:rsidRPr="009859D5" w:rsidRDefault="009859D5" w:rsidP="00957723">
            <w:pPr>
              <w:pStyle w:val="ad"/>
              <w:rPr>
                <w:rFonts w:eastAsia="Times New Roman"/>
                <w:bCs/>
              </w:rPr>
            </w:pPr>
            <w:r w:rsidRPr="009859D5">
              <w:rPr>
                <w:rFonts w:eastAsia="Times New Roman"/>
                <w:bCs/>
              </w:rPr>
              <w:t>Дневной стационар</w:t>
            </w:r>
          </w:p>
        </w:tc>
        <w:tc>
          <w:tcPr>
            <w:tcW w:w="6769" w:type="dxa"/>
            <w:gridSpan w:val="6"/>
            <w:shd w:val="clear" w:color="auto" w:fill="auto"/>
            <w:vAlign w:val="center"/>
            <w:hideMark/>
          </w:tcPr>
          <w:p w14:paraId="083F8CD7" w14:textId="77777777" w:rsidR="009859D5" w:rsidRPr="009859D5" w:rsidRDefault="009859D5" w:rsidP="00957723">
            <w:pPr>
              <w:pStyle w:val="ad"/>
              <w:rPr>
                <w:rFonts w:eastAsia="Times New Roman"/>
                <w:bCs/>
              </w:rPr>
            </w:pPr>
            <w:r w:rsidRPr="009859D5">
              <w:rPr>
                <w:rFonts w:eastAsia="Times New Roman"/>
                <w:bCs/>
              </w:rPr>
              <w:t>Поликлиника</w:t>
            </w:r>
          </w:p>
        </w:tc>
      </w:tr>
      <w:tr w:rsidR="00957723" w:rsidRPr="009859D5" w14:paraId="327BA0ED" w14:textId="77777777" w:rsidTr="00957723">
        <w:trPr>
          <w:trHeight w:val="960"/>
        </w:trPr>
        <w:tc>
          <w:tcPr>
            <w:tcW w:w="1195" w:type="dxa"/>
            <w:vMerge/>
            <w:vAlign w:val="center"/>
            <w:hideMark/>
          </w:tcPr>
          <w:p w14:paraId="7B920813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</w:p>
        </w:tc>
        <w:tc>
          <w:tcPr>
            <w:tcW w:w="1211" w:type="dxa"/>
            <w:vMerge/>
            <w:vAlign w:val="center"/>
            <w:hideMark/>
          </w:tcPr>
          <w:p w14:paraId="2C4CCD8B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</w:p>
        </w:tc>
        <w:tc>
          <w:tcPr>
            <w:tcW w:w="1038" w:type="dxa"/>
            <w:vMerge w:val="restart"/>
            <w:shd w:val="clear" w:color="auto" w:fill="auto"/>
            <w:vAlign w:val="center"/>
            <w:hideMark/>
          </w:tcPr>
          <w:p w14:paraId="19762517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Случаи</w:t>
            </w:r>
          </w:p>
        </w:tc>
        <w:tc>
          <w:tcPr>
            <w:tcW w:w="1492" w:type="dxa"/>
            <w:vMerge w:val="restart"/>
            <w:shd w:val="clear" w:color="auto" w:fill="auto"/>
            <w:vAlign w:val="center"/>
            <w:hideMark/>
          </w:tcPr>
          <w:p w14:paraId="5927442D" w14:textId="77777777" w:rsidR="00957723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 xml:space="preserve">Койко </w:t>
            </w:r>
          </w:p>
          <w:p w14:paraId="6479A3CB" w14:textId="065834F6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дни коек сестринс</w:t>
            </w:r>
            <w:r w:rsidR="00957723">
              <w:rPr>
                <w:rFonts w:eastAsia="Times New Roman"/>
              </w:rPr>
              <w:t>-</w:t>
            </w:r>
            <w:r w:rsidRPr="009859D5">
              <w:rPr>
                <w:rFonts w:eastAsia="Times New Roman"/>
              </w:rPr>
              <w:t>кого ухода</w:t>
            </w:r>
          </w:p>
        </w:tc>
        <w:tc>
          <w:tcPr>
            <w:tcW w:w="790" w:type="dxa"/>
            <w:vMerge w:val="restart"/>
            <w:shd w:val="clear" w:color="auto" w:fill="auto"/>
            <w:vAlign w:val="center"/>
            <w:hideMark/>
          </w:tcPr>
          <w:p w14:paraId="298D84AE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ВМП</w:t>
            </w:r>
          </w:p>
        </w:tc>
        <w:tc>
          <w:tcPr>
            <w:tcW w:w="966" w:type="dxa"/>
            <w:vMerge w:val="restart"/>
            <w:shd w:val="clear" w:color="auto" w:fill="auto"/>
            <w:vAlign w:val="center"/>
            <w:hideMark/>
          </w:tcPr>
          <w:p w14:paraId="3527CA33" w14:textId="21A2ABC6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Гемо</w:t>
            </w:r>
            <w:r w:rsidR="00957723">
              <w:rPr>
                <w:rFonts w:eastAsia="Times New Roman"/>
              </w:rPr>
              <w:t>-</w:t>
            </w:r>
            <w:r w:rsidRPr="009859D5">
              <w:rPr>
                <w:rFonts w:eastAsia="Times New Roman"/>
              </w:rPr>
              <w:t>диализ</w:t>
            </w:r>
          </w:p>
        </w:tc>
        <w:tc>
          <w:tcPr>
            <w:tcW w:w="1349" w:type="dxa"/>
            <w:vMerge w:val="restart"/>
            <w:shd w:val="clear" w:color="auto" w:fill="auto"/>
            <w:vAlign w:val="center"/>
            <w:hideMark/>
          </w:tcPr>
          <w:p w14:paraId="5284C8D7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Случаи</w:t>
            </w:r>
          </w:p>
        </w:tc>
        <w:tc>
          <w:tcPr>
            <w:tcW w:w="1038" w:type="dxa"/>
            <w:vMerge w:val="restart"/>
            <w:shd w:val="clear" w:color="auto" w:fill="auto"/>
            <w:vAlign w:val="center"/>
            <w:hideMark/>
          </w:tcPr>
          <w:p w14:paraId="4B19B06E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Случаи</w:t>
            </w:r>
          </w:p>
        </w:tc>
        <w:tc>
          <w:tcPr>
            <w:tcW w:w="2560" w:type="dxa"/>
            <w:gridSpan w:val="2"/>
            <w:shd w:val="clear" w:color="auto" w:fill="auto"/>
            <w:vAlign w:val="center"/>
            <w:hideMark/>
          </w:tcPr>
          <w:p w14:paraId="33923B03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Посещения с профилактическими и иными целями</w:t>
            </w:r>
          </w:p>
        </w:tc>
        <w:tc>
          <w:tcPr>
            <w:tcW w:w="1095" w:type="dxa"/>
            <w:vMerge w:val="restart"/>
            <w:shd w:val="clear" w:color="auto" w:fill="auto"/>
            <w:vAlign w:val="center"/>
            <w:hideMark/>
          </w:tcPr>
          <w:p w14:paraId="0BEEADC5" w14:textId="3E5C7572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Обра</w:t>
            </w:r>
            <w:r w:rsidR="00957723">
              <w:rPr>
                <w:rFonts w:eastAsia="Times New Roman"/>
              </w:rPr>
              <w:t>-</w:t>
            </w:r>
            <w:r w:rsidRPr="009859D5">
              <w:rPr>
                <w:rFonts w:eastAsia="Times New Roman"/>
              </w:rPr>
              <w:t>щения по заболе</w:t>
            </w:r>
            <w:r w:rsidR="00957723">
              <w:rPr>
                <w:rFonts w:eastAsia="Times New Roman"/>
              </w:rPr>
              <w:t>-ва</w:t>
            </w:r>
            <w:r w:rsidRPr="009859D5">
              <w:rPr>
                <w:rFonts w:eastAsia="Times New Roman"/>
              </w:rPr>
              <w:t>нию</w:t>
            </w:r>
          </w:p>
        </w:tc>
        <w:tc>
          <w:tcPr>
            <w:tcW w:w="1578" w:type="dxa"/>
            <w:vMerge w:val="restart"/>
            <w:shd w:val="clear" w:color="auto" w:fill="auto"/>
            <w:vAlign w:val="center"/>
            <w:hideMark/>
          </w:tcPr>
          <w:p w14:paraId="5E8D2393" w14:textId="0B2048B2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Посещения по неот</w:t>
            </w:r>
            <w:r w:rsidR="00957723">
              <w:rPr>
                <w:rFonts w:eastAsia="Times New Roman"/>
              </w:rPr>
              <w:t>-</w:t>
            </w:r>
            <w:r w:rsidRPr="009859D5">
              <w:rPr>
                <w:rFonts w:eastAsia="Times New Roman"/>
              </w:rPr>
              <w:t>ложной медицин</w:t>
            </w:r>
            <w:r w:rsidR="00957723">
              <w:rPr>
                <w:rFonts w:eastAsia="Times New Roman"/>
              </w:rPr>
              <w:t>-</w:t>
            </w:r>
            <w:r w:rsidRPr="009859D5">
              <w:rPr>
                <w:rFonts w:eastAsia="Times New Roman"/>
              </w:rPr>
              <w:t>ской помощи</w:t>
            </w:r>
          </w:p>
        </w:tc>
        <w:tc>
          <w:tcPr>
            <w:tcW w:w="498" w:type="dxa"/>
            <w:vMerge w:val="restart"/>
            <w:shd w:val="clear" w:color="auto" w:fill="auto"/>
            <w:textDirection w:val="btLr"/>
            <w:vAlign w:val="center"/>
            <w:hideMark/>
          </w:tcPr>
          <w:p w14:paraId="679AA367" w14:textId="77777777" w:rsidR="009859D5" w:rsidRPr="00957723" w:rsidRDefault="009859D5" w:rsidP="00957723">
            <w:pPr>
              <w:pStyle w:val="ad"/>
              <w:ind w:left="113" w:right="113"/>
            </w:pPr>
            <w:r w:rsidRPr="00957723">
              <w:t>ДОГВН 1</w:t>
            </w:r>
          </w:p>
        </w:tc>
      </w:tr>
      <w:tr w:rsidR="00957723" w:rsidRPr="009859D5" w14:paraId="5BECE683" w14:textId="77777777" w:rsidTr="00957723">
        <w:trPr>
          <w:trHeight w:val="1245"/>
        </w:trPr>
        <w:tc>
          <w:tcPr>
            <w:tcW w:w="1195" w:type="dxa"/>
            <w:vMerge/>
            <w:vAlign w:val="center"/>
            <w:hideMark/>
          </w:tcPr>
          <w:p w14:paraId="4BD97D43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11" w:type="dxa"/>
            <w:vMerge/>
            <w:vAlign w:val="center"/>
            <w:hideMark/>
          </w:tcPr>
          <w:p w14:paraId="71A75305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8" w:type="dxa"/>
            <w:vMerge/>
            <w:vAlign w:val="center"/>
            <w:hideMark/>
          </w:tcPr>
          <w:p w14:paraId="3B28E54C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2" w:type="dxa"/>
            <w:vMerge/>
            <w:vAlign w:val="center"/>
            <w:hideMark/>
          </w:tcPr>
          <w:p w14:paraId="2AF15F77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0" w:type="dxa"/>
            <w:vMerge/>
            <w:vAlign w:val="center"/>
            <w:hideMark/>
          </w:tcPr>
          <w:p w14:paraId="08E81D51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vMerge/>
            <w:vAlign w:val="center"/>
            <w:hideMark/>
          </w:tcPr>
          <w:p w14:paraId="4BB97209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vMerge/>
            <w:vAlign w:val="center"/>
            <w:hideMark/>
          </w:tcPr>
          <w:p w14:paraId="2458934C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8" w:type="dxa"/>
            <w:vMerge/>
            <w:vAlign w:val="center"/>
            <w:hideMark/>
          </w:tcPr>
          <w:p w14:paraId="75177DC8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41642F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всего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64AD22BC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в том числе разовые посещения в связи с заболеванием</w:t>
            </w:r>
          </w:p>
        </w:tc>
        <w:tc>
          <w:tcPr>
            <w:tcW w:w="1095" w:type="dxa"/>
            <w:vMerge/>
            <w:vAlign w:val="center"/>
            <w:hideMark/>
          </w:tcPr>
          <w:p w14:paraId="611A60F5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78" w:type="dxa"/>
            <w:vMerge/>
            <w:vAlign w:val="center"/>
            <w:hideMark/>
          </w:tcPr>
          <w:p w14:paraId="4C068EF7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8" w:type="dxa"/>
            <w:vMerge/>
            <w:vAlign w:val="center"/>
            <w:hideMark/>
          </w:tcPr>
          <w:p w14:paraId="32A76C27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3397EB1C" w14:textId="10CFB351" w:rsidR="009859D5" w:rsidRPr="009859D5" w:rsidRDefault="009859D5" w:rsidP="009859D5"/>
    <w:p w14:paraId="06BC35DC" w14:textId="057F2E0F" w:rsidR="003C658D" w:rsidRDefault="003C658D" w:rsidP="003C658D">
      <w:pPr>
        <w:pStyle w:val="af"/>
      </w:pPr>
      <w:bookmarkStart w:id="647" w:name="_Ref535853513"/>
      <w:r>
        <w:lastRenderedPageBreak/>
        <w:t>Таблица Б.</w:t>
      </w:r>
      <w:r w:rsidR="0051345D">
        <w:rPr>
          <w:noProof/>
        </w:rPr>
        <w:fldChar w:fldCharType="begin"/>
      </w:r>
      <w:r w:rsidR="0051345D">
        <w:rPr>
          <w:noProof/>
        </w:rPr>
        <w:instrText xml:space="preserve"> SEQ Таблица_Б \* ARABIC </w:instrText>
      </w:r>
      <w:r w:rsidR="0051345D">
        <w:rPr>
          <w:noProof/>
        </w:rPr>
        <w:fldChar w:fldCharType="separate"/>
      </w:r>
      <w:r w:rsidR="00E850ED">
        <w:rPr>
          <w:noProof/>
        </w:rPr>
        <w:t>2</w:t>
      </w:r>
      <w:r w:rsidR="0051345D">
        <w:rPr>
          <w:noProof/>
        </w:rPr>
        <w:fldChar w:fldCharType="end"/>
      </w:r>
      <w:bookmarkEnd w:id="647"/>
      <w:r>
        <w:t xml:space="preserve"> – Пример содержания таблицы для мониторинга 2</w:t>
      </w:r>
    </w:p>
    <w:tbl>
      <w:tblPr>
        <w:tblW w:w="13936" w:type="dxa"/>
        <w:tblLook w:val="04A0" w:firstRow="1" w:lastRow="0" w:firstColumn="1" w:lastColumn="0" w:noHBand="0" w:noVBand="1"/>
      </w:tblPr>
      <w:tblGrid>
        <w:gridCol w:w="1068"/>
        <w:gridCol w:w="1584"/>
        <w:gridCol w:w="720"/>
        <w:gridCol w:w="2519"/>
        <w:gridCol w:w="788"/>
        <w:gridCol w:w="2088"/>
        <w:gridCol w:w="1781"/>
        <w:gridCol w:w="1499"/>
        <w:gridCol w:w="1889"/>
      </w:tblGrid>
      <w:tr w:rsidR="009859D5" w:rsidRPr="009859D5" w14:paraId="4453022E" w14:textId="77777777" w:rsidTr="003C658D">
        <w:trPr>
          <w:trHeight w:val="420"/>
        </w:trPr>
        <w:tc>
          <w:tcPr>
            <w:tcW w:w="876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235C06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Поликлиника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E3DA0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 </w:t>
            </w:r>
          </w:p>
        </w:tc>
        <w:tc>
          <w:tcPr>
            <w:tcW w:w="33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CDF0F18" w14:textId="77777777" w:rsidR="009859D5" w:rsidRPr="00957723" w:rsidRDefault="009859D5" w:rsidP="00957723">
            <w:pPr>
              <w:pStyle w:val="ad"/>
            </w:pPr>
            <w:r w:rsidRPr="00957723">
              <w:t>Скорая медицинская помощь</w:t>
            </w:r>
          </w:p>
        </w:tc>
      </w:tr>
      <w:tr w:rsidR="009859D5" w:rsidRPr="009859D5" w14:paraId="3CA256E8" w14:textId="77777777" w:rsidTr="003C658D">
        <w:trPr>
          <w:trHeight w:val="960"/>
        </w:trPr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7F4B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ДОГВН 2</w:t>
            </w:r>
          </w:p>
        </w:tc>
        <w:tc>
          <w:tcPr>
            <w:tcW w:w="15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3F41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Профосмотр взрослых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86BE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ДДС</w:t>
            </w:r>
          </w:p>
        </w:tc>
        <w:tc>
          <w:tcPr>
            <w:tcW w:w="251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BF09B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Профосмотр несовершеннолетних</w:t>
            </w:r>
          </w:p>
        </w:tc>
        <w:tc>
          <w:tcPr>
            <w:tcW w:w="287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A2C05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Гемодиализ</w:t>
            </w:r>
          </w:p>
        </w:tc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7A11E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Стоматология (УЕТ)</w:t>
            </w:r>
          </w:p>
        </w:tc>
        <w:tc>
          <w:tcPr>
            <w:tcW w:w="14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EBEB" w14:textId="77777777" w:rsidR="009859D5" w:rsidRPr="00957723" w:rsidRDefault="009859D5" w:rsidP="00957723">
            <w:pPr>
              <w:pStyle w:val="ad"/>
            </w:pPr>
            <w:r w:rsidRPr="00957723">
              <w:t>Количество вызовов</w:t>
            </w:r>
          </w:p>
        </w:tc>
        <w:tc>
          <w:tcPr>
            <w:tcW w:w="188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35F0E" w14:textId="77777777" w:rsidR="009859D5" w:rsidRPr="00957723" w:rsidRDefault="009859D5" w:rsidP="00957723">
            <w:pPr>
              <w:pStyle w:val="ad"/>
            </w:pPr>
            <w:r w:rsidRPr="00957723">
              <w:t>в том числе с тромболизисом</w:t>
            </w:r>
          </w:p>
        </w:tc>
      </w:tr>
      <w:tr w:rsidR="009859D5" w:rsidRPr="009859D5" w14:paraId="7BE68F71" w14:textId="77777777" w:rsidTr="003C658D">
        <w:trPr>
          <w:trHeight w:val="1245"/>
        </w:trPr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ECCC50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</w:p>
        </w:tc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66DE39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67FD48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</w:p>
        </w:tc>
        <w:tc>
          <w:tcPr>
            <w:tcW w:w="25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6CA56C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FA27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всего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5C72" w14:textId="77777777" w:rsidR="009859D5" w:rsidRPr="009859D5" w:rsidRDefault="009859D5" w:rsidP="00957723">
            <w:pPr>
              <w:pStyle w:val="ad"/>
              <w:rPr>
                <w:rFonts w:eastAsia="Times New Roman"/>
              </w:rPr>
            </w:pPr>
            <w:r w:rsidRPr="009859D5">
              <w:rPr>
                <w:rFonts w:eastAsia="Times New Roman"/>
              </w:rPr>
              <w:t>в том числе периториальный</w:t>
            </w:r>
          </w:p>
        </w:tc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CE56AE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E0462C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F0F4A8" w14:textId="77777777" w:rsidR="009859D5" w:rsidRPr="009859D5" w:rsidRDefault="009859D5" w:rsidP="009859D5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47F3E94A" w14:textId="74928226" w:rsidR="009859D5" w:rsidRPr="009859D5" w:rsidRDefault="009859D5" w:rsidP="009859D5">
      <w:pPr>
        <w:sectPr w:rsidR="009859D5" w:rsidRPr="009859D5" w:rsidSect="00957723">
          <w:headerReference w:type="default" r:id="rId127"/>
          <w:headerReference w:type="first" r:id="rId128"/>
          <w:pgSz w:w="16838" w:h="11906" w:orient="landscape" w:code="9"/>
          <w:pgMar w:top="1418" w:right="851" w:bottom="851" w:left="851" w:header="709" w:footer="709" w:gutter="0"/>
          <w:cols w:space="708"/>
          <w:titlePg/>
          <w:docGrid w:linePitch="360"/>
        </w:sectPr>
      </w:pPr>
    </w:p>
    <w:p w14:paraId="00B18322" w14:textId="77777777" w:rsidR="003C658D" w:rsidRPr="00651DB2" w:rsidRDefault="003C658D" w:rsidP="003C658D">
      <w:pPr>
        <w:pStyle w:val="affff9"/>
        <w:spacing w:after="240"/>
        <w:ind w:firstLine="0"/>
        <w:jc w:val="center"/>
        <w:rPr>
          <w:b/>
          <w:sz w:val="36"/>
          <w:u w:val="single"/>
        </w:rPr>
      </w:pPr>
      <w:r w:rsidRPr="00651DB2">
        <w:rPr>
          <w:b/>
          <w:sz w:val="36"/>
        </w:rPr>
        <w:lastRenderedPageBreak/>
        <w:t xml:space="preserve">Лист регистрации изменений </w:t>
      </w:r>
    </w:p>
    <w:tbl>
      <w:tblPr>
        <w:tblW w:w="487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7"/>
        <w:gridCol w:w="937"/>
        <w:gridCol w:w="939"/>
        <w:gridCol w:w="746"/>
        <w:gridCol w:w="1323"/>
        <w:gridCol w:w="1368"/>
        <w:gridCol w:w="1159"/>
        <w:gridCol w:w="742"/>
        <w:gridCol w:w="1412"/>
      </w:tblGrid>
      <w:tr w:rsidR="003C658D" w:rsidRPr="00810863" w14:paraId="666254C5" w14:textId="77777777" w:rsidTr="00056704">
        <w:tc>
          <w:tcPr>
            <w:tcW w:w="39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0060BB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</w:rPr>
              <w:t>Изм.</w:t>
            </w:r>
          </w:p>
        </w:tc>
        <w:tc>
          <w:tcPr>
            <w:tcW w:w="210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BB44F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</w:rPr>
              <w:t>Номер листа</w:t>
            </w:r>
          </w:p>
        </w:tc>
        <w:tc>
          <w:tcPr>
            <w:tcW w:w="73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11FE5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  <w:lang w:eastAsia="en-US"/>
              </w:rPr>
              <w:t>Номер</w:t>
            </w:r>
          </w:p>
          <w:p w14:paraId="36814040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  <w:lang w:eastAsia="en-US"/>
              </w:rPr>
              <w:t>документа</w:t>
            </w:r>
          </w:p>
        </w:tc>
        <w:tc>
          <w:tcPr>
            <w:tcW w:w="61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AA999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  <w:lang w:eastAsia="en-US"/>
              </w:rPr>
              <w:t>Подпись</w:t>
            </w:r>
          </w:p>
        </w:tc>
        <w:tc>
          <w:tcPr>
            <w:tcW w:w="39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991DF6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  <w:lang w:eastAsia="en-US"/>
              </w:rPr>
              <w:t>Дата</w:t>
            </w:r>
          </w:p>
        </w:tc>
        <w:tc>
          <w:tcPr>
            <w:tcW w:w="75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1F35DE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  <w:lang w:eastAsia="en-US"/>
              </w:rPr>
              <w:t xml:space="preserve">Срок </w:t>
            </w:r>
            <w:r w:rsidRPr="003C658D">
              <w:rPr>
                <w:b/>
                <w:color w:val="000000"/>
                <w:lang w:eastAsia="en-US"/>
              </w:rPr>
              <w:br/>
              <w:t>введения изменения</w:t>
            </w:r>
          </w:p>
        </w:tc>
      </w:tr>
      <w:tr w:rsidR="003C658D" w:rsidRPr="00810863" w14:paraId="3ACDD809" w14:textId="77777777" w:rsidTr="00056704">
        <w:trPr>
          <w:cantSplit/>
          <w:trHeight w:val="235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5B0293" w14:textId="77777777" w:rsidR="003C658D" w:rsidRPr="003C658D" w:rsidRDefault="003C658D" w:rsidP="003C65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6F7EA8A7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</w:rPr>
              <w:t>измененного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6918F40B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</w:rPr>
              <w:t>замененного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7D57410E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</w:rPr>
              <w:t>нового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1767A7FB" w14:textId="77777777" w:rsidR="003C658D" w:rsidRPr="003C658D" w:rsidRDefault="003C658D" w:rsidP="003C658D">
            <w:pPr>
              <w:pStyle w:val="--"/>
              <w:spacing w:before="0" w:after="0"/>
              <w:rPr>
                <w:b/>
                <w:color w:val="000000"/>
                <w:lang w:eastAsia="en-US"/>
              </w:rPr>
            </w:pPr>
            <w:r w:rsidRPr="003C658D">
              <w:rPr>
                <w:b/>
                <w:color w:val="000000"/>
              </w:rPr>
              <w:t>аннулированного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3FF41" w14:textId="77777777" w:rsidR="003C658D" w:rsidRPr="003C658D" w:rsidRDefault="003C658D" w:rsidP="003C65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844DDB" w14:textId="77777777" w:rsidR="003C658D" w:rsidRPr="003C658D" w:rsidRDefault="003C658D" w:rsidP="003C65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ABC478" w14:textId="77777777" w:rsidR="003C658D" w:rsidRPr="003C658D" w:rsidRDefault="003C658D" w:rsidP="003C65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9CF773" w14:textId="77777777" w:rsidR="003C658D" w:rsidRPr="003C658D" w:rsidRDefault="003C658D" w:rsidP="003C65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658D" w:rsidRPr="00810863" w14:paraId="50BF4140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5A24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EF21A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AC2C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E7B3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9FF04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916F8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2EBC1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B25C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514E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46BEFE5D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70698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4E6F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D3AD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825C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DEF9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CC1A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E090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DE1F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3451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3AB64BAA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122A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B74F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27A06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019A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55BEE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4BD1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7BA8E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CBC3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C7F24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3CFCF9A4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18C7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613D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4B0F8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5EFF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3905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59A6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0FC64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F712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4C38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7CC2D270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1D0E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752C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08778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9F050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5389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86800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A807E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06054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C486A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3A983BAC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FFAE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9AFF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038BF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DE30F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C90F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21764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831F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2AEDF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B7370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4EC89D72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600D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BEDC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E073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7C8F6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5422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6F81A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8F0E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EF0F6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EF0C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1EAD2329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D085E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6AB7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D636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B43F6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B284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52BFF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5A76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33AF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9B97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10AC5864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AAB51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B30F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18AC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4FBF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2CAC8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A404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0098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9786B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DA9EB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4322B87C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7BAC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49ACB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309F4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1B5E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083B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1B60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1B28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A48B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4A1DF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2F44457C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C4A0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0FEB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82B8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A1E8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2D88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9433A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4EAE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469C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B94B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43860169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A713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5927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17A8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6AB4B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627B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DD47F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DD72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3531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7C9D0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38939B59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0F29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81FD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B4F48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D4982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9DD9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6A9C4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BC215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17F77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3B7EC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  <w:tr w:rsidR="003C658D" w:rsidRPr="00810863" w14:paraId="67D36139" w14:textId="77777777" w:rsidTr="00056704">
        <w:trPr>
          <w:trHeight w:hRule="exact" w:val="567"/>
        </w:trPr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B6B2B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B0F2F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2719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D715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1361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538B9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DCA4E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6D58D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B3313" w14:textId="77777777" w:rsidR="003C658D" w:rsidRPr="003C658D" w:rsidRDefault="003C658D" w:rsidP="003C658D">
            <w:pPr>
              <w:pStyle w:val="--0"/>
              <w:rPr>
                <w:color w:val="000000"/>
                <w:lang w:eastAsia="en-US"/>
              </w:rPr>
            </w:pPr>
          </w:p>
        </w:tc>
      </w:tr>
    </w:tbl>
    <w:p w14:paraId="549619D3" w14:textId="01338200" w:rsidR="00A10154" w:rsidRDefault="00A10154" w:rsidP="00A458CE">
      <w:pPr>
        <w:pStyle w:val="af5"/>
      </w:pPr>
    </w:p>
    <w:sectPr w:rsidR="00A10154" w:rsidSect="003C658D">
      <w:headerReference w:type="first" r:id="rId129"/>
      <w:footerReference w:type="first" r:id="rId130"/>
      <w:pgSz w:w="11906" w:h="16838" w:code="9"/>
      <w:pgMar w:top="851" w:right="1418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B2D85" w14:textId="77777777" w:rsidR="00CC111D" w:rsidRDefault="00CC111D" w:rsidP="00DB70F1">
      <w:pPr>
        <w:spacing w:after="0" w:line="240" w:lineRule="auto"/>
      </w:pPr>
      <w:r>
        <w:separator/>
      </w:r>
    </w:p>
  </w:endnote>
  <w:endnote w:type="continuationSeparator" w:id="0">
    <w:p w14:paraId="43407E4A" w14:textId="77777777" w:rsidR="00CC111D" w:rsidRDefault="00CC111D" w:rsidP="00DB70F1">
      <w:pPr>
        <w:spacing w:after="0" w:line="240" w:lineRule="auto"/>
      </w:pPr>
      <w:r>
        <w:continuationSeparator/>
      </w:r>
    </w:p>
  </w:endnote>
  <w:endnote w:type="continuationNotice" w:id="1">
    <w:p w14:paraId="6F1AB23F" w14:textId="77777777" w:rsidR="00CC111D" w:rsidRDefault="00CC11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Verdana" w:eastAsia="Calibri" w:hAnsi="Verdana" w:cs="Times New Roman"/>
        <w:sz w:val="20"/>
        <w:szCs w:val="28"/>
      </w:rPr>
      <w:id w:val="1606108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0"/>
      </w:rPr>
    </w:sdtEndPr>
    <w:sdtContent>
      <w:p w14:paraId="6D7DB31E" w14:textId="5D5D2AB0" w:rsidR="00C8306B" w:rsidRPr="005900D9" w:rsidRDefault="00C8306B" w:rsidP="002D3C0E">
        <w:pPr>
          <w:spacing w:before="180" w:after="0" w:line="240" w:lineRule="auto"/>
          <w:contextualSpacing/>
          <w:jc w:val="center"/>
          <w:rPr>
            <w:rFonts w:ascii="Times New Roman" w:eastAsia="Calibri" w:hAnsi="Times New Roman" w:cs="Times New Roman"/>
            <w:sz w:val="28"/>
            <w:szCs w:val="20"/>
          </w:rPr>
        </w:pPr>
        <w:r w:rsidRPr="005900D9">
          <w:rPr>
            <w:rFonts w:ascii="Times New Roman" w:eastAsia="Calibri" w:hAnsi="Times New Roman" w:cs="Times New Roman"/>
            <w:sz w:val="28"/>
            <w:szCs w:val="20"/>
          </w:rPr>
          <w:fldChar w:fldCharType="begin"/>
        </w:r>
        <w:r w:rsidRPr="005900D9">
          <w:rPr>
            <w:rFonts w:ascii="Times New Roman" w:eastAsia="Calibri" w:hAnsi="Times New Roman" w:cs="Times New Roman"/>
            <w:sz w:val="28"/>
            <w:szCs w:val="20"/>
          </w:rPr>
          <w:instrText>PAGE   \* MERGEFORMAT</w:instrText>
        </w:r>
        <w:r w:rsidRPr="005900D9">
          <w:rPr>
            <w:rFonts w:ascii="Times New Roman" w:eastAsia="Calibri" w:hAnsi="Times New Roman" w:cs="Times New Roman"/>
            <w:sz w:val="28"/>
            <w:szCs w:val="20"/>
          </w:rPr>
          <w:fldChar w:fldCharType="separate"/>
        </w:r>
        <w:r>
          <w:rPr>
            <w:rFonts w:ascii="Times New Roman" w:eastAsia="Calibri" w:hAnsi="Times New Roman" w:cs="Times New Roman"/>
            <w:noProof/>
            <w:sz w:val="28"/>
            <w:szCs w:val="20"/>
          </w:rPr>
          <w:t>35</w:t>
        </w:r>
        <w:r w:rsidRPr="005900D9">
          <w:rPr>
            <w:rFonts w:ascii="Times New Roman" w:eastAsia="Calibri" w:hAnsi="Times New Roman" w:cs="Times New Roman"/>
            <w:sz w:val="28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C29D2" w14:textId="1FC46A12" w:rsidR="00C8306B" w:rsidRPr="003C658D" w:rsidRDefault="00C8306B">
    <w:pPr>
      <w:pStyle w:val="aff9"/>
      <w:jc w:val="center"/>
      <w:rPr>
        <w:rFonts w:ascii="Times New Roman" w:hAnsi="Times New Roman" w:cs="Times New Roman"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650141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14:paraId="57BE75DF" w14:textId="16882087" w:rsidR="00C8306B" w:rsidRPr="003C658D" w:rsidRDefault="00C8306B">
        <w:pPr>
          <w:pStyle w:val="aff9"/>
          <w:jc w:val="center"/>
          <w:rPr>
            <w:rFonts w:ascii="Times New Roman" w:hAnsi="Times New Roman" w:cs="Times New Roman"/>
            <w:sz w:val="28"/>
          </w:rPr>
        </w:pPr>
        <w:r w:rsidRPr="003C658D">
          <w:rPr>
            <w:rFonts w:ascii="Times New Roman" w:hAnsi="Times New Roman" w:cs="Times New Roman"/>
            <w:sz w:val="28"/>
          </w:rPr>
          <w:fldChar w:fldCharType="begin"/>
        </w:r>
        <w:r w:rsidRPr="003C658D">
          <w:rPr>
            <w:rFonts w:ascii="Times New Roman" w:hAnsi="Times New Roman" w:cs="Times New Roman"/>
            <w:sz w:val="28"/>
          </w:rPr>
          <w:instrText>PAGE   \* MERGEFORMAT</w:instrText>
        </w:r>
        <w:r w:rsidRPr="003C658D">
          <w:rPr>
            <w:rFonts w:ascii="Times New Roman" w:hAnsi="Times New Roman" w:cs="Times New Roman"/>
            <w:sz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</w:rPr>
          <w:t>107</w:t>
        </w:r>
        <w:r w:rsidRPr="003C658D">
          <w:rPr>
            <w:rFonts w:ascii="Times New Roman" w:hAnsi="Times New Roman" w:cs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11001" w14:textId="77777777" w:rsidR="00CC111D" w:rsidRDefault="00CC111D" w:rsidP="00DB70F1">
      <w:pPr>
        <w:spacing w:after="0" w:line="240" w:lineRule="auto"/>
      </w:pPr>
      <w:r>
        <w:separator/>
      </w:r>
    </w:p>
  </w:footnote>
  <w:footnote w:type="continuationSeparator" w:id="0">
    <w:p w14:paraId="0AB73B1B" w14:textId="77777777" w:rsidR="00CC111D" w:rsidRDefault="00CC111D" w:rsidP="00DB70F1">
      <w:pPr>
        <w:spacing w:after="0" w:line="240" w:lineRule="auto"/>
      </w:pPr>
      <w:r>
        <w:continuationSeparator/>
      </w:r>
    </w:p>
  </w:footnote>
  <w:footnote w:type="continuationNotice" w:id="1">
    <w:p w14:paraId="24BF37FE" w14:textId="77777777" w:rsidR="00CC111D" w:rsidRDefault="00CC111D">
      <w:pPr>
        <w:spacing w:after="0" w:line="240" w:lineRule="auto"/>
      </w:pPr>
    </w:p>
  </w:footnote>
  <w:footnote w:id="2">
    <w:p w14:paraId="2F2CD35E" w14:textId="26D8009D" w:rsidR="00C8306B" w:rsidRDefault="00C8306B" w:rsidP="00DD2923">
      <w:pPr>
        <w:pStyle w:val="affff4"/>
      </w:pPr>
      <w:r>
        <w:rPr>
          <w:rStyle w:val="affff6"/>
        </w:rPr>
        <w:footnoteRef/>
      </w:r>
      <w:r>
        <w:t xml:space="preserve"> </w:t>
      </w:r>
      <w:r w:rsidRPr="00983548">
        <w:rPr>
          <w:rFonts w:ascii="Times New Roman" w:hAnsi="Times New Roman" w:cs="Times New Roman"/>
        </w:rPr>
        <w:t>Предусмотрено для вкладок</w:t>
      </w:r>
      <w:r>
        <w:rPr>
          <w:rFonts w:ascii="Times New Roman" w:hAnsi="Times New Roman" w:cs="Times New Roman"/>
        </w:rPr>
        <w:t xml:space="preserve"> «ФЛК»,</w:t>
      </w:r>
      <w:r w:rsidRPr="00983548">
        <w:rPr>
          <w:rFonts w:ascii="Times New Roman" w:hAnsi="Times New Roman" w:cs="Times New Roman"/>
        </w:rPr>
        <w:t xml:space="preserve"> «МЭК, </w:t>
      </w:r>
      <w:r>
        <w:rPr>
          <w:rFonts w:ascii="Times New Roman" w:hAnsi="Times New Roman" w:cs="Times New Roman"/>
        </w:rPr>
        <w:t xml:space="preserve">«Формирование», </w:t>
      </w:r>
      <w:r w:rsidRPr="00983548">
        <w:rPr>
          <w:rFonts w:ascii="Times New Roman" w:hAnsi="Times New Roman" w:cs="Times New Roman"/>
        </w:rPr>
        <w:t>«Экспертизы», «Текущие реестры, «Закрытые реестры»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33"/>
      <w:tblW w:w="9462" w:type="dxa"/>
      <w:tblInd w:w="-34" w:type="dxa"/>
      <w:tblBorders>
        <w:top w:val="none" w:sz="0" w:space="0" w:color="auto"/>
        <w:left w:val="none" w:sz="0" w:space="0" w:color="auto"/>
        <w:bottom w:val="thickThinLarge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462"/>
    </w:tblGrid>
    <w:tr w:rsidR="00C8306B" w:rsidRPr="00DB70F1" w14:paraId="5224B644" w14:textId="77777777" w:rsidTr="001B3CCE">
      <w:trPr>
        <w:trHeight w:val="568"/>
      </w:trPr>
      <w:tc>
        <w:tcPr>
          <w:tcW w:w="9462" w:type="dxa"/>
          <w:vAlign w:val="center"/>
        </w:tcPr>
        <w:p w14:paraId="2C40EF2F" w14:textId="77777777" w:rsidR="00C8306B" w:rsidRPr="001B7A62" w:rsidRDefault="00C8306B" w:rsidP="00426D07">
          <w:pPr>
            <w:spacing w:after="60"/>
            <w:contextualSpacing/>
            <w:jc w:val="center"/>
            <w:rPr>
              <w:rFonts w:ascii="Times New Roman" w:eastAsia="Calibri" w:hAnsi="Times New Roman" w:cs="Times New Roman"/>
              <w:sz w:val="20"/>
              <w:szCs w:val="28"/>
            </w:rPr>
          </w:pPr>
          <w:r w:rsidRPr="001B7A62">
            <w:rPr>
              <w:rFonts w:ascii="Times New Roman" w:eastAsia="Calibri" w:hAnsi="Times New Roman" w:cs="Times New Roman"/>
              <w:sz w:val="24"/>
              <w:szCs w:val="28"/>
            </w:rPr>
            <w:t>Руководство пользователя ИС ПУОМП</w:t>
          </w:r>
          <w:r w:rsidRPr="001B7A62">
            <w:rPr>
              <w:rFonts w:ascii="Times New Roman" w:eastAsia="Calibri" w:hAnsi="Times New Roman" w:cs="Times New Roman"/>
              <w:sz w:val="24"/>
              <w:szCs w:val="28"/>
            </w:rPr>
            <w:br/>
            <w:t>Роль: Специалист МО</w:t>
          </w:r>
        </w:p>
      </w:tc>
    </w:tr>
  </w:tbl>
  <w:p w14:paraId="10AF2EBA" w14:textId="77777777" w:rsidR="00C8306B" w:rsidRDefault="00C8306B">
    <w:pPr>
      <w:pStyle w:val="af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D5B9E" w14:textId="4C02F2B0" w:rsidR="00C8306B" w:rsidRPr="00DB70F1" w:rsidRDefault="00C8306B" w:rsidP="007A47A6">
    <w:pPr>
      <w:pStyle w:val="aff7"/>
      <w:tabs>
        <w:tab w:val="clear" w:pos="4677"/>
        <w:tab w:val="clear" w:pos="9355"/>
        <w:tab w:val="left" w:pos="5115"/>
      </w:tabs>
    </w:pPr>
    <w:r>
      <w:tab/>
    </w:r>
  </w:p>
  <w:p w14:paraId="62F1B115" w14:textId="3C0C14BE" w:rsidR="00C8306B" w:rsidRDefault="00C8306B" w:rsidP="003C658D">
    <w:pPr>
      <w:pStyle w:val="aff7"/>
      <w:tabs>
        <w:tab w:val="clear" w:pos="4677"/>
        <w:tab w:val="clear" w:pos="9355"/>
        <w:tab w:val="left" w:pos="511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33"/>
      <w:tblW w:w="14973" w:type="dxa"/>
      <w:tblInd w:w="-34" w:type="dxa"/>
      <w:tblBorders>
        <w:top w:val="none" w:sz="0" w:space="0" w:color="auto"/>
        <w:left w:val="none" w:sz="0" w:space="0" w:color="auto"/>
        <w:bottom w:val="thickThinLarge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973"/>
    </w:tblGrid>
    <w:tr w:rsidR="00C8306B" w:rsidRPr="00DB70F1" w14:paraId="6B3A2011" w14:textId="77777777" w:rsidTr="007A47A6">
      <w:trPr>
        <w:trHeight w:val="622"/>
      </w:trPr>
      <w:tc>
        <w:tcPr>
          <w:tcW w:w="14973" w:type="dxa"/>
          <w:vAlign w:val="center"/>
        </w:tcPr>
        <w:p w14:paraId="4DE527F1" w14:textId="77777777" w:rsidR="00C8306B" w:rsidRPr="001B7A62" w:rsidRDefault="00C8306B" w:rsidP="004674E9">
          <w:pPr>
            <w:spacing w:after="60"/>
            <w:contextualSpacing/>
            <w:jc w:val="center"/>
            <w:rPr>
              <w:rFonts w:ascii="Times New Roman" w:eastAsia="Calibri" w:hAnsi="Times New Roman" w:cs="Times New Roman"/>
              <w:sz w:val="20"/>
              <w:szCs w:val="28"/>
            </w:rPr>
          </w:pPr>
          <w:r w:rsidRPr="001B7A62">
            <w:rPr>
              <w:rFonts w:ascii="Times New Roman" w:eastAsia="Calibri" w:hAnsi="Times New Roman" w:cs="Times New Roman"/>
              <w:sz w:val="24"/>
              <w:szCs w:val="28"/>
            </w:rPr>
            <w:t>Руководство пользователя ИС ПУОМП</w:t>
          </w:r>
          <w:r w:rsidRPr="001B7A62">
            <w:rPr>
              <w:rFonts w:ascii="Times New Roman" w:eastAsia="Calibri" w:hAnsi="Times New Roman" w:cs="Times New Roman"/>
              <w:sz w:val="24"/>
              <w:szCs w:val="28"/>
            </w:rPr>
            <w:br/>
            <w:t>Роль: Специалист МО</w:t>
          </w:r>
        </w:p>
      </w:tc>
    </w:tr>
  </w:tbl>
  <w:p w14:paraId="2FED0C03" w14:textId="77777777" w:rsidR="00C8306B" w:rsidRPr="00DB70F1" w:rsidRDefault="00C8306B" w:rsidP="00DB70F1">
    <w:pPr>
      <w:pStyle w:val="aff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06D31" w14:textId="77777777" w:rsidR="00C8306B" w:rsidRPr="00DB70F1" w:rsidRDefault="00C8306B" w:rsidP="007A47A6">
    <w:pPr>
      <w:pStyle w:val="aff7"/>
      <w:tabs>
        <w:tab w:val="clear" w:pos="4677"/>
        <w:tab w:val="clear" w:pos="9355"/>
        <w:tab w:val="left" w:pos="5115"/>
      </w:tabs>
    </w:pPr>
    <w:r>
      <w:tab/>
    </w:r>
  </w:p>
  <w:tbl>
    <w:tblPr>
      <w:tblStyle w:val="33"/>
      <w:tblW w:w="15227" w:type="dxa"/>
      <w:tblInd w:w="-34" w:type="dxa"/>
      <w:tblBorders>
        <w:top w:val="none" w:sz="0" w:space="0" w:color="auto"/>
        <w:left w:val="none" w:sz="0" w:space="0" w:color="auto"/>
        <w:bottom w:val="thickThinLarge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27"/>
    </w:tblGrid>
    <w:tr w:rsidR="00C8306B" w:rsidRPr="00DB70F1" w14:paraId="227D7A77" w14:textId="77777777" w:rsidTr="005A7EBB">
      <w:trPr>
        <w:trHeight w:val="759"/>
      </w:trPr>
      <w:tc>
        <w:tcPr>
          <w:tcW w:w="15227" w:type="dxa"/>
          <w:vAlign w:val="center"/>
        </w:tcPr>
        <w:p w14:paraId="2149ACF8" w14:textId="77777777" w:rsidR="00C8306B" w:rsidRPr="001B7A62" w:rsidRDefault="00C8306B" w:rsidP="00256B5B">
          <w:pPr>
            <w:spacing w:after="60"/>
            <w:contextualSpacing/>
            <w:jc w:val="center"/>
            <w:rPr>
              <w:rFonts w:ascii="Times New Roman" w:eastAsia="Calibri" w:hAnsi="Times New Roman" w:cs="Times New Roman"/>
              <w:sz w:val="20"/>
              <w:szCs w:val="28"/>
            </w:rPr>
          </w:pPr>
          <w:r w:rsidRPr="001B7A62">
            <w:rPr>
              <w:rFonts w:ascii="Times New Roman" w:eastAsia="Calibri" w:hAnsi="Times New Roman" w:cs="Times New Roman"/>
              <w:sz w:val="24"/>
              <w:szCs w:val="28"/>
            </w:rPr>
            <w:t>Руководство пользователя ИС ПУОМП</w:t>
          </w:r>
          <w:r w:rsidRPr="001B7A62">
            <w:rPr>
              <w:rFonts w:ascii="Times New Roman" w:eastAsia="Calibri" w:hAnsi="Times New Roman" w:cs="Times New Roman"/>
              <w:sz w:val="24"/>
              <w:szCs w:val="28"/>
            </w:rPr>
            <w:br/>
            <w:t>Роль: Специалист МО</w:t>
          </w:r>
        </w:p>
      </w:tc>
    </w:tr>
  </w:tbl>
  <w:p w14:paraId="42CFEEF0" w14:textId="77777777" w:rsidR="00C8306B" w:rsidRPr="00DB70F1" w:rsidRDefault="00C8306B" w:rsidP="00256B5B">
    <w:pPr>
      <w:pStyle w:val="aff7"/>
    </w:pPr>
  </w:p>
  <w:p w14:paraId="3E9CB697" w14:textId="77777777" w:rsidR="00C8306B" w:rsidRDefault="00C8306B">
    <w:pPr>
      <w:pStyle w:val="aff7"/>
      <w:tabs>
        <w:tab w:val="clear" w:pos="4677"/>
        <w:tab w:val="clear" w:pos="9355"/>
        <w:tab w:val="left" w:pos="5115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33"/>
      <w:tblW w:w="9822" w:type="dxa"/>
      <w:tblInd w:w="-34" w:type="dxa"/>
      <w:tblBorders>
        <w:top w:val="none" w:sz="0" w:space="0" w:color="auto"/>
        <w:left w:val="none" w:sz="0" w:space="0" w:color="auto"/>
        <w:bottom w:val="thickThinLarge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822"/>
    </w:tblGrid>
    <w:tr w:rsidR="00C8306B" w:rsidRPr="00DB70F1" w14:paraId="17D2D2FD" w14:textId="77777777" w:rsidTr="007A47A6">
      <w:trPr>
        <w:trHeight w:val="319"/>
      </w:trPr>
      <w:tc>
        <w:tcPr>
          <w:tcW w:w="9822" w:type="dxa"/>
          <w:vAlign w:val="center"/>
        </w:tcPr>
        <w:p w14:paraId="1CDE50EA" w14:textId="44528B8F" w:rsidR="00C8306B" w:rsidRPr="001B7A62" w:rsidRDefault="00C8306B" w:rsidP="007A47A6">
          <w:pPr>
            <w:spacing w:after="60"/>
            <w:contextualSpacing/>
            <w:jc w:val="center"/>
            <w:rPr>
              <w:rFonts w:ascii="Times New Roman" w:eastAsia="Calibri" w:hAnsi="Times New Roman" w:cs="Times New Roman"/>
              <w:sz w:val="20"/>
              <w:szCs w:val="28"/>
            </w:rPr>
          </w:pPr>
          <w:r>
            <w:tab/>
          </w:r>
          <w:r w:rsidRPr="001B7A62">
            <w:rPr>
              <w:rFonts w:ascii="Times New Roman" w:eastAsia="Calibri" w:hAnsi="Times New Roman" w:cs="Times New Roman"/>
              <w:sz w:val="24"/>
              <w:szCs w:val="28"/>
            </w:rPr>
            <w:t>Руководство пользователя ИС ПУОМП</w:t>
          </w:r>
          <w:r w:rsidRPr="001B7A62">
            <w:rPr>
              <w:rFonts w:ascii="Times New Roman" w:eastAsia="Calibri" w:hAnsi="Times New Roman" w:cs="Times New Roman"/>
              <w:sz w:val="24"/>
              <w:szCs w:val="28"/>
            </w:rPr>
            <w:br/>
            <w:t>Роль: Специалист МО</w:t>
          </w:r>
        </w:p>
      </w:tc>
    </w:tr>
  </w:tbl>
  <w:p w14:paraId="0DF4ED4F" w14:textId="77777777" w:rsidR="00C8306B" w:rsidRPr="00DB70F1" w:rsidRDefault="00C8306B" w:rsidP="007A47A6">
    <w:pPr>
      <w:pStyle w:val="aff7"/>
    </w:pPr>
  </w:p>
  <w:p w14:paraId="0840A86C" w14:textId="77777777" w:rsidR="00C8306B" w:rsidRDefault="00C8306B" w:rsidP="003C658D">
    <w:pPr>
      <w:pStyle w:val="aff7"/>
      <w:tabs>
        <w:tab w:val="clear" w:pos="4677"/>
        <w:tab w:val="clear" w:pos="9355"/>
        <w:tab w:val="left" w:pos="51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A50BC"/>
    <w:multiLevelType w:val="multilevel"/>
    <w:tmpl w:val="D50CAD96"/>
    <w:styleLink w:val="HeaderNu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4D875E6"/>
    <w:multiLevelType w:val="hybridMultilevel"/>
    <w:tmpl w:val="D72666EE"/>
    <w:lvl w:ilvl="0" w:tplc="47340B62">
      <w:start w:val="1"/>
      <w:numFmt w:val="decimal"/>
      <w:pStyle w:val="a"/>
      <w:lvlText w:val="%1.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8B655B2"/>
    <w:multiLevelType w:val="hybridMultilevel"/>
    <w:tmpl w:val="49D8582C"/>
    <w:lvl w:ilvl="0" w:tplc="0E0AD2EC">
      <w:start w:val="1"/>
      <w:numFmt w:val="russianLower"/>
      <w:pStyle w:val="a0"/>
      <w:lvlText w:val="%1)"/>
      <w:lvlJc w:val="left"/>
      <w:pPr>
        <w:ind w:left="4972" w:hanging="360"/>
      </w:pPr>
      <w:rPr>
        <w:rFonts w:ascii="Times New Roman" w:hAnsi="Times New Roman" w:hint="default"/>
        <w:i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5692" w:hanging="360"/>
      </w:pPr>
    </w:lvl>
    <w:lvl w:ilvl="2" w:tplc="0419001B" w:tentative="1">
      <w:start w:val="1"/>
      <w:numFmt w:val="lowerRoman"/>
      <w:lvlText w:val="%3."/>
      <w:lvlJc w:val="right"/>
      <w:pPr>
        <w:ind w:left="6412" w:hanging="180"/>
      </w:pPr>
    </w:lvl>
    <w:lvl w:ilvl="3" w:tplc="0419000F" w:tentative="1">
      <w:start w:val="1"/>
      <w:numFmt w:val="decimal"/>
      <w:lvlText w:val="%4."/>
      <w:lvlJc w:val="left"/>
      <w:pPr>
        <w:ind w:left="7132" w:hanging="360"/>
      </w:pPr>
    </w:lvl>
    <w:lvl w:ilvl="4" w:tplc="04190019" w:tentative="1">
      <w:start w:val="1"/>
      <w:numFmt w:val="lowerLetter"/>
      <w:lvlText w:val="%5."/>
      <w:lvlJc w:val="left"/>
      <w:pPr>
        <w:ind w:left="7852" w:hanging="360"/>
      </w:pPr>
    </w:lvl>
    <w:lvl w:ilvl="5" w:tplc="0419001B" w:tentative="1">
      <w:start w:val="1"/>
      <w:numFmt w:val="lowerRoman"/>
      <w:lvlText w:val="%6."/>
      <w:lvlJc w:val="right"/>
      <w:pPr>
        <w:ind w:left="8572" w:hanging="180"/>
      </w:pPr>
    </w:lvl>
    <w:lvl w:ilvl="6" w:tplc="0419000F" w:tentative="1">
      <w:start w:val="1"/>
      <w:numFmt w:val="decimal"/>
      <w:lvlText w:val="%7."/>
      <w:lvlJc w:val="left"/>
      <w:pPr>
        <w:ind w:left="9292" w:hanging="360"/>
      </w:pPr>
    </w:lvl>
    <w:lvl w:ilvl="7" w:tplc="04190019" w:tentative="1">
      <w:start w:val="1"/>
      <w:numFmt w:val="lowerLetter"/>
      <w:lvlText w:val="%8."/>
      <w:lvlJc w:val="left"/>
      <w:pPr>
        <w:ind w:left="10012" w:hanging="360"/>
      </w:pPr>
    </w:lvl>
    <w:lvl w:ilvl="8" w:tplc="0419001B" w:tentative="1">
      <w:start w:val="1"/>
      <w:numFmt w:val="lowerRoman"/>
      <w:lvlText w:val="%9."/>
      <w:lvlJc w:val="right"/>
      <w:pPr>
        <w:ind w:left="10732" w:hanging="180"/>
      </w:pPr>
    </w:lvl>
  </w:abstractNum>
  <w:abstractNum w:abstractNumId="3" w15:restartNumberingAfterBreak="0">
    <w:nsid w:val="093E4567"/>
    <w:multiLevelType w:val="hybridMultilevel"/>
    <w:tmpl w:val="7BD65ABA"/>
    <w:lvl w:ilvl="0" w:tplc="F8A2115A">
      <w:start w:val="1"/>
      <w:numFmt w:val="russianUpper"/>
      <w:pStyle w:val="a1"/>
      <w:lvlText w:val="Приложение %1."/>
      <w:lvlJc w:val="left"/>
      <w:pPr>
        <w:ind w:left="720" w:hanging="360"/>
      </w:pPr>
      <w:rPr>
        <w:rFonts w:ascii="Times New Roman Полужирный" w:hAnsi="Times New Roman Полужирный" w:hint="default"/>
        <w:b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76D65"/>
    <w:multiLevelType w:val="hybridMultilevel"/>
    <w:tmpl w:val="F6246940"/>
    <w:lvl w:ilvl="0" w:tplc="18502CDC">
      <w:start w:val="1"/>
      <w:numFmt w:val="decimal"/>
      <w:pStyle w:val="2"/>
      <w:lvlText w:val="%1)"/>
      <w:lvlJc w:val="left"/>
      <w:pPr>
        <w:ind w:left="270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3424" w:hanging="360"/>
      </w:pPr>
    </w:lvl>
    <w:lvl w:ilvl="2" w:tplc="0419001B" w:tentative="1">
      <w:start w:val="1"/>
      <w:numFmt w:val="lowerRoman"/>
      <w:lvlText w:val="%3."/>
      <w:lvlJc w:val="right"/>
      <w:pPr>
        <w:ind w:left="4144" w:hanging="180"/>
      </w:pPr>
    </w:lvl>
    <w:lvl w:ilvl="3" w:tplc="0419000F" w:tentative="1">
      <w:start w:val="1"/>
      <w:numFmt w:val="decimal"/>
      <w:lvlText w:val="%4."/>
      <w:lvlJc w:val="left"/>
      <w:pPr>
        <w:ind w:left="4864" w:hanging="360"/>
      </w:pPr>
    </w:lvl>
    <w:lvl w:ilvl="4" w:tplc="04190019" w:tentative="1">
      <w:start w:val="1"/>
      <w:numFmt w:val="lowerLetter"/>
      <w:lvlText w:val="%5."/>
      <w:lvlJc w:val="left"/>
      <w:pPr>
        <w:ind w:left="5584" w:hanging="360"/>
      </w:pPr>
    </w:lvl>
    <w:lvl w:ilvl="5" w:tplc="0419001B" w:tentative="1">
      <w:start w:val="1"/>
      <w:numFmt w:val="lowerRoman"/>
      <w:lvlText w:val="%6."/>
      <w:lvlJc w:val="right"/>
      <w:pPr>
        <w:ind w:left="6304" w:hanging="180"/>
      </w:pPr>
    </w:lvl>
    <w:lvl w:ilvl="6" w:tplc="0419000F" w:tentative="1">
      <w:start w:val="1"/>
      <w:numFmt w:val="decimal"/>
      <w:lvlText w:val="%7."/>
      <w:lvlJc w:val="left"/>
      <w:pPr>
        <w:ind w:left="7024" w:hanging="360"/>
      </w:pPr>
    </w:lvl>
    <w:lvl w:ilvl="7" w:tplc="04190019" w:tentative="1">
      <w:start w:val="1"/>
      <w:numFmt w:val="lowerLetter"/>
      <w:lvlText w:val="%8."/>
      <w:lvlJc w:val="left"/>
      <w:pPr>
        <w:ind w:left="7744" w:hanging="360"/>
      </w:pPr>
    </w:lvl>
    <w:lvl w:ilvl="8" w:tplc="0419001B" w:tentative="1">
      <w:start w:val="1"/>
      <w:numFmt w:val="lowerRoman"/>
      <w:lvlText w:val="%9."/>
      <w:lvlJc w:val="right"/>
      <w:pPr>
        <w:ind w:left="8464" w:hanging="180"/>
      </w:pPr>
    </w:lvl>
  </w:abstractNum>
  <w:abstractNum w:abstractNumId="5" w15:restartNumberingAfterBreak="0">
    <w:nsid w:val="0BAF651D"/>
    <w:multiLevelType w:val="hybridMultilevel"/>
    <w:tmpl w:val="AECC7E60"/>
    <w:lvl w:ilvl="0" w:tplc="D2E29D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D3C77"/>
    <w:multiLevelType w:val="multilevel"/>
    <w:tmpl w:val="4A32EF82"/>
    <w:styleLink w:val="a2"/>
    <w:lvl w:ilvl="0">
      <w:start w:val="1"/>
      <w:numFmt w:val="decimal"/>
      <w:lvlText w:val="%1"/>
      <w:lvlJc w:val="left"/>
      <w:pPr>
        <w:ind w:left="567" w:hanging="567"/>
      </w:pPr>
      <w:rPr>
        <w:rFonts w:ascii="Verdana" w:hAnsi="Verdana" w:hint="default"/>
        <w:b/>
        <w:sz w:val="24"/>
      </w:rPr>
    </w:lvl>
    <w:lvl w:ilvl="1">
      <w:start w:val="1"/>
      <w:numFmt w:val="decimal"/>
      <w:lvlText w:val="%1.%2"/>
      <w:lvlJc w:val="left"/>
      <w:pPr>
        <w:ind w:left="936" w:hanging="794"/>
      </w:pPr>
      <w:rPr>
        <w:rFonts w:ascii="Verdana" w:hAnsi="Verdana" w:hint="default"/>
        <w:b/>
        <w:sz w:val="23"/>
      </w:rPr>
    </w:lvl>
    <w:lvl w:ilvl="2">
      <w:start w:val="1"/>
      <w:numFmt w:val="decimal"/>
      <w:lvlText w:val="%1.%2.%3"/>
      <w:lvlJc w:val="left"/>
      <w:pPr>
        <w:ind w:left="1304" w:hanging="1020"/>
      </w:pPr>
      <w:rPr>
        <w:rFonts w:ascii="Verdana" w:hAnsi="Verdana"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673" w:hanging="1248"/>
      </w:pPr>
      <w:rPr>
        <w:rFonts w:ascii="Verdana" w:hAnsi="Verdana" w:hint="default"/>
        <w:b/>
        <w:sz w:val="21"/>
      </w:rPr>
    </w:lvl>
    <w:lvl w:ilvl="4">
      <w:start w:val="1"/>
      <w:numFmt w:val="decimal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7" w15:restartNumberingAfterBreak="0">
    <w:nsid w:val="166A0AC4"/>
    <w:multiLevelType w:val="hybridMultilevel"/>
    <w:tmpl w:val="370AD74E"/>
    <w:lvl w:ilvl="0" w:tplc="4DB0DE54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327CA"/>
    <w:multiLevelType w:val="multilevel"/>
    <w:tmpl w:val="0E589484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z w:val="28"/>
        <w:szCs w:val="20"/>
        <w:u w:val="none"/>
        <w:effec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9" w15:restartNumberingAfterBreak="0">
    <w:nsid w:val="2A496043"/>
    <w:multiLevelType w:val="multilevel"/>
    <w:tmpl w:val="0E589484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z w:val="28"/>
        <w:szCs w:val="20"/>
        <w:u w:val="none"/>
        <w:effec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10" w15:restartNumberingAfterBreak="0">
    <w:nsid w:val="2B7B58D0"/>
    <w:multiLevelType w:val="hybridMultilevel"/>
    <w:tmpl w:val="95A0BC7A"/>
    <w:styleLink w:val="11"/>
    <w:lvl w:ilvl="0" w:tplc="07B05A3E">
      <w:start w:val="1"/>
      <w:numFmt w:val="bullet"/>
      <w:pStyle w:val="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96A6C2F2">
      <w:start w:val="1"/>
      <w:numFmt w:val="bullet"/>
      <w:pStyle w:val="20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5781A9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695321D"/>
    <w:multiLevelType w:val="multilevel"/>
    <w:tmpl w:val="B1ACC500"/>
    <w:lvl w:ilvl="0">
      <w:start w:val="1"/>
      <w:numFmt w:val="bullet"/>
      <w:suff w:val="space"/>
      <w:lvlText w:val=""/>
      <w:lvlJc w:val="left"/>
      <w:pPr>
        <w:ind w:left="3261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8845DA0"/>
    <w:multiLevelType w:val="multilevel"/>
    <w:tmpl w:val="AE3E0BE6"/>
    <w:numStyleLink w:val="10"/>
  </w:abstractNum>
  <w:abstractNum w:abstractNumId="13" w15:restartNumberingAfterBreak="0">
    <w:nsid w:val="4F1641A9"/>
    <w:multiLevelType w:val="hybridMultilevel"/>
    <w:tmpl w:val="F056C214"/>
    <w:lvl w:ilvl="0" w:tplc="69BA6F00">
      <w:start w:val="1"/>
      <w:numFmt w:val="decimal"/>
      <w:pStyle w:val="5"/>
      <w:lvlText w:val="4.2.6.4.%1"/>
      <w:lvlJc w:val="left"/>
      <w:pPr>
        <w:ind w:left="1287" w:hanging="36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C404ADF"/>
    <w:multiLevelType w:val="multilevel"/>
    <w:tmpl w:val="1C44CC04"/>
    <w:styleLink w:val="50"/>
    <w:lvl w:ilvl="0">
      <w:start w:val="1"/>
      <w:numFmt w:val="bullet"/>
      <w:lvlText w:val="•"/>
      <w:lvlJc w:val="left"/>
      <w:pPr>
        <w:ind w:left="992" w:hanging="425"/>
      </w:pPr>
      <w:rPr>
        <w:rFonts w:ascii="Verdana" w:hAnsi="Verdana" w:hint="default"/>
        <w:b w:val="0"/>
        <w:color w:val="auto"/>
      </w:rPr>
    </w:lvl>
    <w:lvl w:ilvl="1">
      <w:start w:val="1"/>
      <w:numFmt w:val="bullet"/>
      <w:lvlText w:val="o"/>
      <w:lvlJc w:val="left"/>
      <w:pPr>
        <w:ind w:left="1276" w:hanging="284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  <w:color w:val="auto"/>
      </w:rPr>
    </w:lvl>
    <w:lvl w:ilvl="3">
      <w:start w:val="1"/>
      <w:numFmt w:val="none"/>
      <w:lvlText w:val="–"/>
      <w:lvlJc w:val="left"/>
      <w:pPr>
        <w:ind w:left="184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C6F6922"/>
    <w:multiLevelType w:val="multilevel"/>
    <w:tmpl w:val="AE3E0BE6"/>
    <w:styleLink w:val="10"/>
    <w:lvl w:ilvl="0">
      <w:start w:val="1"/>
      <w:numFmt w:val="russianLower"/>
      <w:pStyle w:val="12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 w:themeColor="text1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color w:val="auto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16" w15:restartNumberingAfterBreak="0">
    <w:nsid w:val="63592678"/>
    <w:multiLevelType w:val="multilevel"/>
    <w:tmpl w:val="FCE0E1FE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79365B21"/>
    <w:multiLevelType w:val="multilevel"/>
    <w:tmpl w:val="8B2A3FBA"/>
    <w:lvl w:ilvl="0">
      <w:start w:val="1"/>
      <w:numFmt w:val="decimal"/>
      <w:pStyle w:val="13"/>
      <w:lvlText w:val="%1"/>
      <w:lvlJc w:val="left"/>
      <w:pPr>
        <w:ind w:left="360" w:hanging="360"/>
      </w:pPr>
      <w:rPr>
        <w:rFonts w:ascii="Times New Roman Полужирный" w:hAnsi="Times New Roman Полужирный" w:hint="default"/>
        <w:b/>
        <w:i w:val="0"/>
        <w:color w:val="auto"/>
        <w:sz w:val="34"/>
      </w:rPr>
    </w:lvl>
    <w:lvl w:ilvl="1">
      <w:start w:val="1"/>
      <w:numFmt w:val="decimal"/>
      <w:pStyle w:val="21"/>
      <w:lvlText w:val="%1.%2"/>
      <w:lvlJc w:val="left"/>
      <w:pPr>
        <w:ind w:left="1220" w:hanging="794"/>
      </w:pPr>
      <w:rPr>
        <w:rFonts w:ascii="Times New Roman" w:hAnsi="Times New Roman" w:cs="Times New Roman" w:hint="default"/>
        <w:b/>
        <w:sz w:val="32"/>
        <w:szCs w:val="32"/>
      </w:rPr>
    </w:lvl>
    <w:lvl w:ilvl="2">
      <w:start w:val="1"/>
      <w:numFmt w:val="decimal"/>
      <w:pStyle w:val="3"/>
      <w:lvlText w:val="%1.%2.%3"/>
      <w:lvlJc w:val="left"/>
      <w:pPr>
        <w:ind w:left="2722" w:hanging="1020"/>
      </w:pPr>
      <w:rPr>
        <w:rFonts w:ascii="Times New Roman" w:hAnsi="Times New Roman" w:cs="Times New Roman" w:hint="default"/>
        <w:b/>
        <w:sz w:val="28"/>
        <w:szCs w:val="20"/>
      </w:rPr>
    </w:lvl>
    <w:lvl w:ilvl="3">
      <w:start w:val="1"/>
      <w:numFmt w:val="decimal"/>
      <w:pStyle w:val="4"/>
      <w:lvlText w:val="%1.%2.%3.%4"/>
      <w:lvlJc w:val="left"/>
      <w:pPr>
        <w:ind w:left="1673" w:hanging="1248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18" w15:restartNumberingAfterBreak="0">
    <w:nsid w:val="7D003EBF"/>
    <w:multiLevelType w:val="multilevel"/>
    <w:tmpl w:val="BB9A9A82"/>
    <w:lvl w:ilvl="0">
      <w:start w:val="1"/>
      <w:numFmt w:val="decimal"/>
      <w:pStyle w:val="a4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8"/>
  </w:num>
  <w:num w:numId="4">
    <w:abstractNumId w:val="17"/>
  </w:num>
  <w:num w:numId="5">
    <w:abstractNumId w:val="1"/>
  </w:num>
  <w:num w:numId="6">
    <w:abstractNumId w:val="14"/>
  </w:num>
  <w:num w:numId="7">
    <w:abstractNumId w:val="6"/>
  </w:num>
  <w:num w:numId="8">
    <w:abstractNumId w:val="0"/>
  </w:num>
  <w:num w:numId="9">
    <w:abstractNumId w:val="11"/>
  </w:num>
  <w:num w:numId="10">
    <w:abstractNumId w:val="4"/>
  </w:num>
  <w:num w:numId="11">
    <w:abstractNumId w:val="2"/>
  </w:num>
  <w:num w:numId="12">
    <w:abstractNumId w:val="13"/>
  </w:num>
  <w:num w:numId="13">
    <w:abstractNumId w:val="3"/>
  </w:num>
  <w:num w:numId="14">
    <w:abstractNumId w:val="2"/>
    <w:lvlOverride w:ilvl="0">
      <w:startOverride w:val="1"/>
    </w:lvlOverride>
  </w:num>
  <w:num w:numId="15">
    <w:abstractNumId w:val="16"/>
  </w:num>
  <w:num w:numId="16">
    <w:abstractNumId w:val="15"/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10"/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"/>
  </w:num>
  <w:num w:numId="47">
    <w:abstractNumId w:val="10"/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</w:num>
  <w:num w:numId="50">
    <w:abstractNumId w:val="10"/>
  </w:num>
  <w:num w:numId="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</w:num>
  <w:num w:numId="53">
    <w:abstractNumId w:val="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008"/>
    <w:rsid w:val="00005EA3"/>
    <w:rsid w:val="0000788B"/>
    <w:rsid w:val="000101F6"/>
    <w:rsid w:val="00012B1E"/>
    <w:rsid w:val="00015DDD"/>
    <w:rsid w:val="00016EE7"/>
    <w:rsid w:val="0002045F"/>
    <w:rsid w:val="00022402"/>
    <w:rsid w:val="00026854"/>
    <w:rsid w:val="00026EA8"/>
    <w:rsid w:val="000313F2"/>
    <w:rsid w:val="000348FF"/>
    <w:rsid w:val="0003676C"/>
    <w:rsid w:val="00040C75"/>
    <w:rsid w:val="0004336F"/>
    <w:rsid w:val="00046924"/>
    <w:rsid w:val="00050316"/>
    <w:rsid w:val="000507B4"/>
    <w:rsid w:val="00050A4A"/>
    <w:rsid w:val="00051607"/>
    <w:rsid w:val="00051BF3"/>
    <w:rsid w:val="00053101"/>
    <w:rsid w:val="00053737"/>
    <w:rsid w:val="00056704"/>
    <w:rsid w:val="00057690"/>
    <w:rsid w:val="00057DF8"/>
    <w:rsid w:val="00060315"/>
    <w:rsid w:val="00060462"/>
    <w:rsid w:val="000632F0"/>
    <w:rsid w:val="000633E8"/>
    <w:rsid w:val="00063C2F"/>
    <w:rsid w:val="000650FB"/>
    <w:rsid w:val="000660D2"/>
    <w:rsid w:val="000678BD"/>
    <w:rsid w:val="00067E6C"/>
    <w:rsid w:val="00070A0E"/>
    <w:rsid w:val="00071F15"/>
    <w:rsid w:val="0007308F"/>
    <w:rsid w:val="00073906"/>
    <w:rsid w:val="000739E6"/>
    <w:rsid w:val="00074654"/>
    <w:rsid w:val="000764D6"/>
    <w:rsid w:val="00076736"/>
    <w:rsid w:val="00077336"/>
    <w:rsid w:val="00081270"/>
    <w:rsid w:val="00082B66"/>
    <w:rsid w:val="000833DB"/>
    <w:rsid w:val="000835C7"/>
    <w:rsid w:val="00083680"/>
    <w:rsid w:val="00083C02"/>
    <w:rsid w:val="00085B4F"/>
    <w:rsid w:val="00085D27"/>
    <w:rsid w:val="000864A9"/>
    <w:rsid w:val="000866BE"/>
    <w:rsid w:val="00086BCF"/>
    <w:rsid w:val="000925C2"/>
    <w:rsid w:val="00096494"/>
    <w:rsid w:val="000A167C"/>
    <w:rsid w:val="000A1A10"/>
    <w:rsid w:val="000A4A6C"/>
    <w:rsid w:val="000B3770"/>
    <w:rsid w:val="000B433A"/>
    <w:rsid w:val="000B475D"/>
    <w:rsid w:val="000B6CE0"/>
    <w:rsid w:val="000B7B91"/>
    <w:rsid w:val="000C1C40"/>
    <w:rsid w:val="000C42F0"/>
    <w:rsid w:val="000C4F18"/>
    <w:rsid w:val="000C5EAD"/>
    <w:rsid w:val="000C666D"/>
    <w:rsid w:val="000D0E45"/>
    <w:rsid w:val="000D3F04"/>
    <w:rsid w:val="000D5CF8"/>
    <w:rsid w:val="000D5D1D"/>
    <w:rsid w:val="000D650B"/>
    <w:rsid w:val="000D78D5"/>
    <w:rsid w:val="000E09FE"/>
    <w:rsid w:val="000E0C9C"/>
    <w:rsid w:val="000E19F8"/>
    <w:rsid w:val="000E4485"/>
    <w:rsid w:val="000E464A"/>
    <w:rsid w:val="000E4AAC"/>
    <w:rsid w:val="000E4EBE"/>
    <w:rsid w:val="000E6611"/>
    <w:rsid w:val="000E7038"/>
    <w:rsid w:val="000F0DEA"/>
    <w:rsid w:val="000F16C0"/>
    <w:rsid w:val="000F2267"/>
    <w:rsid w:val="000F2356"/>
    <w:rsid w:val="000F2E94"/>
    <w:rsid w:val="000F41CC"/>
    <w:rsid w:val="000F5868"/>
    <w:rsid w:val="000F75C5"/>
    <w:rsid w:val="000F7CE0"/>
    <w:rsid w:val="00101022"/>
    <w:rsid w:val="001016E3"/>
    <w:rsid w:val="00101B27"/>
    <w:rsid w:val="00103616"/>
    <w:rsid w:val="00103BB9"/>
    <w:rsid w:val="00106D77"/>
    <w:rsid w:val="001112A1"/>
    <w:rsid w:val="00115E1B"/>
    <w:rsid w:val="0011664A"/>
    <w:rsid w:val="0012173E"/>
    <w:rsid w:val="0012227C"/>
    <w:rsid w:val="0012232D"/>
    <w:rsid w:val="00122376"/>
    <w:rsid w:val="001239B8"/>
    <w:rsid w:val="00124A7B"/>
    <w:rsid w:val="001268A1"/>
    <w:rsid w:val="00127AA5"/>
    <w:rsid w:val="00131BB9"/>
    <w:rsid w:val="00133532"/>
    <w:rsid w:val="00134213"/>
    <w:rsid w:val="0013467B"/>
    <w:rsid w:val="001400B4"/>
    <w:rsid w:val="00144330"/>
    <w:rsid w:val="001467A9"/>
    <w:rsid w:val="00147B30"/>
    <w:rsid w:val="00151F59"/>
    <w:rsid w:val="0016142F"/>
    <w:rsid w:val="00164192"/>
    <w:rsid w:val="00164C7D"/>
    <w:rsid w:val="00166E9C"/>
    <w:rsid w:val="00171AC3"/>
    <w:rsid w:val="00171E55"/>
    <w:rsid w:val="00173E91"/>
    <w:rsid w:val="00175C29"/>
    <w:rsid w:val="001777D8"/>
    <w:rsid w:val="001819B5"/>
    <w:rsid w:val="00183270"/>
    <w:rsid w:val="00184322"/>
    <w:rsid w:val="001843EC"/>
    <w:rsid w:val="00184AFD"/>
    <w:rsid w:val="00185079"/>
    <w:rsid w:val="00192532"/>
    <w:rsid w:val="00193DF0"/>
    <w:rsid w:val="001942D4"/>
    <w:rsid w:val="0019438A"/>
    <w:rsid w:val="00195ED7"/>
    <w:rsid w:val="0019641D"/>
    <w:rsid w:val="00197D93"/>
    <w:rsid w:val="001A0832"/>
    <w:rsid w:val="001A11CB"/>
    <w:rsid w:val="001A36F1"/>
    <w:rsid w:val="001A54C8"/>
    <w:rsid w:val="001B01F9"/>
    <w:rsid w:val="001B042C"/>
    <w:rsid w:val="001B0552"/>
    <w:rsid w:val="001B13CE"/>
    <w:rsid w:val="001B1A4B"/>
    <w:rsid w:val="001B2009"/>
    <w:rsid w:val="001B2982"/>
    <w:rsid w:val="001B3912"/>
    <w:rsid w:val="001B3CCE"/>
    <w:rsid w:val="001B44DF"/>
    <w:rsid w:val="001B5229"/>
    <w:rsid w:val="001B6AD2"/>
    <w:rsid w:val="001B6D8E"/>
    <w:rsid w:val="001B7A62"/>
    <w:rsid w:val="001C2996"/>
    <w:rsid w:val="001C5017"/>
    <w:rsid w:val="001C7E11"/>
    <w:rsid w:val="001D14A2"/>
    <w:rsid w:val="001D2D3F"/>
    <w:rsid w:val="001D3A3F"/>
    <w:rsid w:val="001D79E5"/>
    <w:rsid w:val="001D7CA4"/>
    <w:rsid w:val="001E0954"/>
    <w:rsid w:val="001E2096"/>
    <w:rsid w:val="001E39C6"/>
    <w:rsid w:val="001F3773"/>
    <w:rsid w:val="001F3EB2"/>
    <w:rsid w:val="001F4820"/>
    <w:rsid w:val="001F5340"/>
    <w:rsid w:val="001F5817"/>
    <w:rsid w:val="001F5D49"/>
    <w:rsid w:val="00202B9E"/>
    <w:rsid w:val="00203D38"/>
    <w:rsid w:val="00203D98"/>
    <w:rsid w:val="00204B79"/>
    <w:rsid w:val="00204C2D"/>
    <w:rsid w:val="00205442"/>
    <w:rsid w:val="00206AA4"/>
    <w:rsid w:val="002071BF"/>
    <w:rsid w:val="00211231"/>
    <w:rsid w:val="002114FE"/>
    <w:rsid w:val="00211A07"/>
    <w:rsid w:val="00212E14"/>
    <w:rsid w:val="00213418"/>
    <w:rsid w:val="00214541"/>
    <w:rsid w:val="002165E0"/>
    <w:rsid w:val="00220D37"/>
    <w:rsid w:val="00220F30"/>
    <w:rsid w:val="00222D39"/>
    <w:rsid w:val="00222DF8"/>
    <w:rsid w:val="002236B2"/>
    <w:rsid w:val="00223A1F"/>
    <w:rsid w:val="0022764D"/>
    <w:rsid w:val="0023262E"/>
    <w:rsid w:val="00240E4A"/>
    <w:rsid w:val="002418C8"/>
    <w:rsid w:val="00243FA1"/>
    <w:rsid w:val="00244A73"/>
    <w:rsid w:val="002452E6"/>
    <w:rsid w:val="0024544E"/>
    <w:rsid w:val="002458E4"/>
    <w:rsid w:val="00246C79"/>
    <w:rsid w:val="00246C7D"/>
    <w:rsid w:val="0025065D"/>
    <w:rsid w:val="00250905"/>
    <w:rsid w:val="00251243"/>
    <w:rsid w:val="00251BFC"/>
    <w:rsid w:val="00251CB5"/>
    <w:rsid w:val="002531D2"/>
    <w:rsid w:val="00253733"/>
    <w:rsid w:val="002549B4"/>
    <w:rsid w:val="00256B5B"/>
    <w:rsid w:val="00256D58"/>
    <w:rsid w:val="002602EC"/>
    <w:rsid w:val="00260B76"/>
    <w:rsid w:val="0026203A"/>
    <w:rsid w:val="00265211"/>
    <w:rsid w:val="0026671A"/>
    <w:rsid w:val="00270960"/>
    <w:rsid w:val="00270C88"/>
    <w:rsid w:val="00273688"/>
    <w:rsid w:val="002747CE"/>
    <w:rsid w:val="00274937"/>
    <w:rsid w:val="00277CFB"/>
    <w:rsid w:val="002804BB"/>
    <w:rsid w:val="00280579"/>
    <w:rsid w:val="002856C4"/>
    <w:rsid w:val="002857E8"/>
    <w:rsid w:val="00285C0E"/>
    <w:rsid w:val="00285DEB"/>
    <w:rsid w:val="00292EA7"/>
    <w:rsid w:val="002930A9"/>
    <w:rsid w:val="002934F1"/>
    <w:rsid w:val="00293760"/>
    <w:rsid w:val="0029778D"/>
    <w:rsid w:val="002A1349"/>
    <w:rsid w:val="002A5B6B"/>
    <w:rsid w:val="002B0B48"/>
    <w:rsid w:val="002B0CD7"/>
    <w:rsid w:val="002B26F8"/>
    <w:rsid w:val="002B60D5"/>
    <w:rsid w:val="002B6134"/>
    <w:rsid w:val="002B6DC2"/>
    <w:rsid w:val="002C3F64"/>
    <w:rsid w:val="002C5475"/>
    <w:rsid w:val="002C65BF"/>
    <w:rsid w:val="002C733A"/>
    <w:rsid w:val="002D2323"/>
    <w:rsid w:val="002D306F"/>
    <w:rsid w:val="002D39EB"/>
    <w:rsid w:val="002D3A78"/>
    <w:rsid w:val="002D3C0E"/>
    <w:rsid w:val="002D449F"/>
    <w:rsid w:val="002D4F40"/>
    <w:rsid w:val="002D4F91"/>
    <w:rsid w:val="002D52A9"/>
    <w:rsid w:val="002D561F"/>
    <w:rsid w:val="002E315B"/>
    <w:rsid w:val="002E39CB"/>
    <w:rsid w:val="002E480E"/>
    <w:rsid w:val="002F16DD"/>
    <w:rsid w:val="002F25EB"/>
    <w:rsid w:val="002F3A42"/>
    <w:rsid w:val="002F3D73"/>
    <w:rsid w:val="002F7AB5"/>
    <w:rsid w:val="00303866"/>
    <w:rsid w:val="00305F71"/>
    <w:rsid w:val="00306324"/>
    <w:rsid w:val="00306430"/>
    <w:rsid w:val="00306E56"/>
    <w:rsid w:val="0030737A"/>
    <w:rsid w:val="00312D39"/>
    <w:rsid w:val="00314022"/>
    <w:rsid w:val="003149E0"/>
    <w:rsid w:val="0031526A"/>
    <w:rsid w:val="00315812"/>
    <w:rsid w:val="003176CB"/>
    <w:rsid w:val="00317858"/>
    <w:rsid w:val="00317985"/>
    <w:rsid w:val="003211C8"/>
    <w:rsid w:val="00321847"/>
    <w:rsid w:val="00324721"/>
    <w:rsid w:val="003276F2"/>
    <w:rsid w:val="00327FA7"/>
    <w:rsid w:val="00330CF8"/>
    <w:rsid w:val="00332813"/>
    <w:rsid w:val="003370D1"/>
    <w:rsid w:val="003408FA"/>
    <w:rsid w:val="0034294E"/>
    <w:rsid w:val="0034504C"/>
    <w:rsid w:val="00346774"/>
    <w:rsid w:val="0034733A"/>
    <w:rsid w:val="00347731"/>
    <w:rsid w:val="003520A5"/>
    <w:rsid w:val="00353707"/>
    <w:rsid w:val="003547BB"/>
    <w:rsid w:val="0035558A"/>
    <w:rsid w:val="00360748"/>
    <w:rsid w:val="0036297E"/>
    <w:rsid w:val="00364F72"/>
    <w:rsid w:val="003677B1"/>
    <w:rsid w:val="00370902"/>
    <w:rsid w:val="0037136F"/>
    <w:rsid w:val="00371C5F"/>
    <w:rsid w:val="00373C3F"/>
    <w:rsid w:val="00374483"/>
    <w:rsid w:val="0037688E"/>
    <w:rsid w:val="0037728E"/>
    <w:rsid w:val="00377AA7"/>
    <w:rsid w:val="00377F06"/>
    <w:rsid w:val="00377F8C"/>
    <w:rsid w:val="003800F7"/>
    <w:rsid w:val="00380A12"/>
    <w:rsid w:val="00380E28"/>
    <w:rsid w:val="003811BD"/>
    <w:rsid w:val="003827CA"/>
    <w:rsid w:val="00386511"/>
    <w:rsid w:val="003932BD"/>
    <w:rsid w:val="00393BF1"/>
    <w:rsid w:val="00393C5B"/>
    <w:rsid w:val="003970E2"/>
    <w:rsid w:val="00397E4A"/>
    <w:rsid w:val="003A067D"/>
    <w:rsid w:val="003A3051"/>
    <w:rsid w:val="003A52AB"/>
    <w:rsid w:val="003A5E5E"/>
    <w:rsid w:val="003A7B3F"/>
    <w:rsid w:val="003A7B71"/>
    <w:rsid w:val="003A7D3D"/>
    <w:rsid w:val="003A7FF5"/>
    <w:rsid w:val="003B0C59"/>
    <w:rsid w:val="003B225A"/>
    <w:rsid w:val="003B5383"/>
    <w:rsid w:val="003B5CDA"/>
    <w:rsid w:val="003B6148"/>
    <w:rsid w:val="003B6863"/>
    <w:rsid w:val="003B77AE"/>
    <w:rsid w:val="003C1613"/>
    <w:rsid w:val="003C170B"/>
    <w:rsid w:val="003C3C0D"/>
    <w:rsid w:val="003C4589"/>
    <w:rsid w:val="003C4B24"/>
    <w:rsid w:val="003C4ED9"/>
    <w:rsid w:val="003C59F9"/>
    <w:rsid w:val="003C658D"/>
    <w:rsid w:val="003D0FD9"/>
    <w:rsid w:val="003D2173"/>
    <w:rsid w:val="003D3CC2"/>
    <w:rsid w:val="003D3D75"/>
    <w:rsid w:val="003D63F1"/>
    <w:rsid w:val="003D71C9"/>
    <w:rsid w:val="003D7B86"/>
    <w:rsid w:val="003E2555"/>
    <w:rsid w:val="003E44C5"/>
    <w:rsid w:val="003E5C1C"/>
    <w:rsid w:val="003E65AE"/>
    <w:rsid w:val="003E67A2"/>
    <w:rsid w:val="003E6BA2"/>
    <w:rsid w:val="003E7854"/>
    <w:rsid w:val="003F19DD"/>
    <w:rsid w:val="003F1D88"/>
    <w:rsid w:val="003F3A37"/>
    <w:rsid w:val="003F4BFE"/>
    <w:rsid w:val="003F5199"/>
    <w:rsid w:val="003F583E"/>
    <w:rsid w:val="003F6051"/>
    <w:rsid w:val="004023CF"/>
    <w:rsid w:val="00402811"/>
    <w:rsid w:val="00402985"/>
    <w:rsid w:val="00405B2C"/>
    <w:rsid w:val="00406477"/>
    <w:rsid w:val="00406C89"/>
    <w:rsid w:val="00410A42"/>
    <w:rsid w:val="004123DF"/>
    <w:rsid w:val="00412417"/>
    <w:rsid w:val="004124AA"/>
    <w:rsid w:val="00413096"/>
    <w:rsid w:val="0041377C"/>
    <w:rsid w:val="004201FA"/>
    <w:rsid w:val="0042120E"/>
    <w:rsid w:val="004232BE"/>
    <w:rsid w:val="00425FD0"/>
    <w:rsid w:val="00426695"/>
    <w:rsid w:val="00426D07"/>
    <w:rsid w:val="0042724A"/>
    <w:rsid w:val="00430FFD"/>
    <w:rsid w:val="00431799"/>
    <w:rsid w:val="0043193C"/>
    <w:rsid w:val="0043271A"/>
    <w:rsid w:val="00433318"/>
    <w:rsid w:val="00441B21"/>
    <w:rsid w:val="00443299"/>
    <w:rsid w:val="004432A0"/>
    <w:rsid w:val="00443575"/>
    <w:rsid w:val="0044385E"/>
    <w:rsid w:val="004456A4"/>
    <w:rsid w:val="00446D3F"/>
    <w:rsid w:val="00451D84"/>
    <w:rsid w:val="00452BAF"/>
    <w:rsid w:val="00453181"/>
    <w:rsid w:val="004550A6"/>
    <w:rsid w:val="00456AA3"/>
    <w:rsid w:val="00456CF4"/>
    <w:rsid w:val="00465382"/>
    <w:rsid w:val="00466108"/>
    <w:rsid w:val="0046648C"/>
    <w:rsid w:val="004674E9"/>
    <w:rsid w:val="00467831"/>
    <w:rsid w:val="004700C1"/>
    <w:rsid w:val="00474886"/>
    <w:rsid w:val="004763B6"/>
    <w:rsid w:val="00476E04"/>
    <w:rsid w:val="00480511"/>
    <w:rsid w:val="00481CD0"/>
    <w:rsid w:val="00482802"/>
    <w:rsid w:val="00485976"/>
    <w:rsid w:val="00485D03"/>
    <w:rsid w:val="00486857"/>
    <w:rsid w:val="00486D99"/>
    <w:rsid w:val="00491136"/>
    <w:rsid w:val="004933AC"/>
    <w:rsid w:val="00493658"/>
    <w:rsid w:val="004945D1"/>
    <w:rsid w:val="0049502D"/>
    <w:rsid w:val="00497457"/>
    <w:rsid w:val="004A04FB"/>
    <w:rsid w:val="004A216B"/>
    <w:rsid w:val="004A2E9B"/>
    <w:rsid w:val="004A3013"/>
    <w:rsid w:val="004A4ED2"/>
    <w:rsid w:val="004A5658"/>
    <w:rsid w:val="004B1406"/>
    <w:rsid w:val="004B245C"/>
    <w:rsid w:val="004B32D6"/>
    <w:rsid w:val="004B4FE7"/>
    <w:rsid w:val="004B5A28"/>
    <w:rsid w:val="004C15FA"/>
    <w:rsid w:val="004C1963"/>
    <w:rsid w:val="004C3E93"/>
    <w:rsid w:val="004C65AE"/>
    <w:rsid w:val="004D09FA"/>
    <w:rsid w:val="004D1B00"/>
    <w:rsid w:val="004D202B"/>
    <w:rsid w:val="004D20B2"/>
    <w:rsid w:val="004D29D1"/>
    <w:rsid w:val="004D60A3"/>
    <w:rsid w:val="004D6DEB"/>
    <w:rsid w:val="004E28E6"/>
    <w:rsid w:val="004E31E2"/>
    <w:rsid w:val="004E56C6"/>
    <w:rsid w:val="004E628F"/>
    <w:rsid w:val="004E6894"/>
    <w:rsid w:val="004F010D"/>
    <w:rsid w:val="004F16DF"/>
    <w:rsid w:val="004F25C3"/>
    <w:rsid w:val="004F2E1E"/>
    <w:rsid w:val="004F2E57"/>
    <w:rsid w:val="004F3E33"/>
    <w:rsid w:val="004F52AC"/>
    <w:rsid w:val="004F53A5"/>
    <w:rsid w:val="004F56E7"/>
    <w:rsid w:val="004F6229"/>
    <w:rsid w:val="005005A0"/>
    <w:rsid w:val="005016F3"/>
    <w:rsid w:val="00507FDA"/>
    <w:rsid w:val="00510804"/>
    <w:rsid w:val="00512D01"/>
    <w:rsid w:val="00513260"/>
    <w:rsid w:val="0051345D"/>
    <w:rsid w:val="00514897"/>
    <w:rsid w:val="0051635C"/>
    <w:rsid w:val="005209F7"/>
    <w:rsid w:val="00520A60"/>
    <w:rsid w:val="005227D4"/>
    <w:rsid w:val="005244B5"/>
    <w:rsid w:val="005246D8"/>
    <w:rsid w:val="00530862"/>
    <w:rsid w:val="00530994"/>
    <w:rsid w:val="005315DF"/>
    <w:rsid w:val="005318BF"/>
    <w:rsid w:val="00531939"/>
    <w:rsid w:val="00534FF9"/>
    <w:rsid w:val="005364E0"/>
    <w:rsid w:val="0053726C"/>
    <w:rsid w:val="00537C82"/>
    <w:rsid w:val="00543B29"/>
    <w:rsid w:val="0054430B"/>
    <w:rsid w:val="00544590"/>
    <w:rsid w:val="005463D7"/>
    <w:rsid w:val="00547C34"/>
    <w:rsid w:val="005515C5"/>
    <w:rsid w:val="00553BF0"/>
    <w:rsid w:val="00554A69"/>
    <w:rsid w:val="00555235"/>
    <w:rsid w:val="005567A9"/>
    <w:rsid w:val="0056043D"/>
    <w:rsid w:val="005606A9"/>
    <w:rsid w:val="0056116D"/>
    <w:rsid w:val="00561E11"/>
    <w:rsid w:val="00563932"/>
    <w:rsid w:val="00563FFE"/>
    <w:rsid w:val="0056415F"/>
    <w:rsid w:val="00565504"/>
    <w:rsid w:val="00567C0A"/>
    <w:rsid w:val="005724FA"/>
    <w:rsid w:val="00572946"/>
    <w:rsid w:val="0057419E"/>
    <w:rsid w:val="00576D6C"/>
    <w:rsid w:val="00576E05"/>
    <w:rsid w:val="00577794"/>
    <w:rsid w:val="00577B11"/>
    <w:rsid w:val="00584959"/>
    <w:rsid w:val="00584B34"/>
    <w:rsid w:val="005858A1"/>
    <w:rsid w:val="00586A94"/>
    <w:rsid w:val="005900D9"/>
    <w:rsid w:val="005919F8"/>
    <w:rsid w:val="00593C38"/>
    <w:rsid w:val="0059698A"/>
    <w:rsid w:val="00596B3B"/>
    <w:rsid w:val="005A009F"/>
    <w:rsid w:val="005A059B"/>
    <w:rsid w:val="005A1751"/>
    <w:rsid w:val="005A1882"/>
    <w:rsid w:val="005A2BC5"/>
    <w:rsid w:val="005A4EBC"/>
    <w:rsid w:val="005A627A"/>
    <w:rsid w:val="005A6719"/>
    <w:rsid w:val="005A7BC7"/>
    <w:rsid w:val="005A7EBB"/>
    <w:rsid w:val="005B0D00"/>
    <w:rsid w:val="005B5F32"/>
    <w:rsid w:val="005B7346"/>
    <w:rsid w:val="005C2F7C"/>
    <w:rsid w:val="005C3662"/>
    <w:rsid w:val="005C37D5"/>
    <w:rsid w:val="005C75EE"/>
    <w:rsid w:val="005C7917"/>
    <w:rsid w:val="005D3456"/>
    <w:rsid w:val="005D410C"/>
    <w:rsid w:val="005D606C"/>
    <w:rsid w:val="005E1B83"/>
    <w:rsid w:val="005E32A7"/>
    <w:rsid w:val="005E5238"/>
    <w:rsid w:val="005E7FDA"/>
    <w:rsid w:val="005F44F6"/>
    <w:rsid w:val="00600FFD"/>
    <w:rsid w:val="00602F81"/>
    <w:rsid w:val="00603A55"/>
    <w:rsid w:val="00604F93"/>
    <w:rsid w:val="006077EA"/>
    <w:rsid w:val="00610505"/>
    <w:rsid w:val="00610EEB"/>
    <w:rsid w:val="00610F6F"/>
    <w:rsid w:val="006111AA"/>
    <w:rsid w:val="00613CA1"/>
    <w:rsid w:val="00614032"/>
    <w:rsid w:val="00614917"/>
    <w:rsid w:val="0061545E"/>
    <w:rsid w:val="00615931"/>
    <w:rsid w:val="00617008"/>
    <w:rsid w:val="00621DE4"/>
    <w:rsid w:val="00622A44"/>
    <w:rsid w:val="00622DFE"/>
    <w:rsid w:val="00624B86"/>
    <w:rsid w:val="0063005B"/>
    <w:rsid w:val="00632703"/>
    <w:rsid w:val="00632C30"/>
    <w:rsid w:val="0063323F"/>
    <w:rsid w:val="006352BF"/>
    <w:rsid w:val="00635F24"/>
    <w:rsid w:val="006378DC"/>
    <w:rsid w:val="00641604"/>
    <w:rsid w:val="00643295"/>
    <w:rsid w:val="00646884"/>
    <w:rsid w:val="00653701"/>
    <w:rsid w:val="00653F9F"/>
    <w:rsid w:val="00661135"/>
    <w:rsid w:val="0066151B"/>
    <w:rsid w:val="0066189F"/>
    <w:rsid w:val="00670611"/>
    <w:rsid w:val="006726CE"/>
    <w:rsid w:val="006805C3"/>
    <w:rsid w:val="00682C45"/>
    <w:rsid w:val="00684468"/>
    <w:rsid w:val="006863A9"/>
    <w:rsid w:val="00686642"/>
    <w:rsid w:val="0069071C"/>
    <w:rsid w:val="006929B0"/>
    <w:rsid w:val="00693124"/>
    <w:rsid w:val="00694196"/>
    <w:rsid w:val="00696ACE"/>
    <w:rsid w:val="00696EDB"/>
    <w:rsid w:val="006A18E9"/>
    <w:rsid w:val="006A4421"/>
    <w:rsid w:val="006A4867"/>
    <w:rsid w:val="006A6448"/>
    <w:rsid w:val="006A6C33"/>
    <w:rsid w:val="006A6C4E"/>
    <w:rsid w:val="006A7B16"/>
    <w:rsid w:val="006A7E95"/>
    <w:rsid w:val="006B70BD"/>
    <w:rsid w:val="006B7429"/>
    <w:rsid w:val="006C2186"/>
    <w:rsid w:val="006C30C9"/>
    <w:rsid w:val="006C7C42"/>
    <w:rsid w:val="006C7E2E"/>
    <w:rsid w:val="006D036C"/>
    <w:rsid w:val="006D12D7"/>
    <w:rsid w:val="006D2F4F"/>
    <w:rsid w:val="006D30E2"/>
    <w:rsid w:val="006D418B"/>
    <w:rsid w:val="006D41CD"/>
    <w:rsid w:val="006D58D4"/>
    <w:rsid w:val="006D6DBE"/>
    <w:rsid w:val="006D7581"/>
    <w:rsid w:val="006E269D"/>
    <w:rsid w:val="006E4981"/>
    <w:rsid w:val="006E57C9"/>
    <w:rsid w:val="006E603F"/>
    <w:rsid w:val="006E72EC"/>
    <w:rsid w:val="006F00F7"/>
    <w:rsid w:val="006F0351"/>
    <w:rsid w:val="006F1CAB"/>
    <w:rsid w:val="006F3B6C"/>
    <w:rsid w:val="006F5155"/>
    <w:rsid w:val="006F536F"/>
    <w:rsid w:val="006F5FA5"/>
    <w:rsid w:val="006F6A7B"/>
    <w:rsid w:val="006F6C9A"/>
    <w:rsid w:val="00700941"/>
    <w:rsid w:val="0070156F"/>
    <w:rsid w:val="007055B3"/>
    <w:rsid w:val="00712FA1"/>
    <w:rsid w:val="007132BF"/>
    <w:rsid w:val="00713824"/>
    <w:rsid w:val="00714439"/>
    <w:rsid w:val="007155E3"/>
    <w:rsid w:val="0071594B"/>
    <w:rsid w:val="007159BF"/>
    <w:rsid w:val="00715FE0"/>
    <w:rsid w:val="0071685A"/>
    <w:rsid w:val="00716D72"/>
    <w:rsid w:val="00721C21"/>
    <w:rsid w:val="00722AB4"/>
    <w:rsid w:val="00725749"/>
    <w:rsid w:val="00725BE1"/>
    <w:rsid w:val="00727BAD"/>
    <w:rsid w:val="00732F5A"/>
    <w:rsid w:val="00735E39"/>
    <w:rsid w:val="0073647C"/>
    <w:rsid w:val="00736DDB"/>
    <w:rsid w:val="007372FE"/>
    <w:rsid w:val="007406B2"/>
    <w:rsid w:val="00740BE9"/>
    <w:rsid w:val="00743062"/>
    <w:rsid w:val="00744F13"/>
    <w:rsid w:val="00750184"/>
    <w:rsid w:val="007509F3"/>
    <w:rsid w:val="0075100D"/>
    <w:rsid w:val="00754A56"/>
    <w:rsid w:val="007556D6"/>
    <w:rsid w:val="00755FE1"/>
    <w:rsid w:val="0075620E"/>
    <w:rsid w:val="007576CB"/>
    <w:rsid w:val="00762E57"/>
    <w:rsid w:val="00763CC6"/>
    <w:rsid w:val="007667F6"/>
    <w:rsid w:val="00767E68"/>
    <w:rsid w:val="007701A3"/>
    <w:rsid w:val="00772D5F"/>
    <w:rsid w:val="00773571"/>
    <w:rsid w:val="007745B4"/>
    <w:rsid w:val="007751A5"/>
    <w:rsid w:val="007752B6"/>
    <w:rsid w:val="00775738"/>
    <w:rsid w:val="007773AF"/>
    <w:rsid w:val="00780ADE"/>
    <w:rsid w:val="007810A8"/>
    <w:rsid w:val="007814D7"/>
    <w:rsid w:val="0078201A"/>
    <w:rsid w:val="00786695"/>
    <w:rsid w:val="007904C4"/>
    <w:rsid w:val="007916AE"/>
    <w:rsid w:val="0079196C"/>
    <w:rsid w:val="007919C2"/>
    <w:rsid w:val="00791B0D"/>
    <w:rsid w:val="00792EEB"/>
    <w:rsid w:val="007939AB"/>
    <w:rsid w:val="007939C7"/>
    <w:rsid w:val="0079403D"/>
    <w:rsid w:val="00795B54"/>
    <w:rsid w:val="007965CE"/>
    <w:rsid w:val="007A1743"/>
    <w:rsid w:val="007A23CE"/>
    <w:rsid w:val="007A3126"/>
    <w:rsid w:val="007A319E"/>
    <w:rsid w:val="007A45ED"/>
    <w:rsid w:val="007A47A6"/>
    <w:rsid w:val="007A5B35"/>
    <w:rsid w:val="007A6BCB"/>
    <w:rsid w:val="007B1BEF"/>
    <w:rsid w:val="007B2B25"/>
    <w:rsid w:val="007B3FF0"/>
    <w:rsid w:val="007B4495"/>
    <w:rsid w:val="007C245E"/>
    <w:rsid w:val="007C2D2C"/>
    <w:rsid w:val="007C39F0"/>
    <w:rsid w:val="007C3BDA"/>
    <w:rsid w:val="007C43CD"/>
    <w:rsid w:val="007C4D23"/>
    <w:rsid w:val="007C5698"/>
    <w:rsid w:val="007D105D"/>
    <w:rsid w:val="007D2D02"/>
    <w:rsid w:val="007D30FC"/>
    <w:rsid w:val="007D4AE4"/>
    <w:rsid w:val="007D58BC"/>
    <w:rsid w:val="007D6A49"/>
    <w:rsid w:val="007D6A81"/>
    <w:rsid w:val="007D6D7A"/>
    <w:rsid w:val="007D79FA"/>
    <w:rsid w:val="007E1550"/>
    <w:rsid w:val="007E2191"/>
    <w:rsid w:val="007E2193"/>
    <w:rsid w:val="007E4449"/>
    <w:rsid w:val="007E698F"/>
    <w:rsid w:val="007E70EE"/>
    <w:rsid w:val="007F07DA"/>
    <w:rsid w:val="007F1927"/>
    <w:rsid w:val="007F2782"/>
    <w:rsid w:val="007F47E0"/>
    <w:rsid w:val="007F6328"/>
    <w:rsid w:val="007F7080"/>
    <w:rsid w:val="007F7627"/>
    <w:rsid w:val="0080090F"/>
    <w:rsid w:val="00801B09"/>
    <w:rsid w:val="00802576"/>
    <w:rsid w:val="00804B43"/>
    <w:rsid w:val="00805398"/>
    <w:rsid w:val="008116B0"/>
    <w:rsid w:val="008116DF"/>
    <w:rsid w:val="00813755"/>
    <w:rsid w:val="00814CB5"/>
    <w:rsid w:val="008165F1"/>
    <w:rsid w:val="00816DB1"/>
    <w:rsid w:val="0081706E"/>
    <w:rsid w:val="008174ED"/>
    <w:rsid w:val="00817AFA"/>
    <w:rsid w:val="00820739"/>
    <w:rsid w:val="00822050"/>
    <w:rsid w:val="008225D3"/>
    <w:rsid w:val="00822F6F"/>
    <w:rsid w:val="008233DA"/>
    <w:rsid w:val="00823A12"/>
    <w:rsid w:val="00825AAA"/>
    <w:rsid w:val="00842C65"/>
    <w:rsid w:val="00845A1A"/>
    <w:rsid w:val="00845B0A"/>
    <w:rsid w:val="00845DFE"/>
    <w:rsid w:val="00847FEF"/>
    <w:rsid w:val="00850414"/>
    <w:rsid w:val="00850C1D"/>
    <w:rsid w:val="0085118C"/>
    <w:rsid w:val="00852209"/>
    <w:rsid w:val="008528F5"/>
    <w:rsid w:val="00854524"/>
    <w:rsid w:val="00855A13"/>
    <w:rsid w:val="008608EE"/>
    <w:rsid w:val="00860B2C"/>
    <w:rsid w:val="008613DE"/>
    <w:rsid w:val="008633B9"/>
    <w:rsid w:val="008656ED"/>
    <w:rsid w:val="00866B10"/>
    <w:rsid w:val="0086766A"/>
    <w:rsid w:val="00870F82"/>
    <w:rsid w:val="00876013"/>
    <w:rsid w:val="0087743C"/>
    <w:rsid w:val="00880626"/>
    <w:rsid w:val="00880D9C"/>
    <w:rsid w:val="00881824"/>
    <w:rsid w:val="008829F9"/>
    <w:rsid w:val="00882D3A"/>
    <w:rsid w:val="00883234"/>
    <w:rsid w:val="008833C4"/>
    <w:rsid w:val="008843CC"/>
    <w:rsid w:val="00885093"/>
    <w:rsid w:val="008862AA"/>
    <w:rsid w:val="00887CB8"/>
    <w:rsid w:val="0089177E"/>
    <w:rsid w:val="00891EAA"/>
    <w:rsid w:val="0089259E"/>
    <w:rsid w:val="00892C41"/>
    <w:rsid w:val="00893F69"/>
    <w:rsid w:val="00894338"/>
    <w:rsid w:val="00894822"/>
    <w:rsid w:val="00896671"/>
    <w:rsid w:val="008A25D4"/>
    <w:rsid w:val="008A48E2"/>
    <w:rsid w:val="008A544F"/>
    <w:rsid w:val="008A61C8"/>
    <w:rsid w:val="008A6854"/>
    <w:rsid w:val="008A6D16"/>
    <w:rsid w:val="008A7A0E"/>
    <w:rsid w:val="008A7D73"/>
    <w:rsid w:val="008B0098"/>
    <w:rsid w:val="008B1033"/>
    <w:rsid w:val="008B1688"/>
    <w:rsid w:val="008B2D69"/>
    <w:rsid w:val="008B6F76"/>
    <w:rsid w:val="008B74A4"/>
    <w:rsid w:val="008B754E"/>
    <w:rsid w:val="008B782E"/>
    <w:rsid w:val="008D001E"/>
    <w:rsid w:val="008D3D7B"/>
    <w:rsid w:val="008E106F"/>
    <w:rsid w:val="008E4A1C"/>
    <w:rsid w:val="008F6085"/>
    <w:rsid w:val="008F653C"/>
    <w:rsid w:val="008F6B6A"/>
    <w:rsid w:val="008F7171"/>
    <w:rsid w:val="009003C0"/>
    <w:rsid w:val="00900687"/>
    <w:rsid w:val="00900DB5"/>
    <w:rsid w:val="00902CD6"/>
    <w:rsid w:val="009037C0"/>
    <w:rsid w:val="00904358"/>
    <w:rsid w:val="00904BC5"/>
    <w:rsid w:val="00905C63"/>
    <w:rsid w:val="0090727B"/>
    <w:rsid w:val="00910444"/>
    <w:rsid w:val="0091066B"/>
    <w:rsid w:val="00911CE6"/>
    <w:rsid w:val="00912689"/>
    <w:rsid w:val="00914210"/>
    <w:rsid w:val="009164B8"/>
    <w:rsid w:val="00917A67"/>
    <w:rsid w:val="009221B1"/>
    <w:rsid w:val="00922C0B"/>
    <w:rsid w:val="009261E2"/>
    <w:rsid w:val="00926FED"/>
    <w:rsid w:val="009304CD"/>
    <w:rsid w:val="00930E54"/>
    <w:rsid w:val="0093292E"/>
    <w:rsid w:val="00936D3C"/>
    <w:rsid w:val="009402C5"/>
    <w:rsid w:val="00941039"/>
    <w:rsid w:val="009424B8"/>
    <w:rsid w:val="009428FF"/>
    <w:rsid w:val="009430A3"/>
    <w:rsid w:val="009444DE"/>
    <w:rsid w:val="0094501D"/>
    <w:rsid w:val="0094679A"/>
    <w:rsid w:val="00950FC9"/>
    <w:rsid w:val="0095176F"/>
    <w:rsid w:val="00953682"/>
    <w:rsid w:val="00953FC7"/>
    <w:rsid w:val="00954112"/>
    <w:rsid w:val="009560AE"/>
    <w:rsid w:val="009564DC"/>
    <w:rsid w:val="00957723"/>
    <w:rsid w:val="0096068B"/>
    <w:rsid w:val="00963B01"/>
    <w:rsid w:val="00964360"/>
    <w:rsid w:val="00967C8C"/>
    <w:rsid w:val="0097056E"/>
    <w:rsid w:val="009722AC"/>
    <w:rsid w:val="00972872"/>
    <w:rsid w:val="00973F32"/>
    <w:rsid w:val="00974ADD"/>
    <w:rsid w:val="00974F8F"/>
    <w:rsid w:val="00980015"/>
    <w:rsid w:val="009800C0"/>
    <w:rsid w:val="00980E4E"/>
    <w:rsid w:val="00981494"/>
    <w:rsid w:val="0098327B"/>
    <w:rsid w:val="00984500"/>
    <w:rsid w:val="009859D5"/>
    <w:rsid w:val="00986ACF"/>
    <w:rsid w:val="00986C7E"/>
    <w:rsid w:val="00991385"/>
    <w:rsid w:val="00991476"/>
    <w:rsid w:val="00991D82"/>
    <w:rsid w:val="00991E84"/>
    <w:rsid w:val="009939A1"/>
    <w:rsid w:val="00993DE9"/>
    <w:rsid w:val="0099499D"/>
    <w:rsid w:val="00994F76"/>
    <w:rsid w:val="0099512E"/>
    <w:rsid w:val="0099540C"/>
    <w:rsid w:val="0099612A"/>
    <w:rsid w:val="00996731"/>
    <w:rsid w:val="009A0657"/>
    <w:rsid w:val="009A1837"/>
    <w:rsid w:val="009A2933"/>
    <w:rsid w:val="009A34EC"/>
    <w:rsid w:val="009A4D70"/>
    <w:rsid w:val="009A5128"/>
    <w:rsid w:val="009A634E"/>
    <w:rsid w:val="009B1823"/>
    <w:rsid w:val="009B4228"/>
    <w:rsid w:val="009B480B"/>
    <w:rsid w:val="009B4ACF"/>
    <w:rsid w:val="009B7900"/>
    <w:rsid w:val="009B7BB0"/>
    <w:rsid w:val="009C0439"/>
    <w:rsid w:val="009C2A1C"/>
    <w:rsid w:val="009C2D1D"/>
    <w:rsid w:val="009C454A"/>
    <w:rsid w:val="009C6CDB"/>
    <w:rsid w:val="009C7617"/>
    <w:rsid w:val="009D012D"/>
    <w:rsid w:val="009D04BF"/>
    <w:rsid w:val="009D0C4C"/>
    <w:rsid w:val="009D1309"/>
    <w:rsid w:val="009D1E14"/>
    <w:rsid w:val="009D3EC5"/>
    <w:rsid w:val="009D40E4"/>
    <w:rsid w:val="009D4696"/>
    <w:rsid w:val="009D49E6"/>
    <w:rsid w:val="009D627C"/>
    <w:rsid w:val="009D68BE"/>
    <w:rsid w:val="009D6C1D"/>
    <w:rsid w:val="009D6E17"/>
    <w:rsid w:val="009E0D62"/>
    <w:rsid w:val="009E1CFD"/>
    <w:rsid w:val="009E5754"/>
    <w:rsid w:val="009E666A"/>
    <w:rsid w:val="009E693D"/>
    <w:rsid w:val="009F0350"/>
    <w:rsid w:val="009F2F62"/>
    <w:rsid w:val="00A0082A"/>
    <w:rsid w:val="00A04340"/>
    <w:rsid w:val="00A057FE"/>
    <w:rsid w:val="00A06571"/>
    <w:rsid w:val="00A10154"/>
    <w:rsid w:val="00A12506"/>
    <w:rsid w:val="00A126EE"/>
    <w:rsid w:val="00A132D7"/>
    <w:rsid w:val="00A15233"/>
    <w:rsid w:val="00A23AC0"/>
    <w:rsid w:val="00A23E59"/>
    <w:rsid w:val="00A24A7B"/>
    <w:rsid w:val="00A25A10"/>
    <w:rsid w:val="00A25F39"/>
    <w:rsid w:val="00A26104"/>
    <w:rsid w:val="00A3090C"/>
    <w:rsid w:val="00A3139A"/>
    <w:rsid w:val="00A31E28"/>
    <w:rsid w:val="00A3237E"/>
    <w:rsid w:val="00A3302B"/>
    <w:rsid w:val="00A33615"/>
    <w:rsid w:val="00A3381A"/>
    <w:rsid w:val="00A339BE"/>
    <w:rsid w:val="00A3672F"/>
    <w:rsid w:val="00A40C10"/>
    <w:rsid w:val="00A4111A"/>
    <w:rsid w:val="00A41D4B"/>
    <w:rsid w:val="00A43614"/>
    <w:rsid w:val="00A44ED4"/>
    <w:rsid w:val="00A458CE"/>
    <w:rsid w:val="00A46EDA"/>
    <w:rsid w:val="00A47E84"/>
    <w:rsid w:val="00A52BFE"/>
    <w:rsid w:val="00A553E6"/>
    <w:rsid w:val="00A57888"/>
    <w:rsid w:val="00A60580"/>
    <w:rsid w:val="00A619A5"/>
    <w:rsid w:val="00A61BE5"/>
    <w:rsid w:val="00A61E61"/>
    <w:rsid w:val="00A625CA"/>
    <w:rsid w:val="00A6426A"/>
    <w:rsid w:val="00A643CB"/>
    <w:rsid w:val="00A65CF0"/>
    <w:rsid w:val="00A703BF"/>
    <w:rsid w:val="00A717B2"/>
    <w:rsid w:val="00A74676"/>
    <w:rsid w:val="00A7599C"/>
    <w:rsid w:val="00A76472"/>
    <w:rsid w:val="00A7738A"/>
    <w:rsid w:val="00A826DE"/>
    <w:rsid w:val="00A82E9A"/>
    <w:rsid w:val="00A830A2"/>
    <w:rsid w:val="00A87B25"/>
    <w:rsid w:val="00A87E09"/>
    <w:rsid w:val="00A90E68"/>
    <w:rsid w:val="00A9169D"/>
    <w:rsid w:val="00A93B3A"/>
    <w:rsid w:val="00A96FC8"/>
    <w:rsid w:val="00A971CE"/>
    <w:rsid w:val="00A97A1B"/>
    <w:rsid w:val="00AA164F"/>
    <w:rsid w:val="00AA2587"/>
    <w:rsid w:val="00AA3C5F"/>
    <w:rsid w:val="00AB1F41"/>
    <w:rsid w:val="00AB5403"/>
    <w:rsid w:val="00AB5DA3"/>
    <w:rsid w:val="00AB699A"/>
    <w:rsid w:val="00AB7EBC"/>
    <w:rsid w:val="00AC1F4C"/>
    <w:rsid w:val="00AC29DD"/>
    <w:rsid w:val="00AC3E85"/>
    <w:rsid w:val="00AC4435"/>
    <w:rsid w:val="00AD02E7"/>
    <w:rsid w:val="00AD2B46"/>
    <w:rsid w:val="00AD2DF3"/>
    <w:rsid w:val="00AD32FF"/>
    <w:rsid w:val="00AD47FF"/>
    <w:rsid w:val="00AD4EDE"/>
    <w:rsid w:val="00AD53BB"/>
    <w:rsid w:val="00AD61AE"/>
    <w:rsid w:val="00AD6EEF"/>
    <w:rsid w:val="00AD712A"/>
    <w:rsid w:val="00AD7F7E"/>
    <w:rsid w:val="00AE556E"/>
    <w:rsid w:val="00AE6607"/>
    <w:rsid w:val="00AF0ADA"/>
    <w:rsid w:val="00AF4297"/>
    <w:rsid w:val="00AF469F"/>
    <w:rsid w:val="00AF7917"/>
    <w:rsid w:val="00B01576"/>
    <w:rsid w:val="00B015F2"/>
    <w:rsid w:val="00B017A9"/>
    <w:rsid w:val="00B01C88"/>
    <w:rsid w:val="00B02BF6"/>
    <w:rsid w:val="00B0319F"/>
    <w:rsid w:val="00B032F7"/>
    <w:rsid w:val="00B060FB"/>
    <w:rsid w:val="00B104DC"/>
    <w:rsid w:val="00B111CA"/>
    <w:rsid w:val="00B128BC"/>
    <w:rsid w:val="00B14815"/>
    <w:rsid w:val="00B15574"/>
    <w:rsid w:val="00B220D3"/>
    <w:rsid w:val="00B2315D"/>
    <w:rsid w:val="00B24533"/>
    <w:rsid w:val="00B25BC4"/>
    <w:rsid w:val="00B27177"/>
    <w:rsid w:val="00B32D51"/>
    <w:rsid w:val="00B34C39"/>
    <w:rsid w:val="00B36FD2"/>
    <w:rsid w:val="00B43E5D"/>
    <w:rsid w:val="00B45C21"/>
    <w:rsid w:val="00B465D2"/>
    <w:rsid w:val="00B469C3"/>
    <w:rsid w:val="00B476A4"/>
    <w:rsid w:val="00B47ADA"/>
    <w:rsid w:val="00B47EEE"/>
    <w:rsid w:val="00B51483"/>
    <w:rsid w:val="00B517A8"/>
    <w:rsid w:val="00B5558D"/>
    <w:rsid w:val="00B55CA0"/>
    <w:rsid w:val="00B5645D"/>
    <w:rsid w:val="00B56F11"/>
    <w:rsid w:val="00B57D63"/>
    <w:rsid w:val="00B57FAA"/>
    <w:rsid w:val="00B6043C"/>
    <w:rsid w:val="00B61490"/>
    <w:rsid w:val="00B62699"/>
    <w:rsid w:val="00B64FD1"/>
    <w:rsid w:val="00B6686D"/>
    <w:rsid w:val="00B679F6"/>
    <w:rsid w:val="00B70F33"/>
    <w:rsid w:val="00B72924"/>
    <w:rsid w:val="00B74CEE"/>
    <w:rsid w:val="00B74DA3"/>
    <w:rsid w:val="00B76036"/>
    <w:rsid w:val="00B76591"/>
    <w:rsid w:val="00B77BEA"/>
    <w:rsid w:val="00B805DD"/>
    <w:rsid w:val="00B81495"/>
    <w:rsid w:val="00B833B6"/>
    <w:rsid w:val="00B83597"/>
    <w:rsid w:val="00B839FE"/>
    <w:rsid w:val="00B8433A"/>
    <w:rsid w:val="00B84C24"/>
    <w:rsid w:val="00B851D1"/>
    <w:rsid w:val="00B9068F"/>
    <w:rsid w:val="00B90700"/>
    <w:rsid w:val="00B91C77"/>
    <w:rsid w:val="00B91CA5"/>
    <w:rsid w:val="00B93833"/>
    <w:rsid w:val="00B95628"/>
    <w:rsid w:val="00B97ED6"/>
    <w:rsid w:val="00BA10CB"/>
    <w:rsid w:val="00BA197B"/>
    <w:rsid w:val="00BA6A2C"/>
    <w:rsid w:val="00BA7BCF"/>
    <w:rsid w:val="00BB0AFC"/>
    <w:rsid w:val="00BB1686"/>
    <w:rsid w:val="00BB32E2"/>
    <w:rsid w:val="00BB51C6"/>
    <w:rsid w:val="00BB62C7"/>
    <w:rsid w:val="00BB7761"/>
    <w:rsid w:val="00BC255E"/>
    <w:rsid w:val="00BC2A68"/>
    <w:rsid w:val="00BC6703"/>
    <w:rsid w:val="00BC67ED"/>
    <w:rsid w:val="00BC78F7"/>
    <w:rsid w:val="00BD16AA"/>
    <w:rsid w:val="00BD5033"/>
    <w:rsid w:val="00BD5385"/>
    <w:rsid w:val="00BD645C"/>
    <w:rsid w:val="00BD6D90"/>
    <w:rsid w:val="00BE7236"/>
    <w:rsid w:val="00BF04FC"/>
    <w:rsid w:val="00BF2715"/>
    <w:rsid w:val="00BF3F77"/>
    <w:rsid w:val="00BF57B2"/>
    <w:rsid w:val="00BF5F78"/>
    <w:rsid w:val="00BF69AF"/>
    <w:rsid w:val="00C02A3A"/>
    <w:rsid w:val="00C034E6"/>
    <w:rsid w:val="00C04345"/>
    <w:rsid w:val="00C06A41"/>
    <w:rsid w:val="00C07B49"/>
    <w:rsid w:val="00C10EC9"/>
    <w:rsid w:val="00C146FA"/>
    <w:rsid w:val="00C15A13"/>
    <w:rsid w:val="00C15FE9"/>
    <w:rsid w:val="00C16140"/>
    <w:rsid w:val="00C174F2"/>
    <w:rsid w:val="00C230B2"/>
    <w:rsid w:val="00C253AE"/>
    <w:rsid w:val="00C32FA6"/>
    <w:rsid w:val="00C33115"/>
    <w:rsid w:val="00C3392C"/>
    <w:rsid w:val="00C34806"/>
    <w:rsid w:val="00C35A26"/>
    <w:rsid w:val="00C35BEB"/>
    <w:rsid w:val="00C45FAF"/>
    <w:rsid w:val="00C47822"/>
    <w:rsid w:val="00C47A20"/>
    <w:rsid w:val="00C50066"/>
    <w:rsid w:val="00C50E15"/>
    <w:rsid w:val="00C51330"/>
    <w:rsid w:val="00C52A98"/>
    <w:rsid w:val="00C5370F"/>
    <w:rsid w:val="00C543FB"/>
    <w:rsid w:val="00C558B6"/>
    <w:rsid w:val="00C56F8B"/>
    <w:rsid w:val="00C57C47"/>
    <w:rsid w:val="00C60456"/>
    <w:rsid w:val="00C6312E"/>
    <w:rsid w:val="00C64165"/>
    <w:rsid w:val="00C663A6"/>
    <w:rsid w:val="00C70EE0"/>
    <w:rsid w:val="00C71242"/>
    <w:rsid w:val="00C74FE3"/>
    <w:rsid w:val="00C7516F"/>
    <w:rsid w:val="00C82311"/>
    <w:rsid w:val="00C8306B"/>
    <w:rsid w:val="00C86FD8"/>
    <w:rsid w:val="00C92F90"/>
    <w:rsid w:val="00C95811"/>
    <w:rsid w:val="00C9588B"/>
    <w:rsid w:val="00C95B57"/>
    <w:rsid w:val="00C978EA"/>
    <w:rsid w:val="00CA2DF6"/>
    <w:rsid w:val="00CA410B"/>
    <w:rsid w:val="00CA4840"/>
    <w:rsid w:val="00CB38B1"/>
    <w:rsid w:val="00CB497B"/>
    <w:rsid w:val="00CB4AD8"/>
    <w:rsid w:val="00CB5500"/>
    <w:rsid w:val="00CB6803"/>
    <w:rsid w:val="00CC111D"/>
    <w:rsid w:val="00CC3E90"/>
    <w:rsid w:val="00CC6D11"/>
    <w:rsid w:val="00CD233B"/>
    <w:rsid w:val="00CD416A"/>
    <w:rsid w:val="00CD4B88"/>
    <w:rsid w:val="00CD4F52"/>
    <w:rsid w:val="00CD57ED"/>
    <w:rsid w:val="00CD669C"/>
    <w:rsid w:val="00CD6994"/>
    <w:rsid w:val="00CE3423"/>
    <w:rsid w:val="00CE59A5"/>
    <w:rsid w:val="00CE5F79"/>
    <w:rsid w:val="00CE5FA0"/>
    <w:rsid w:val="00CE738B"/>
    <w:rsid w:val="00CF09A1"/>
    <w:rsid w:val="00CF1080"/>
    <w:rsid w:val="00CF331E"/>
    <w:rsid w:val="00CF3E9A"/>
    <w:rsid w:val="00CF4AF9"/>
    <w:rsid w:val="00CF6239"/>
    <w:rsid w:val="00CF7CBF"/>
    <w:rsid w:val="00D12E38"/>
    <w:rsid w:val="00D144DA"/>
    <w:rsid w:val="00D14A07"/>
    <w:rsid w:val="00D14EAD"/>
    <w:rsid w:val="00D20B05"/>
    <w:rsid w:val="00D21BBF"/>
    <w:rsid w:val="00D23B68"/>
    <w:rsid w:val="00D2413B"/>
    <w:rsid w:val="00D243E8"/>
    <w:rsid w:val="00D24FE4"/>
    <w:rsid w:val="00D251FF"/>
    <w:rsid w:val="00D25B5F"/>
    <w:rsid w:val="00D25EF1"/>
    <w:rsid w:val="00D2653B"/>
    <w:rsid w:val="00D27D10"/>
    <w:rsid w:val="00D27F50"/>
    <w:rsid w:val="00D3125C"/>
    <w:rsid w:val="00D31E36"/>
    <w:rsid w:val="00D32018"/>
    <w:rsid w:val="00D329CB"/>
    <w:rsid w:val="00D3337F"/>
    <w:rsid w:val="00D35BE4"/>
    <w:rsid w:val="00D367E1"/>
    <w:rsid w:val="00D374DC"/>
    <w:rsid w:val="00D42511"/>
    <w:rsid w:val="00D42855"/>
    <w:rsid w:val="00D42FD7"/>
    <w:rsid w:val="00D463A4"/>
    <w:rsid w:val="00D47EFC"/>
    <w:rsid w:val="00D50D11"/>
    <w:rsid w:val="00D54A32"/>
    <w:rsid w:val="00D57791"/>
    <w:rsid w:val="00D60A72"/>
    <w:rsid w:val="00D62BF3"/>
    <w:rsid w:val="00D6455E"/>
    <w:rsid w:val="00D658B8"/>
    <w:rsid w:val="00D65B5D"/>
    <w:rsid w:val="00D66719"/>
    <w:rsid w:val="00D66DB2"/>
    <w:rsid w:val="00D6710A"/>
    <w:rsid w:val="00D721E3"/>
    <w:rsid w:val="00D731EE"/>
    <w:rsid w:val="00D73C07"/>
    <w:rsid w:val="00D74EE8"/>
    <w:rsid w:val="00D75428"/>
    <w:rsid w:val="00D76908"/>
    <w:rsid w:val="00D7733D"/>
    <w:rsid w:val="00D7765C"/>
    <w:rsid w:val="00D807CE"/>
    <w:rsid w:val="00D80BCB"/>
    <w:rsid w:val="00D8239F"/>
    <w:rsid w:val="00D8360B"/>
    <w:rsid w:val="00D8461D"/>
    <w:rsid w:val="00D84697"/>
    <w:rsid w:val="00D84D55"/>
    <w:rsid w:val="00D85167"/>
    <w:rsid w:val="00D87A7F"/>
    <w:rsid w:val="00D905C2"/>
    <w:rsid w:val="00D912DD"/>
    <w:rsid w:val="00D91D80"/>
    <w:rsid w:val="00D9228E"/>
    <w:rsid w:val="00D972E5"/>
    <w:rsid w:val="00DA1306"/>
    <w:rsid w:val="00DA2004"/>
    <w:rsid w:val="00DA3AFB"/>
    <w:rsid w:val="00DB0914"/>
    <w:rsid w:val="00DB28FF"/>
    <w:rsid w:val="00DB2F14"/>
    <w:rsid w:val="00DB589B"/>
    <w:rsid w:val="00DB70F1"/>
    <w:rsid w:val="00DC4015"/>
    <w:rsid w:val="00DD00FC"/>
    <w:rsid w:val="00DD0EBD"/>
    <w:rsid w:val="00DD2923"/>
    <w:rsid w:val="00DD4D35"/>
    <w:rsid w:val="00DD62D7"/>
    <w:rsid w:val="00DE10EA"/>
    <w:rsid w:val="00DE6F7B"/>
    <w:rsid w:val="00DE7B1D"/>
    <w:rsid w:val="00DE7F01"/>
    <w:rsid w:val="00DF195A"/>
    <w:rsid w:val="00DF3CA1"/>
    <w:rsid w:val="00DF3CC0"/>
    <w:rsid w:val="00DF6006"/>
    <w:rsid w:val="00DF62C3"/>
    <w:rsid w:val="00E02A2E"/>
    <w:rsid w:val="00E04B92"/>
    <w:rsid w:val="00E057CC"/>
    <w:rsid w:val="00E06F50"/>
    <w:rsid w:val="00E104B5"/>
    <w:rsid w:val="00E13341"/>
    <w:rsid w:val="00E1393F"/>
    <w:rsid w:val="00E13D7E"/>
    <w:rsid w:val="00E15767"/>
    <w:rsid w:val="00E16EE9"/>
    <w:rsid w:val="00E22AA3"/>
    <w:rsid w:val="00E24BC5"/>
    <w:rsid w:val="00E30444"/>
    <w:rsid w:val="00E3215C"/>
    <w:rsid w:val="00E339DD"/>
    <w:rsid w:val="00E3630A"/>
    <w:rsid w:val="00E3663C"/>
    <w:rsid w:val="00E36D2C"/>
    <w:rsid w:val="00E40ACA"/>
    <w:rsid w:val="00E41457"/>
    <w:rsid w:val="00E415E1"/>
    <w:rsid w:val="00E4311B"/>
    <w:rsid w:val="00E43DE8"/>
    <w:rsid w:val="00E44EBC"/>
    <w:rsid w:val="00E45933"/>
    <w:rsid w:val="00E46933"/>
    <w:rsid w:val="00E5002A"/>
    <w:rsid w:val="00E527A9"/>
    <w:rsid w:val="00E53CF1"/>
    <w:rsid w:val="00E54599"/>
    <w:rsid w:val="00E57550"/>
    <w:rsid w:val="00E60A78"/>
    <w:rsid w:val="00E611A1"/>
    <w:rsid w:val="00E6453C"/>
    <w:rsid w:val="00E64711"/>
    <w:rsid w:val="00E67E61"/>
    <w:rsid w:val="00E726C9"/>
    <w:rsid w:val="00E7310E"/>
    <w:rsid w:val="00E73C13"/>
    <w:rsid w:val="00E74470"/>
    <w:rsid w:val="00E755D9"/>
    <w:rsid w:val="00E75DD7"/>
    <w:rsid w:val="00E82145"/>
    <w:rsid w:val="00E845CC"/>
    <w:rsid w:val="00E850ED"/>
    <w:rsid w:val="00E86C52"/>
    <w:rsid w:val="00E912B7"/>
    <w:rsid w:val="00E94C20"/>
    <w:rsid w:val="00E95DF0"/>
    <w:rsid w:val="00E977AE"/>
    <w:rsid w:val="00E97B08"/>
    <w:rsid w:val="00EA18E8"/>
    <w:rsid w:val="00EA2BB2"/>
    <w:rsid w:val="00EA2ED1"/>
    <w:rsid w:val="00EA2F90"/>
    <w:rsid w:val="00EA52DD"/>
    <w:rsid w:val="00EA5673"/>
    <w:rsid w:val="00EA622D"/>
    <w:rsid w:val="00EA796F"/>
    <w:rsid w:val="00EB0302"/>
    <w:rsid w:val="00EB1E8A"/>
    <w:rsid w:val="00EB6491"/>
    <w:rsid w:val="00EB7F73"/>
    <w:rsid w:val="00EC0780"/>
    <w:rsid w:val="00EC23EF"/>
    <w:rsid w:val="00EC311F"/>
    <w:rsid w:val="00EC38E9"/>
    <w:rsid w:val="00EC50D6"/>
    <w:rsid w:val="00ED081C"/>
    <w:rsid w:val="00ED1221"/>
    <w:rsid w:val="00ED2092"/>
    <w:rsid w:val="00ED221C"/>
    <w:rsid w:val="00ED3280"/>
    <w:rsid w:val="00ED57C1"/>
    <w:rsid w:val="00ED7207"/>
    <w:rsid w:val="00ED74CD"/>
    <w:rsid w:val="00ED7FB7"/>
    <w:rsid w:val="00EE1853"/>
    <w:rsid w:val="00EE2A79"/>
    <w:rsid w:val="00EE4739"/>
    <w:rsid w:val="00EE4BAF"/>
    <w:rsid w:val="00EE7329"/>
    <w:rsid w:val="00EF4A25"/>
    <w:rsid w:val="00F0006C"/>
    <w:rsid w:val="00F00437"/>
    <w:rsid w:val="00F02688"/>
    <w:rsid w:val="00F02744"/>
    <w:rsid w:val="00F02CDE"/>
    <w:rsid w:val="00F035D8"/>
    <w:rsid w:val="00F03A80"/>
    <w:rsid w:val="00F052C0"/>
    <w:rsid w:val="00F07478"/>
    <w:rsid w:val="00F14302"/>
    <w:rsid w:val="00F206C8"/>
    <w:rsid w:val="00F20A95"/>
    <w:rsid w:val="00F2438B"/>
    <w:rsid w:val="00F24439"/>
    <w:rsid w:val="00F26F54"/>
    <w:rsid w:val="00F30198"/>
    <w:rsid w:val="00F31F83"/>
    <w:rsid w:val="00F3237A"/>
    <w:rsid w:val="00F34D1F"/>
    <w:rsid w:val="00F41371"/>
    <w:rsid w:val="00F41B40"/>
    <w:rsid w:val="00F42DED"/>
    <w:rsid w:val="00F43E1B"/>
    <w:rsid w:val="00F458E5"/>
    <w:rsid w:val="00F478B8"/>
    <w:rsid w:val="00F50460"/>
    <w:rsid w:val="00F51F70"/>
    <w:rsid w:val="00F52EF8"/>
    <w:rsid w:val="00F53012"/>
    <w:rsid w:val="00F53CAB"/>
    <w:rsid w:val="00F563F0"/>
    <w:rsid w:val="00F5792C"/>
    <w:rsid w:val="00F60467"/>
    <w:rsid w:val="00F6417E"/>
    <w:rsid w:val="00F65FBC"/>
    <w:rsid w:val="00F66CB9"/>
    <w:rsid w:val="00F704B2"/>
    <w:rsid w:val="00F73670"/>
    <w:rsid w:val="00F73F93"/>
    <w:rsid w:val="00F740C6"/>
    <w:rsid w:val="00F748FA"/>
    <w:rsid w:val="00F74E41"/>
    <w:rsid w:val="00F776C8"/>
    <w:rsid w:val="00F8533F"/>
    <w:rsid w:val="00F85853"/>
    <w:rsid w:val="00F858FA"/>
    <w:rsid w:val="00F85BAB"/>
    <w:rsid w:val="00F90594"/>
    <w:rsid w:val="00F91627"/>
    <w:rsid w:val="00F93667"/>
    <w:rsid w:val="00F94553"/>
    <w:rsid w:val="00F94CA4"/>
    <w:rsid w:val="00F959EE"/>
    <w:rsid w:val="00FA02B9"/>
    <w:rsid w:val="00FA2B72"/>
    <w:rsid w:val="00FA39B2"/>
    <w:rsid w:val="00FA4CC5"/>
    <w:rsid w:val="00FA51B3"/>
    <w:rsid w:val="00FA529E"/>
    <w:rsid w:val="00FA53FE"/>
    <w:rsid w:val="00FA578A"/>
    <w:rsid w:val="00FA6426"/>
    <w:rsid w:val="00FB02B2"/>
    <w:rsid w:val="00FB15A3"/>
    <w:rsid w:val="00FB22F0"/>
    <w:rsid w:val="00FB2CDA"/>
    <w:rsid w:val="00FB53A8"/>
    <w:rsid w:val="00FB53B7"/>
    <w:rsid w:val="00FB611F"/>
    <w:rsid w:val="00FB6154"/>
    <w:rsid w:val="00FC051A"/>
    <w:rsid w:val="00FC1291"/>
    <w:rsid w:val="00FC28C5"/>
    <w:rsid w:val="00FC64DB"/>
    <w:rsid w:val="00FD1863"/>
    <w:rsid w:val="00FD18A4"/>
    <w:rsid w:val="00FD5061"/>
    <w:rsid w:val="00FD54B2"/>
    <w:rsid w:val="00FD6CB7"/>
    <w:rsid w:val="00FF0DEA"/>
    <w:rsid w:val="00FF1CE3"/>
    <w:rsid w:val="00FF3EBB"/>
    <w:rsid w:val="00FF4ABB"/>
    <w:rsid w:val="00FF611A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660BE"/>
  <w15:chartTrackingRefBased/>
  <w15:docId w15:val="{AD99F47D-187A-4CEB-83B2-5CA366834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A703BF"/>
  </w:style>
  <w:style w:type="paragraph" w:styleId="14">
    <w:name w:val="heading 1"/>
    <w:basedOn w:val="a5"/>
    <w:next w:val="a5"/>
    <w:link w:val="15"/>
    <w:uiPriority w:val="9"/>
    <w:qFormat/>
    <w:rsid w:val="00FB61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22">
    <w:name w:val="А_Врезка_2"/>
    <w:link w:val="23"/>
    <w:qFormat/>
    <w:rsid w:val="00F34D1F"/>
    <w:pPr>
      <w:spacing w:before="60" w:after="60" w:line="276" w:lineRule="auto"/>
      <w:ind w:right="113"/>
      <w:jc w:val="both"/>
    </w:pPr>
    <w:rPr>
      <w:rFonts w:ascii="Courier New" w:hAnsi="Courier New" w:cs="Courier New"/>
      <w:noProof/>
      <w:sz w:val="18"/>
      <w:szCs w:val="20"/>
    </w:rPr>
  </w:style>
  <w:style w:type="character" w:customStyle="1" w:styleId="23">
    <w:name w:val="А_Врезка_2 Знак"/>
    <w:basedOn w:val="a6"/>
    <w:link w:val="22"/>
    <w:rsid w:val="00F34D1F"/>
    <w:rPr>
      <w:rFonts w:ascii="Courier New" w:hAnsi="Courier New" w:cs="Courier New"/>
      <w:noProof/>
      <w:sz w:val="18"/>
      <w:szCs w:val="20"/>
    </w:rPr>
  </w:style>
  <w:style w:type="paragraph" w:customStyle="1" w:styleId="13">
    <w:name w:val="А_Заг_1"/>
    <w:next w:val="a5"/>
    <w:link w:val="16"/>
    <w:qFormat/>
    <w:rsid w:val="001B7A62"/>
    <w:pPr>
      <w:keepNext/>
      <w:pageBreakBefore/>
      <w:numPr>
        <w:numId w:val="4"/>
      </w:numPr>
      <w:tabs>
        <w:tab w:val="left" w:pos="1276"/>
      </w:tabs>
      <w:spacing w:after="240" w:line="360" w:lineRule="auto"/>
      <w:ind w:left="0" w:firstLine="709"/>
      <w:outlineLvl w:val="0"/>
    </w:pPr>
    <w:rPr>
      <w:rFonts w:ascii="Times New Roman" w:eastAsiaTheme="majorEastAsia" w:hAnsi="Times New Roman" w:cstheme="majorBidi"/>
      <w:b/>
      <w:bCs/>
      <w:sz w:val="36"/>
      <w:szCs w:val="24"/>
    </w:rPr>
  </w:style>
  <w:style w:type="character" w:customStyle="1" w:styleId="16">
    <w:name w:val="А_Заг_1 Знак"/>
    <w:basedOn w:val="a6"/>
    <w:link w:val="13"/>
    <w:rsid w:val="001B7A62"/>
    <w:rPr>
      <w:rFonts w:ascii="Times New Roman" w:eastAsiaTheme="majorEastAsia" w:hAnsi="Times New Roman" w:cstheme="majorBidi"/>
      <w:b/>
      <w:bCs/>
      <w:sz w:val="36"/>
      <w:szCs w:val="24"/>
    </w:rPr>
  </w:style>
  <w:style w:type="paragraph" w:customStyle="1" w:styleId="21">
    <w:name w:val="А_Заг_2"/>
    <w:basedOn w:val="13"/>
    <w:next w:val="a5"/>
    <w:link w:val="24"/>
    <w:qFormat/>
    <w:rsid w:val="001B7A62"/>
    <w:pPr>
      <w:pageBreakBefore w:val="0"/>
      <w:numPr>
        <w:ilvl w:val="1"/>
      </w:numPr>
      <w:tabs>
        <w:tab w:val="clear" w:pos="1276"/>
        <w:tab w:val="left" w:pos="1418"/>
      </w:tabs>
      <w:spacing w:before="120" w:after="120"/>
      <w:ind w:left="0" w:firstLine="709"/>
      <w:outlineLvl w:val="1"/>
    </w:pPr>
    <w:rPr>
      <w:sz w:val="32"/>
    </w:rPr>
  </w:style>
  <w:style w:type="character" w:customStyle="1" w:styleId="24">
    <w:name w:val="А_Заг_2 Знак"/>
    <w:basedOn w:val="16"/>
    <w:link w:val="21"/>
    <w:rsid w:val="001B7A62"/>
    <w:rPr>
      <w:rFonts w:ascii="Times New Roman" w:eastAsiaTheme="majorEastAsia" w:hAnsi="Times New Roman" w:cstheme="majorBidi"/>
      <w:b/>
      <w:bCs/>
      <w:sz w:val="32"/>
      <w:szCs w:val="24"/>
    </w:rPr>
  </w:style>
  <w:style w:type="paragraph" w:customStyle="1" w:styleId="3">
    <w:name w:val="А_Заг_3"/>
    <w:basedOn w:val="21"/>
    <w:next w:val="a5"/>
    <w:link w:val="30"/>
    <w:qFormat/>
    <w:rsid w:val="00792EEB"/>
    <w:pPr>
      <w:numPr>
        <w:ilvl w:val="2"/>
      </w:numPr>
      <w:tabs>
        <w:tab w:val="clear" w:pos="1418"/>
        <w:tab w:val="left" w:pos="1559"/>
      </w:tabs>
      <w:spacing w:before="0" w:after="0"/>
      <w:ind w:left="0" w:firstLine="709"/>
      <w:outlineLvl w:val="2"/>
    </w:pPr>
  </w:style>
  <w:style w:type="character" w:customStyle="1" w:styleId="30">
    <w:name w:val="А_Заг_3 Знак"/>
    <w:basedOn w:val="24"/>
    <w:link w:val="3"/>
    <w:rsid w:val="00792EEB"/>
    <w:rPr>
      <w:rFonts w:ascii="Times New Roman" w:eastAsiaTheme="majorEastAsia" w:hAnsi="Times New Roman" w:cstheme="majorBidi"/>
      <w:b/>
      <w:bCs/>
      <w:sz w:val="32"/>
      <w:szCs w:val="24"/>
    </w:rPr>
  </w:style>
  <w:style w:type="paragraph" w:customStyle="1" w:styleId="a9">
    <w:name w:val="А_Рис_подпись"/>
    <w:next w:val="a5"/>
    <w:link w:val="aa"/>
    <w:qFormat/>
    <w:rsid w:val="00332813"/>
    <w:pPr>
      <w:spacing w:before="120" w:after="240" w:line="360" w:lineRule="auto"/>
      <w:jc w:val="center"/>
    </w:pPr>
    <w:rPr>
      <w:rFonts w:ascii="Times New Roman" w:eastAsiaTheme="majorEastAsia" w:hAnsi="Times New Roman" w:cstheme="majorBidi"/>
      <w:sz w:val="28"/>
      <w:szCs w:val="18"/>
      <w:lang w:eastAsia="ru-RU"/>
    </w:rPr>
  </w:style>
  <w:style w:type="character" w:customStyle="1" w:styleId="aa">
    <w:name w:val="А_Рис_подпись Знак"/>
    <w:basedOn w:val="a6"/>
    <w:link w:val="a9"/>
    <w:rsid w:val="00332813"/>
    <w:rPr>
      <w:rFonts w:ascii="Times New Roman" w:eastAsiaTheme="majorEastAsia" w:hAnsi="Times New Roman" w:cstheme="majorBidi"/>
      <w:sz w:val="28"/>
      <w:szCs w:val="18"/>
      <w:lang w:eastAsia="ru-RU"/>
    </w:rPr>
  </w:style>
  <w:style w:type="paragraph" w:customStyle="1" w:styleId="ab">
    <w:name w:val="А_Табл_сод"/>
    <w:basedOn w:val="a5"/>
    <w:link w:val="ac"/>
    <w:qFormat/>
    <w:rsid w:val="004D202B"/>
    <w:pPr>
      <w:spacing w:after="0" w:line="240" w:lineRule="auto"/>
      <w:contextualSpacing/>
    </w:pPr>
    <w:rPr>
      <w:rFonts w:ascii="Times New Roman" w:eastAsiaTheme="majorEastAsia" w:hAnsi="Times New Roman" w:cstheme="majorBidi"/>
      <w:sz w:val="24"/>
      <w:szCs w:val="18"/>
    </w:rPr>
  </w:style>
  <w:style w:type="character" w:customStyle="1" w:styleId="ac">
    <w:name w:val="А_Табл_сод Знак"/>
    <w:basedOn w:val="a6"/>
    <w:link w:val="ab"/>
    <w:rsid w:val="004D202B"/>
    <w:rPr>
      <w:rFonts w:ascii="Times New Roman" w:eastAsiaTheme="majorEastAsia" w:hAnsi="Times New Roman" w:cstheme="majorBidi"/>
      <w:sz w:val="24"/>
      <w:szCs w:val="18"/>
    </w:rPr>
  </w:style>
  <w:style w:type="paragraph" w:customStyle="1" w:styleId="ad">
    <w:name w:val="А_Табл_заг"/>
    <w:basedOn w:val="ab"/>
    <w:next w:val="ab"/>
    <w:link w:val="ae"/>
    <w:qFormat/>
    <w:rsid w:val="004D202B"/>
    <w:pPr>
      <w:keepNext/>
      <w:jc w:val="center"/>
    </w:pPr>
    <w:rPr>
      <w:b/>
      <w:lang w:eastAsia="ru-RU"/>
    </w:rPr>
  </w:style>
  <w:style w:type="character" w:customStyle="1" w:styleId="ae">
    <w:name w:val="А_Табл_заг Знак"/>
    <w:basedOn w:val="ac"/>
    <w:link w:val="ad"/>
    <w:rsid w:val="004D202B"/>
    <w:rPr>
      <w:rFonts w:ascii="Times New Roman" w:eastAsiaTheme="majorEastAsia" w:hAnsi="Times New Roman" w:cstheme="majorBidi"/>
      <w:b/>
      <w:sz w:val="24"/>
      <w:szCs w:val="18"/>
      <w:lang w:eastAsia="ru-RU"/>
    </w:rPr>
  </w:style>
  <w:style w:type="paragraph" w:customStyle="1" w:styleId="af">
    <w:name w:val="А_Таблица"/>
    <w:next w:val="a5"/>
    <w:link w:val="af0"/>
    <w:qFormat/>
    <w:rsid w:val="004D202B"/>
    <w:pPr>
      <w:keepNext/>
      <w:suppressAutoHyphens/>
      <w:spacing w:before="120" w:after="120" w:line="360" w:lineRule="auto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af0">
    <w:name w:val="А_Таблица Знак"/>
    <w:basedOn w:val="a6"/>
    <w:link w:val="af"/>
    <w:rsid w:val="004D202B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customStyle="1" w:styleId="af1">
    <w:name w:val="А_Код_рамка"/>
    <w:link w:val="af2"/>
    <w:qFormat/>
    <w:rsid w:val="00C33115"/>
    <w:pPr>
      <w:pBdr>
        <w:top w:val="single" w:sz="8" w:space="6" w:color="auto"/>
        <w:left w:val="single" w:sz="8" w:space="13" w:color="auto"/>
        <w:bottom w:val="single" w:sz="8" w:space="6" w:color="auto"/>
        <w:right w:val="single" w:sz="8" w:space="13" w:color="auto"/>
      </w:pBdr>
      <w:spacing w:after="240" w:line="240" w:lineRule="auto"/>
      <w:ind w:left="284" w:right="284"/>
      <w:contextualSpacing/>
    </w:pPr>
    <w:rPr>
      <w:rFonts w:ascii="Courier New" w:eastAsiaTheme="majorEastAsia" w:hAnsi="Courier New" w:cs="Courier New"/>
      <w:color w:val="000000" w:themeColor="text1"/>
      <w:sz w:val="20"/>
      <w:szCs w:val="20"/>
    </w:rPr>
  </w:style>
  <w:style w:type="character" w:customStyle="1" w:styleId="af2">
    <w:name w:val="А_Код_рамка Знак"/>
    <w:basedOn w:val="a6"/>
    <w:link w:val="af1"/>
    <w:rsid w:val="00C33115"/>
    <w:rPr>
      <w:rFonts w:ascii="Courier New" w:eastAsiaTheme="majorEastAsia" w:hAnsi="Courier New" w:cs="Courier New"/>
      <w:color w:val="000000" w:themeColor="text1"/>
      <w:sz w:val="20"/>
      <w:szCs w:val="20"/>
    </w:rPr>
  </w:style>
  <w:style w:type="paragraph" w:customStyle="1" w:styleId="20">
    <w:name w:val="А_Марк_2"/>
    <w:basedOn w:val="a5"/>
    <w:link w:val="25"/>
    <w:qFormat/>
    <w:rsid w:val="00641604"/>
    <w:pPr>
      <w:numPr>
        <w:ilvl w:val="1"/>
        <w:numId w:val="1"/>
      </w:numPr>
      <w:tabs>
        <w:tab w:val="left" w:pos="1843"/>
      </w:tabs>
      <w:suppressAutoHyphens/>
      <w:spacing w:after="0" w:line="360" w:lineRule="auto"/>
      <w:ind w:left="0" w:firstLine="1276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5">
    <w:name w:val="А_Марк_2 Знак"/>
    <w:basedOn w:val="a6"/>
    <w:link w:val="20"/>
    <w:rsid w:val="00641604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af3">
    <w:name w:val="А_Титул"/>
    <w:next w:val="a5"/>
    <w:link w:val="af4"/>
    <w:qFormat/>
    <w:rsid w:val="001B7A62"/>
    <w:pPr>
      <w:spacing w:before="120" w:after="240" w:line="360" w:lineRule="auto"/>
      <w:jc w:val="center"/>
    </w:pPr>
    <w:rPr>
      <w:rFonts w:ascii="Times New Roman" w:eastAsia="Times New Roman" w:hAnsi="Times New Roman" w:cs="Times New Roman"/>
      <w:b/>
      <w:color w:val="000000"/>
      <w:spacing w:val="20"/>
      <w:sz w:val="36"/>
      <w:szCs w:val="24"/>
      <w:lang w:eastAsia="ru-RU"/>
    </w:rPr>
  </w:style>
  <w:style w:type="character" w:customStyle="1" w:styleId="af4">
    <w:name w:val="А_Титул Знак"/>
    <w:basedOn w:val="a6"/>
    <w:link w:val="af3"/>
    <w:rsid w:val="001B7A62"/>
    <w:rPr>
      <w:rFonts w:ascii="Times New Roman" w:eastAsia="Times New Roman" w:hAnsi="Times New Roman" w:cs="Times New Roman"/>
      <w:b/>
      <w:color w:val="000000"/>
      <w:spacing w:val="20"/>
      <w:sz w:val="36"/>
      <w:szCs w:val="24"/>
      <w:lang w:eastAsia="ru-RU"/>
    </w:rPr>
  </w:style>
  <w:style w:type="paragraph" w:customStyle="1" w:styleId="17">
    <w:name w:val="Текст Основной 1"/>
    <w:basedOn w:val="a5"/>
    <w:link w:val="18"/>
    <w:qFormat/>
    <w:rsid w:val="00164C7D"/>
    <w:pPr>
      <w:spacing w:after="200" w:line="240" w:lineRule="auto"/>
      <w:ind w:firstLine="851"/>
      <w:jc w:val="both"/>
    </w:pPr>
    <w:rPr>
      <w:rFonts w:ascii="Times New Roman" w:hAnsi="Times New Roman" w:cs="Times New Roman"/>
      <w:sz w:val="24"/>
    </w:rPr>
  </w:style>
  <w:style w:type="character" w:customStyle="1" w:styleId="18">
    <w:name w:val="Текст Основной 1 Знак"/>
    <w:basedOn w:val="a6"/>
    <w:link w:val="17"/>
    <w:rsid w:val="00164C7D"/>
    <w:rPr>
      <w:rFonts w:ascii="Times New Roman" w:hAnsi="Times New Roman" w:cs="Times New Roman"/>
      <w:sz w:val="24"/>
    </w:rPr>
  </w:style>
  <w:style w:type="paragraph" w:customStyle="1" w:styleId="af5">
    <w:name w:val="А_Абзац"/>
    <w:basedOn w:val="a5"/>
    <w:link w:val="af6"/>
    <w:qFormat/>
    <w:rsid w:val="001B7A62"/>
    <w:pPr>
      <w:spacing w:after="0" w:line="360" w:lineRule="auto"/>
      <w:ind w:firstLine="709"/>
      <w:jc w:val="both"/>
    </w:pPr>
    <w:rPr>
      <w:rFonts w:ascii="Times New Roman" w:eastAsiaTheme="majorEastAsia" w:hAnsi="Times New Roman" w:cstheme="majorBidi"/>
      <w:sz w:val="28"/>
      <w:szCs w:val="20"/>
    </w:rPr>
  </w:style>
  <w:style w:type="character" w:customStyle="1" w:styleId="af6">
    <w:name w:val="А_Абзац Знак"/>
    <w:basedOn w:val="16"/>
    <w:link w:val="af5"/>
    <w:rsid w:val="001B7A62"/>
    <w:rPr>
      <w:rFonts w:ascii="Times New Roman" w:eastAsiaTheme="majorEastAsia" w:hAnsi="Times New Roman" w:cstheme="majorBidi"/>
      <w:b w:val="0"/>
      <w:bCs w:val="0"/>
      <w:sz w:val="28"/>
      <w:szCs w:val="20"/>
    </w:rPr>
  </w:style>
  <w:style w:type="paragraph" w:customStyle="1" w:styleId="1">
    <w:name w:val="А_Марк_1"/>
    <w:link w:val="19"/>
    <w:qFormat/>
    <w:rsid w:val="00554A69"/>
    <w:pPr>
      <w:numPr>
        <w:numId w:val="1"/>
      </w:numPr>
      <w:tabs>
        <w:tab w:val="left" w:pos="1276"/>
      </w:tabs>
      <w:suppressAutoHyphens/>
      <w:spacing w:after="0" w:line="360" w:lineRule="auto"/>
      <w:ind w:left="0"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19">
    <w:name w:val="А_Марк_1 Знак"/>
    <w:basedOn w:val="a6"/>
    <w:link w:val="1"/>
    <w:rsid w:val="00554A6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2">
    <w:name w:val="А_Нум_осн_1"/>
    <w:basedOn w:val="a5"/>
    <w:link w:val="1a"/>
    <w:qFormat/>
    <w:rsid w:val="00214541"/>
    <w:pPr>
      <w:numPr>
        <w:numId w:val="17"/>
      </w:numPr>
      <w:spacing w:after="0" w:line="360" w:lineRule="auto"/>
      <w:jc w:val="both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1a">
    <w:name w:val="А_Нум_осн_1 Знак"/>
    <w:basedOn w:val="a6"/>
    <w:link w:val="12"/>
    <w:rsid w:val="00214541"/>
    <w:rPr>
      <w:rFonts w:ascii="Times New Roman" w:eastAsia="Arial Unicode MS" w:hAnsi="Times New Roman" w:cs="Times New Roman"/>
      <w:sz w:val="28"/>
      <w:szCs w:val="28"/>
      <w:lang w:eastAsia="ru-RU"/>
    </w:rPr>
  </w:style>
  <w:style w:type="paragraph" w:customStyle="1" w:styleId="31">
    <w:name w:val="А_Нум_осн_3"/>
    <w:basedOn w:val="12"/>
    <w:link w:val="32"/>
    <w:qFormat/>
    <w:rsid w:val="007E4449"/>
    <w:pPr>
      <w:numPr>
        <w:ilvl w:val="2"/>
      </w:numPr>
      <w:spacing w:before="60" w:after="60"/>
    </w:pPr>
  </w:style>
  <w:style w:type="character" w:customStyle="1" w:styleId="32">
    <w:name w:val="А_Нум_осн_3 Знак"/>
    <w:basedOn w:val="1a"/>
    <w:link w:val="31"/>
    <w:rsid w:val="007E4449"/>
    <w:rPr>
      <w:rFonts w:ascii="Times New Roman" w:eastAsia="Arial Unicode MS" w:hAnsi="Times New Roman" w:cs="Times New Roman"/>
      <w:sz w:val="28"/>
      <w:szCs w:val="28"/>
      <w:lang w:eastAsia="ru-RU"/>
    </w:rPr>
  </w:style>
  <w:style w:type="paragraph" w:customStyle="1" w:styleId="af7">
    <w:name w:val="А_Подпись"/>
    <w:next w:val="af5"/>
    <w:link w:val="af8"/>
    <w:qFormat/>
    <w:rsid w:val="007E4449"/>
    <w:pPr>
      <w:spacing w:before="60" w:after="120" w:line="240" w:lineRule="auto"/>
      <w:jc w:val="center"/>
    </w:pPr>
    <w:rPr>
      <w:rFonts w:ascii="Verdana" w:eastAsiaTheme="majorEastAsia" w:hAnsi="Verdana" w:cstheme="majorBidi"/>
      <w:sz w:val="16"/>
      <w:szCs w:val="16"/>
      <w:lang w:eastAsia="ru-RU"/>
    </w:rPr>
  </w:style>
  <w:style w:type="character" w:customStyle="1" w:styleId="af8">
    <w:name w:val="А_Подпись Знак"/>
    <w:basedOn w:val="af6"/>
    <w:link w:val="af7"/>
    <w:rsid w:val="007E4449"/>
    <w:rPr>
      <w:rFonts w:ascii="Verdana" w:eastAsiaTheme="majorEastAsia" w:hAnsi="Verdana" w:cstheme="majorBidi"/>
      <w:b w:val="0"/>
      <w:bCs w:val="0"/>
      <w:sz w:val="16"/>
      <w:szCs w:val="16"/>
      <w:lang w:eastAsia="ru-RU"/>
    </w:rPr>
  </w:style>
  <w:style w:type="paragraph" w:customStyle="1" w:styleId="af9">
    <w:name w:val="А_Рис_карт"/>
    <w:basedOn w:val="a9"/>
    <w:next w:val="af5"/>
    <w:link w:val="afa"/>
    <w:qFormat/>
    <w:rsid w:val="007E4449"/>
    <w:pPr>
      <w:keepNext/>
      <w:spacing w:before="360" w:after="120"/>
    </w:pPr>
    <w:rPr>
      <w:noProof/>
    </w:rPr>
  </w:style>
  <w:style w:type="character" w:customStyle="1" w:styleId="afa">
    <w:name w:val="А_Рис_карт Знак"/>
    <w:basedOn w:val="aa"/>
    <w:link w:val="af9"/>
    <w:rsid w:val="007E4449"/>
    <w:rPr>
      <w:rFonts w:ascii="Verdana" w:eastAsiaTheme="majorEastAsia" w:hAnsi="Verdana" w:cstheme="majorBidi"/>
      <w:b w:val="0"/>
      <w:noProof/>
      <w:sz w:val="18"/>
      <w:szCs w:val="18"/>
      <w:lang w:eastAsia="ru-RU"/>
    </w:rPr>
  </w:style>
  <w:style w:type="paragraph" w:customStyle="1" w:styleId="a3">
    <w:name w:val="А_Таб_марк"/>
    <w:basedOn w:val="ab"/>
    <w:link w:val="afb"/>
    <w:qFormat/>
    <w:rsid w:val="007E4449"/>
    <w:pPr>
      <w:numPr>
        <w:numId w:val="2"/>
      </w:numPr>
      <w:tabs>
        <w:tab w:val="left" w:pos="426"/>
      </w:tabs>
      <w:ind w:left="142" w:firstLine="0"/>
    </w:pPr>
  </w:style>
  <w:style w:type="character" w:customStyle="1" w:styleId="afb">
    <w:name w:val="А_Таб_марк Знак"/>
    <w:basedOn w:val="ac"/>
    <w:link w:val="a3"/>
    <w:rsid w:val="007E4449"/>
    <w:rPr>
      <w:rFonts w:ascii="Times New Roman" w:eastAsiaTheme="majorEastAsia" w:hAnsi="Times New Roman" w:cstheme="majorBidi"/>
      <w:sz w:val="24"/>
      <w:szCs w:val="18"/>
    </w:rPr>
  </w:style>
  <w:style w:type="paragraph" w:customStyle="1" w:styleId="a4">
    <w:name w:val="А_Таб_нум"/>
    <w:basedOn w:val="a3"/>
    <w:link w:val="afc"/>
    <w:qFormat/>
    <w:rsid w:val="007E4449"/>
    <w:pPr>
      <w:numPr>
        <w:numId w:val="3"/>
      </w:numPr>
      <w:tabs>
        <w:tab w:val="clear" w:pos="426"/>
        <w:tab w:val="left" w:pos="602"/>
      </w:tabs>
    </w:pPr>
    <w:rPr>
      <w:lang w:val="en-US"/>
    </w:rPr>
  </w:style>
  <w:style w:type="character" w:customStyle="1" w:styleId="afc">
    <w:name w:val="А_Таб_нум Знак"/>
    <w:basedOn w:val="afb"/>
    <w:link w:val="a4"/>
    <w:rsid w:val="007E4449"/>
    <w:rPr>
      <w:rFonts w:ascii="Times New Roman" w:eastAsiaTheme="majorEastAsia" w:hAnsi="Times New Roman" w:cstheme="majorBidi"/>
      <w:sz w:val="24"/>
      <w:szCs w:val="18"/>
      <w:lang w:val="en-US"/>
    </w:rPr>
  </w:style>
  <w:style w:type="table" w:customStyle="1" w:styleId="afd">
    <w:name w:val="А_Табл"/>
    <w:basedOn w:val="a7"/>
    <w:uiPriority w:val="99"/>
    <w:rsid w:val="007E4449"/>
    <w:pPr>
      <w:spacing w:before="20" w:after="20" w:line="276" w:lineRule="auto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character" w:styleId="afe">
    <w:name w:val="Hyperlink"/>
    <w:basedOn w:val="a6"/>
    <w:uiPriority w:val="99"/>
    <w:unhideWhenUsed/>
    <w:rsid w:val="007E4449"/>
    <w:rPr>
      <w:rFonts w:ascii="Verdana" w:hAnsi="Verdana"/>
      <w:color w:val="0563C1" w:themeColor="hyperlink"/>
      <w:sz w:val="18"/>
      <w:u w:val="single"/>
    </w:rPr>
  </w:style>
  <w:style w:type="paragraph" w:customStyle="1" w:styleId="aff">
    <w:name w:val="А_Врезка"/>
    <w:basedOn w:val="af1"/>
    <w:link w:val="aff0"/>
    <w:qFormat/>
    <w:rsid w:val="005900D9"/>
    <w:pPr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after="0"/>
      <w:jc w:val="both"/>
    </w:pPr>
    <w:rPr>
      <w:rFonts w:ascii="Times New Roman" w:hAnsi="Times New Roman"/>
      <w:color w:val="auto"/>
      <w:sz w:val="24"/>
    </w:rPr>
  </w:style>
  <w:style w:type="character" w:customStyle="1" w:styleId="aff0">
    <w:name w:val="А_Врезка Знак"/>
    <w:basedOn w:val="af6"/>
    <w:link w:val="aff"/>
    <w:rsid w:val="005900D9"/>
    <w:rPr>
      <w:rFonts w:ascii="Times New Roman" w:eastAsiaTheme="majorEastAsia" w:hAnsi="Times New Roman" w:cs="Courier New"/>
      <w:b w:val="0"/>
      <w:bCs w:val="0"/>
      <w:sz w:val="24"/>
      <w:szCs w:val="20"/>
    </w:rPr>
  </w:style>
  <w:style w:type="paragraph" w:customStyle="1" w:styleId="4">
    <w:name w:val="А_Заг_4"/>
    <w:next w:val="af5"/>
    <w:link w:val="40"/>
    <w:qFormat/>
    <w:rsid w:val="00410A42"/>
    <w:pPr>
      <w:keepNext/>
      <w:numPr>
        <w:ilvl w:val="3"/>
        <w:numId w:val="4"/>
      </w:numPr>
      <w:tabs>
        <w:tab w:val="left" w:pos="1701"/>
      </w:tabs>
      <w:spacing w:after="0" w:line="360" w:lineRule="auto"/>
      <w:ind w:left="0" w:firstLine="709"/>
      <w:outlineLvl w:val="3"/>
    </w:pPr>
    <w:rPr>
      <w:rFonts w:ascii="Times New Roman" w:eastAsiaTheme="majorEastAsia" w:hAnsi="Times New Roman" w:cstheme="majorBidi"/>
      <w:b/>
      <w:bCs/>
      <w:iCs/>
      <w:sz w:val="28"/>
      <w:szCs w:val="20"/>
    </w:rPr>
  </w:style>
  <w:style w:type="character" w:customStyle="1" w:styleId="40">
    <w:name w:val="А_Заг_4 Знак"/>
    <w:basedOn w:val="16"/>
    <w:link w:val="4"/>
    <w:rsid w:val="00410A42"/>
    <w:rPr>
      <w:rFonts w:ascii="Times New Roman" w:eastAsiaTheme="majorEastAsia" w:hAnsi="Times New Roman" w:cstheme="majorBidi"/>
      <w:b/>
      <w:bCs/>
      <w:iCs/>
      <w:sz w:val="28"/>
      <w:szCs w:val="20"/>
    </w:rPr>
  </w:style>
  <w:style w:type="paragraph" w:customStyle="1" w:styleId="a">
    <w:name w:val="А_табл_№"/>
    <w:basedOn w:val="a5"/>
    <w:next w:val="a4"/>
    <w:link w:val="aff1"/>
    <w:qFormat/>
    <w:rsid w:val="006D7581"/>
    <w:pPr>
      <w:numPr>
        <w:numId w:val="5"/>
      </w:numPr>
      <w:spacing w:after="0" w:line="240" w:lineRule="auto"/>
      <w:jc w:val="center"/>
    </w:pPr>
    <w:rPr>
      <w:rFonts w:ascii="Verdana" w:hAnsi="Verdana"/>
      <w:b/>
      <w:sz w:val="18"/>
    </w:rPr>
  </w:style>
  <w:style w:type="character" w:customStyle="1" w:styleId="aff1">
    <w:name w:val="А_табл_№ Знак"/>
    <w:basedOn w:val="a6"/>
    <w:link w:val="a"/>
    <w:rsid w:val="006D7581"/>
    <w:rPr>
      <w:rFonts w:ascii="Verdana" w:hAnsi="Verdana"/>
      <w:b/>
      <w:sz w:val="18"/>
    </w:rPr>
  </w:style>
  <w:style w:type="paragraph" w:customStyle="1" w:styleId="aff2">
    <w:name w:val="А_Прил"/>
    <w:basedOn w:val="13"/>
    <w:next w:val="af5"/>
    <w:link w:val="aff3"/>
    <w:qFormat/>
    <w:rsid w:val="00E02A2E"/>
    <w:pPr>
      <w:numPr>
        <w:numId w:val="0"/>
      </w:numPr>
      <w:spacing w:line="240" w:lineRule="auto"/>
      <w:jc w:val="center"/>
    </w:pPr>
  </w:style>
  <w:style w:type="character" w:customStyle="1" w:styleId="aff3">
    <w:name w:val="А_Прил Знак"/>
    <w:basedOn w:val="16"/>
    <w:link w:val="aff2"/>
    <w:rsid w:val="00E02A2E"/>
    <w:rPr>
      <w:rFonts w:ascii="Verdana" w:eastAsiaTheme="majorEastAsia" w:hAnsi="Verdana" w:cstheme="majorBidi"/>
      <w:b/>
      <w:bCs/>
      <w:sz w:val="24"/>
      <w:szCs w:val="24"/>
    </w:rPr>
  </w:style>
  <w:style w:type="paragraph" w:customStyle="1" w:styleId="aff4">
    <w:name w:val="А_Код"/>
    <w:basedOn w:val="a5"/>
    <w:link w:val="aff5"/>
    <w:qFormat/>
    <w:rsid w:val="007D30FC"/>
    <w:pPr>
      <w:spacing w:after="0" w:line="240" w:lineRule="auto"/>
    </w:pPr>
    <w:rPr>
      <w:rFonts w:ascii="Courier New" w:eastAsia="Times New Roman" w:hAnsi="Courier New" w:cs="Courier New"/>
      <w:noProof/>
      <w:sz w:val="20"/>
      <w:szCs w:val="20"/>
      <w:lang w:val="en-US"/>
    </w:rPr>
  </w:style>
  <w:style w:type="character" w:customStyle="1" w:styleId="aff5">
    <w:name w:val="А_Код Знак"/>
    <w:basedOn w:val="a6"/>
    <w:link w:val="aff4"/>
    <w:locked/>
    <w:rsid w:val="007D30FC"/>
    <w:rPr>
      <w:rFonts w:ascii="Courier New" w:eastAsia="Times New Roman" w:hAnsi="Courier New" w:cs="Courier New"/>
      <w:noProof/>
      <w:sz w:val="20"/>
      <w:szCs w:val="20"/>
      <w:lang w:val="en-US"/>
    </w:rPr>
  </w:style>
  <w:style w:type="paragraph" w:customStyle="1" w:styleId="2">
    <w:name w:val="А_Нум_осн_2"/>
    <w:basedOn w:val="a5"/>
    <w:link w:val="26"/>
    <w:qFormat/>
    <w:rsid w:val="00332813"/>
    <w:pPr>
      <w:numPr>
        <w:numId w:val="10"/>
      </w:numPr>
      <w:tabs>
        <w:tab w:val="left" w:pos="1843"/>
      </w:tabs>
      <w:spacing w:after="0" w:line="360" w:lineRule="auto"/>
      <w:ind w:left="0" w:firstLine="1276"/>
      <w:jc w:val="both"/>
    </w:pPr>
    <w:rPr>
      <w:rFonts w:ascii="Times New Roman" w:eastAsia="Calibri" w:hAnsi="Times New Roman" w:cs="Times New Roman"/>
      <w:sz w:val="28"/>
      <w:szCs w:val="28"/>
      <w:lang w:val="x-none" w:eastAsia="ru-RU"/>
    </w:rPr>
  </w:style>
  <w:style w:type="character" w:customStyle="1" w:styleId="26">
    <w:name w:val="А_Нум_осн_2 Знак"/>
    <w:link w:val="2"/>
    <w:rsid w:val="00332813"/>
    <w:rPr>
      <w:rFonts w:ascii="Times New Roman" w:eastAsia="Calibri" w:hAnsi="Times New Roman" w:cs="Times New Roman"/>
      <w:sz w:val="28"/>
      <w:szCs w:val="28"/>
      <w:lang w:val="x-none" w:eastAsia="ru-RU"/>
    </w:rPr>
  </w:style>
  <w:style w:type="table" w:customStyle="1" w:styleId="1b">
    <w:name w:val="Сетка таблицы1"/>
    <w:basedOn w:val="a7"/>
    <w:next w:val="aff6"/>
    <w:uiPriority w:val="59"/>
    <w:rsid w:val="0081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7"/>
    <w:next w:val="aff6"/>
    <w:uiPriority w:val="59"/>
    <w:rsid w:val="0081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6">
    <w:name w:val="Table Grid"/>
    <w:basedOn w:val="a7"/>
    <w:uiPriority w:val="59"/>
    <w:rsid w:val="0081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5"/>
    <w:link w:val="aff8"/>
    <w:uiPriority w:val="99"/>
    <w:unhideWhenUsed/>
    <w:rsid w:val="00DB7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6"/>
    <w:link w:val="aff7"/>
    <w:uiPriority w:val="99"/>
    <w:rsid w:val="00DB70F1"/>
  </w:style>
  <w:style w:type="paragraph" w:styleId="aff9">
    <w:name w:val="footer"/>
    <w:basedOn w:val="a5"/>
    <w:link w:val="affa"/>
    <w:uiPriority w:val="99"/>
    <w:unhideWhenUsed/>
    <w:rsid w:val="00DB7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6"/>
    <w:link w:val="aff9"/>
    <w:uiPriority w:val="99"/>
    <w:rsid w:val="00DB70F1"/>
  </w:style>
  <w:style w:type="table" w:customStyle="1" w:styleId="33">
    <w:name w:val="Сетка таблицы3"/>
    <w:basedOn w:val="a7"/>
    <w:next w:val="aff6"/>
    <w:uiPriority w:val="59"/>
    <w:rsid w:val="00DB7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ffb">
    <w:name w:val="А_НУМ"/>
    <w:rsid w:val="0056116D"/>
  </w:style>
  <w:style w:type="paragraph" w:customStyle="1" w:styleId="41">
    <w:name w:val="А_Нум_осн_4"/>
    <w:qFormat/>
    <w:rsid w:val="0056116D"/>
    <w:pPr>
      <w:spacing w:before="60" w:after="60" w:line="276" w:lineRule="auto"/>
      <w:ind w:left="2835" w:hanging="567"/>
    </w:pPr>
    <w:rPr>
      <w:rFonts w:ascii="Verdana" w:eastAsia="Arial Unicode MS" w:hAnsi="Verdana" w:cs="Times New Roman"/>
      <w:sz w:val="20"/>
      <w:szCs w:val="28"/>
      <w:lang w:eastAsia="ru-RU"/>
    </w:rPr>
  </w:style>
  <w:style w:type="character" w:styleId="affc">
    <w:name w:val="annotation reference"/>
    <w:basedOn w:val="a6"/>
    <w:uiPriority w:val="99"/>
    <w:semiHidden/>
    <w:unhideWhenUsed/>
    <w:rsid w:val="00FB6154"/>
    <w:rPr>
      <w:sz w:val="16"/>
      <w:szCs w:val="16"/>
    </w:rPr>
  </w:style>
  <w:style w:type="paragraph" w:styleId="affd">
    <w:name w:val="annotation text"/>
    <w:basedOn w:val="a5"/>
    <w:link w:val="affe"/>
    <w:uiPriority w:val="99"/>
    <w:unhideWhenUsed/>
    <w:rsid w:val="00FB6154"/>
    <w:pPr>
      <w:spacing w:line="240" w:lineRule="auto"/>
    </w:pPr>
    <w:rPr>
      <w:sz w:val="20"/>
      <w:szCs w:val="20"/>
    </w:rPr>
  </w:style>
  <w:style w:type="character" w:customStyle="1" w:styleId="affe">
    <w:name w:val="Текст примечания Знак"/>
    <w:basedOn w:val="a6"/>
    <w:link w:val="affd"/>
    <w:uiPriority w:val="99"/>
    <w:rsid w:val="00FB6154"/>
    <w:rPr>
      <w:sz w:val="20"/>
      <w:szCs w:val="20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FB6154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FB6154"/>
    <w:rPr>
      <w:b/>
      <w:bCs/>
      <w:sz w:val="20"/>
      <w:szCs w:val="20"/>
    </w:rPr>
  </w:style>
  <w:style w:type="paragraph" w:styleId="afff1">
    <w:name w:val="Balloon Text"/>
    <w:basedOn w:val="a5"/>
    <w:link w:val="afff2"/>
    <w:uiPriority w:val="99"/>
    <w:semiHidden/>
    <w:unhideWhenUsed/>
    <w:rsid w:val="00FB61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2">
    <w:name w:val="Текст выноски Знак"/>
    <w:basedOn w:val="a6"/>
    <w:link w:val="afff1"/>
    <w:uiPriority w:val="99"/>
    <w:semiHidden/>
    <w:rsid w:val="00FB6154"/>
    <w:rPr>
      <w:rFonts w:ascii="Segoe UI" w:hAnsi="Segoe UI" w:cs="Segoe UI"/>
      <w:sz w:val="18"/>
      <w:szCs w:val="18"/>
    </w:rPr>
  </w:style>
  <w:style w:type="character" w:customStyle="1" w:styleId="15">
    <w:name w:val="Заголовок 1 Знак"/>
    <w:basedOn w:val="a6"/>
    <w:link w:val="14"/>
    <w:uiPriority w:val="9"/>
    <w:rsid w:val="00FB61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ff3">
    <w:name w:val="TOC Heading"/>
    <w:basedOn w:val="14"/>
    <w:next w:val="a5"/>
    <w:uiPriority w:val="39"/>
    <w:unhideWhenUsed/>
    <w:qFormat/>
    <w:rsid w:val="00FB6154"/>
    <w:pPr>
      <w:outlineLvl w:val="9"/>
    </w:pPr>
    <w:rPr>
      <w:lang w:eastAsia="ru-RU"/>
    </w:rPr>
  </w:style>
  <w:style w:type="paragraph" w:styleId="1c">
    <w:name w:val="toc 1"/>
    <w:next w:val="a5"/>
    <w:link w:val="1d"/>
    <w:autoRedefine/>
    <w:uiPriority w:val="39"/>
    <w:unhideWhenUsed/>
    <w:rsid w:val="000835C7"/>
    <w:pPr>
      <w:tabs>
        <w:tab w:val="left" w:pos="284"/>
        <w:tab w:val="right" w:leader="dot" w:pos="9214"/>
      </w:tabs>
      <w:spacing w:after="0" w:line="360" w:lineRule="auto"/>
      <w:ind w:firstLine="425"/>
    </w:pPr>
    <w:rPr>
      <w:rFonts w:ascii="Times New Roman" w:hAnsi="Times New Roman"/>
      <w:b/>
      <w:sz w:val="28"/>
    </w:rPr>
  </w:style>
  <w:style w:type="table" w:customStyle="1" w:styleId="1e">
    <w:name w:val="А_Табл1"/>
    <w:basedOn w:val="a7"/>
    <w:uiPriority w:val="99"/>
    <w:rsid w:val="00FB6154"/>
    <w:pPr>
      <w:spacing w:before="20" w:after="20" w:line="276" w:lineRule="auto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paragraph" w:styleId="28">
    <w:name w:val="toc 2"/>
    <w:next w:val="a5"/>
    <w:autoRedefine/>
    <w:uiPriority w:val="39"/>
    <w:unhideWhenUsed/>
    <w:rsid w:val="000835C7"/>
    <w:pPr>
      <w:tabs>
        <w:tab w:val="left" w:pos="567"/>
        <w:tab w:val="left" w:pos="1418"/>
        <w:tab w:val="right" w:leader="dot" w:pos="9214"/>
      </w:tabs>
      <w:spacing w:after="0" w:line="360" w:lineRule="auto"/>
      <w:ind w:left="851" w:right="423" w:hanging="567"/>
      <w:jc w:val="both"/>
    </w:pPr>
    <w:rPr>
      <w:rFonts w:ascii="Times New Roman" w:hAnsi="Times New Roman"/>
      <w:b/>
      <w:sz w:val="28"/>
    </w:rPr>
  </w:style>
  <w:style w:type="numbering" w:customStyle="1" w:styleId="50">
    <w:name w:val="Стиль5"/>
    <w:uiPriority w:val="99"/>
    <w:rsid w:val="0096068B"/>
    <w:pPr>
      <w:numPr>
        <w:numId w:val="6"/>
      </w:numPr>
    </w:pPr>
  </w:style>
  <w:style w:type="paragraph" w:customStyle="1" w:styleId="34">
    <w:name w:val="А_Марк_3"/>
    <w:basedOn w:val="20"/>
    <w:qFormat/>
    <w:rsid w:val="0096068B"/>
    <w:pPr>
      <w:numPr>
        <w:ilvl w:val="0"/>
        <w:numId w:val="0"/>
      </w:numPr>
      <w:tabs>
        <w:tab w:val="num" w:pos="360"/>
      </w:tabs>
      <w:ind w:left="1843" w:hanging="425"/>
    </w:pPr>
  </w:style>
  <w:style w:type="paragraph" w:customStyle="1" w:styleId="42">
    <w:name w:val="А_Марк_4"/>
    <w:qFormat/>
    <w:rsid w:val="0096068B"/>
    <w:pPr>
      <w:spacing w:before="60" w:after="60" w:line="276" w:lineRule="auto"/>
      <w:ind w:left="2268" w:hanging="425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4">
    <w:name w:val="А_Абзац_список"/>
    <w:basedOn w:val="af5"/>
    <w:next w:val="af5"/>
    <w:link w:val="afff5"/>
    <w:qFormat/>
    <w:rsid w:val="0096068B"/>
    <w:pPr>
      <w:keepNext/>
    </w:pPr>
    <w:rPr>
      <w:lang w:eastAsia="ru-RU"/>
    </w:rPr>
  </w:style>
  <w:style w:type="character" w:customStyle="1" w:styleId="afff5">
    <w:name w:val="А_Абзац_список Знак"/>
    <w:basedOn w:val="af6"/>
    <w:link w:val="afff4"/>
    <w:rsid w:val="0096068B"/>
    <w:rPr>
      <w:rFonts w:ascii="Verdana" w:eastAsiaTheme="majorEastAsia" w:hAnsi="Verdana" w:cstheme="majorBidi"/>
      <w:b w:val="0"/>
      <w:bCs w:val="0"/>
      <w:sz w:val="20"/>
      <w:szCs w:val="20"/>
      <w:lang w:eastAsia="ru-RU"/>
    </w:rPr>
  </w:style>
  <w:style w:type="paragraph" w:styleId="afff6">
    <w:name w:val="caption"/>
    <w:basedOn w:val="a5"/>
    <w:next w:val="a5"/>
    <w:uiPriority w:val="35"/>
    <w:unhideWhenUsed/>
    <w:qFormat/>
    <w:rsid w:val="006A6C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29">
    <w:name w:val="А_Табл2"/>
    <w:basedOn w:val="a7"/>
    <w:uiPriority w:val="99"/>
    <w:rsid w:val="00406C89"/>
    <w:pPr>
      <w:spacing w:before="20" w:after="20" w:line="276" w:lineRule="auto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paragraph" w:styleId="35">
    <w:name w:val="toc 3"/>
    <w:next w:val="a5"/>
    <w:autoRedefine/>
    <w:uiPriority w:val="39"/>
    <w:unhideWhenUsed/>
    <w:rsid w:val="000835C7"/>
    <w:pPr>
      <w:tabs>
        <w:tab w:val="left" w:pos="851"/>
        <w:tab w:val="right" w:leader="dot" w:pos="9214"/>
      </w:tabs>
      <w:spacing w:after="0" w:line="360" w:lineRule="auto"/>
      <w:ind w:left="1418" w:hanging="851"/>
      <w:jc w:val="both"/>
    </w:pPr>
    <w:rPr>
      <w:rFonts w:ascii="Times New Roman" w:hAnsi="Times New Roman"/>
      <w:b/>
      <w:sz w:val="28"/>
    </w:rPr>
  </w:style>
  <w:style w:type="paragraph" w:customStyle="1" w:styleId="5">
    <w:name w:val="А_Заг_5"/>
    <w:next w:val="af5"/>
    <w:qFormat/>
    <w:rsid w:val="00321847"/>
    <w:pPr>
      <w:keepNext/>
      <w:numPr>
        <w:numId w:val="12"/>
      </w:numPr>
      <w:tabs>
        <w:tab w:val="left" w:pos="1843"/>
      </w:tabs>
      <w:spacing w:after="0" w:line="360" w:lineRule="auto"/>
      <w:ind w:left="0" w:firstLine="709"/>
      <w:outlineLvl w:val="4"/>
    </w:pPr>
    <w:rPr>
      <w:rFonts w:ascii="Times New Roman" w:eastAsiaTheme="majorEastAsia" w:hAnsi="Times New Roman" w:cstheme="majorBidi"/>
      <w:b/>
      <w:bCs/>
      <w:iCs/>
      <w:sz w:val="28"/>
      <w:szCs w:val="19"/>
    </w:rPr>
  </w:style>
  <w:style w:type="paragraph" w:customStyle="1" w:styleId="6">
    <w:name w:val="А_Заг_6"/>
    <w:next w:val="af5"/>
    <w:qFormat/>
    <w:rsid w:val="00F85853"/>
    <w:pPr>
      <w:keepNext/>
      <w:spacing w:before="360" w:after="120" w:line="276" w:lineRule="auto"/>
      <w:ind w:left="2410" w:hanging="1701"/>
      <w:outlineLvl w:val="5"/>
    </w:pPr>
    <w:rPr>
      <w:rFonts w:ascii="Verdana" w:eastAsiaTheme="majorEastAsia" w:hAnsi="Verdana" w:cstheme="majorBidi"/>
      <w:b/>
      <w:bCs/>
      <w:iCs/>
      <w:sz w:val="20"/>
      <w:szCs w:val="19"/>
    </w:rPr>
  </w:style>
  <w:style w:type="numbering" w:customStyle="1" w:styleId="a2">
    <w:name w:val="А_ЗАГ"/>
    <w:uiPriority w:val="99"/>
    <w:rsid w:val="00F85853"/>
    <w:pPr>
      <w:numPr>
        <w:numId w:val="7"/>
      </w:numPr>
    </w:pPr>
  </w:style>
  <w:style w:type="table" w:customStyle="1" w:styleId="afff7">
    <w:name w:val="А_таб_Врезка"/>
    <w:basedOn w:val="a7"/>
    <w:uiPriority w:val="99"/>
    <w:rsid w:val="002F3D73"/>
    <w:pPr>
      <w:spacing w:after="0" w:line="240" w:lineRule="auto"/>
    </w:pPr>
    <w:rPr>
      <w:rFonts w:ascii="Courier New" w:hAnsi="Courier New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numbering" w:customStyle="1" w:styleId="HeaderNum">
    <w:name w:val="HeaderNum"/>
    <w:rsid w:val="00D24FE4"/>
    <w:pPr>
      <w:numPr>
        <w:numId w:val="8"/>
      </w:numPr>
    </w:pPr>
  </w:style>
  <w:style w:type="numbering" w:customStyle="1" w:styleId="1f">
    <w:name w:val="А_ЗАГ1"/>
    <w:uiPriority w:val="99"/>
    <w:rsid w:val="001112A1"/>
  </w:style>
  <w:style w:type="paragraph" w:customStyle="1" w:styleId="Default">
    <w:name w:val="Default"/>
    <w:rsid w:val="00BD645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ff8">
    <w:name w:val="Revision"/>
    <w:hidden/>
    <w:uiPriority w:val="99"/>
    <w:semiHidden/>
    <w:rsid w:val="00F206C8"/>
    <w:pPr>
      <w:spacing w:after="0" w:line="240" w:lineRule="auto"/>
    </w:pPr>
  </w:style>
  <w:style w:type="paragraph" w:styleId="afff9">
    <w:name w:val="Date"/>
    <w:basedOn w:val="a5"/>
    <w:next w:val="a5"/>
    <w:link w:val="afffa"/>
    <w:uiPriority w:val="99"/>
    <w:semiHidden/>
    <w:unhideWhenUsed/>
    <w:rsid w:val="00603A55"/>
  </w:style>
  <w:style w:type="character" w:customStyle="1" w:styleId="afffa">
    <w:name w:val="Дата Знак"/>
    <w:basedOn w:val="a6"/>
    <w:link w:val="afff9"/>
    <w:uiPriority w:val="99"/>
    <w:semiHidden/>
    <w:rsid w:val="00603A55"/>
  </w:style>
  <w:style w:type="character" w:styleId="afffb">
    <w:name w:val="FollowedHyperlink"/>
    <w:basedOn w:val="a6"/>
    <w:uiPriority w:val="99"/>
    <w:semiHidden/>
    <w:unhideWhenUsed/>
    <w:rsid w:val="004D1B00"/>
    <w:rPr>
      <w:color w:val="954F72" w:themeColor="followedHyperlink"/>
      <w:u w:val="single"/>
    </w:rPr>
  </w:style>
  <w:style w:type="paragraph" w:styleId="afffc">
    <w:name w:val="table of figures"/>
    <w:basedOn w:val="a5"/>
    <w:next w:val="a5"/>
    <w:uiPriority w:val="99"/>
    <w:unhideWhenUsed/>
    <w:rsid w:val="00A10154"/>
    <w:pPr>
      <w:spacing w:after="0"/>
    </w:pPr>
  </w:style>
  <w:style w:type="table" w:customStyle="1" w:styleId="110">
    <w:name w:val="Сетка таблицы11"/>
    <w:basedOn w:val="a7"/>
    <w:next w:val="aff6"/>
    <w:uiPriority w:val="59"/>
    <w:rsid w:val="005A2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d">
    <w:name w:val="List Paragraph"/>
    <w:basedOn w:val="a5"/>
    <w:uiPriority w:val="34"/>
    <w:qFormat/>
    <w:rsid w:val="00632C30"/>
    <w:pPr>
      <w:ind w:left="720"/>
      <w:contextualSpacing/>
    </w:pPr>
  </w:style>
  <w:style w:type="paragraph" w:customStyle="1" w:styleId="afffe">
    <w:name w:val="А_Коментарий"/>
    <w:basedOn w:val="af5"/>
    <w:link w:val="affff"/>
    <w:qFormat/>
    <w:rsid w:val="00EB6491"/>
    <w:pPr>
      <w:suppressAutoHyphens/>
      <w:spacing w:line="240" w:lineRule="auto"/>
    </w:pPr>
    <w:rPr>
      <w:rFonts w:eastAsia="Times New Roman" w:cs="Times New Roman"/>
      <w:b/>
      <w:i/>
      <w:color w:val="785C9A"/>
      <w:szCs w:val="24"/>
    </w:rPr>
  </w:style>
  <w:style w:type="character" w:customStyle="1" w:styleId="affff">
    <w:name w:val="А_Коментарий Знак"/>
    <w:basedOn w:val="a6"/>
    <w:link w:val="afffe"/>
    <w:rsid w:val="00EB6491"/>
    <w:rPr>
      <w:rFonts w:ascii="Verdana" w:eastAsia="Times New Roman" w:hAnsi="Verdana" w:cs="Times New Roman"/>
      <w:b/>
      <w:i/>
      <w:color w:val="785C9A"/>
      <w:sz w:val="20"/>
      <w:szCs w:val="24"/>
    </w:rPr>
  </w:style>
  <w:style w:type="paragraph" w:styleId="affff0">
    <w:name w:val="Normal (Web)"/>
    <w:basedOn w:val="a5"/>
    <w:uiPriority w:val="99"/>
    <w:semiHidden/>
    <w:unhideWhenUsed/>
    <w:rsid w:val="00470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Аннотация"/>
    <w:basedOn w:val="a5"/>
    <w:link w:val="affff2"/>
    <w:qFormat/>
    <w:rsid w:val="001B7A62"/>
    <w:pPr>
      <w:spacing w:after="240" w:line="360" w:lineRule="auto"/>
      <w:jc w:val="center"/>
    </w:pPr>
    <w:rPr>
      <w:rFonts w:ascii="Times New Roman" w:hAnsi="Times New Roman"/>
      <w:b/>
      <w:sz w:val="36"/>
    </w:rPr>
  </w:style>
  <w:style w:type="character" w:customStyle="1" w:styleId="affff2">
    <w:name w:val="Аннотация Знак"/>
    <w:basedOn w:val="a6"/>
    <w:link w:val="affff1"/>
    <w:rsid w:val="001B7A62"/>
    <w:rPr>
      <w:rFonts w:ascii="Times New Roman" w:hAnsi="Times New Roman"/>
      <w:b/>
      <w:sz w:val="36"/>
    </w:rPr>
  </w:style>
  <w:style w:type="paragraph" w:customStyle="1" w:styleId="a0">
    <w:name w:val="Нумеров список а)"/>
    <w:basedOn w:val="2"/>
    <w:link w:val="affff3"/>
    <w:qFormat/>
    <w:rsid w:val="00DD2923"/>
    <w:pPr>
      <w:numPr>
        <w:numId w:val="11"/>
      </w:numPr>
      <w:tabs>
        <w:tab w:val="clear" w:pos="1843"/>
        <w:tab w:val="left" w:pos="1276"/>
      </w:tabs>
      <w:ind w:left="0" w:firstLine="709"/>
    </w:pPr>
  </w:style>
  <w:style w:type="character" w:customStyle="1" w:styleId="affff3">
    <w:name w:val="Нумеров список а) Знак"/>
    <w:basedOn w:val="26"/>
    <w:link w:val="a0"/>
    <w:rsid w:val="00DD2923"/>
    <w:rPr>
      <w:rFonts w:ascii="Times New Roman" w:eastAsia="Calibri" w:hAnsi="Times New Roman" w:cs="Times New Roman"/>
      <w:sz w:val="28"/>
      <w:szCs w:val="28"/>
      <w:lang w:val="x-none" w:eastAsia="ru-RU"/>
    </w:rPr>
  </w:style>
  <w:style w:type="paragraph" w:styleId="affff4">
    <w:name w:val="footnote text"/>
    <w:basedOn w:val="a5"/>
    <w:link w:val="affff5"/>
    <w:uiPriority w:val="99"/>
    <w:semiHidden/>
    <w:unhideWhenUsed/>
    <w:rsid w:val="00DD2923"/>
    <w:pPr>
      <w:spacing w:after="0" w:line="240" w:lineRule="auto"/>
    </w:pPr>
    <w:rPr>
      <w:sz w:val="20"/>
      <w:szCs w:val="20"/>
    </w:rPr>
  </w:style>
  <w:style w:type="character" w:customStyle="1" w:styleId="affff5">
    <w:name w:val="Текст сноски Знак"/>
    <w:basedOn w:val="a6"/>
    <w:link w:val="affff4"/>
    <w:uiPriority w:val="99"/>
    <w:semiHidden/>
    <w:rsid w:val="00DD2923"/>
    <w:rPr>
      <w:sz w:val="20"/>
      <w:szCs w:val="20"/>
    </w:rPr>
  </w:style>
  <w:style w:type="character" w:styleId="affff6">
    <w:name w:val="footnote reference"/>
    <w:basedOn w:val="a6"/>
    <w:uiPriority w:val="99"/>
    <w:semiHidden/>
    <w:unhideWhenUsed/>
    <w:rsid w:val="00DD2923"/>
    <w:rPr>
      <w:vertAlign w:val="superscript"/>
    </w:rPr>
  </w:style>
  <w:style w:type="paragraph" w:customStyle="1" w:styleId="affff7">
    <w:name w:val="Заголовок приложения"/>
    <w:basedOn w:val="a5"/>
    <w:link w:val="affff8"/>
    <w:rsid w:val="00203D38"/>
  </w:style>
  <w:style w:type="paragraph" w:customStyle="1" w:styleId="affff9">
    <w:name w:val="Обычный ГОСТ"/>
    <w:link w:val="affffa"/>
    <w:qFormat/>
    <w:rsid w:val="003C658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noProof/>
      <w:sz w:val="28"/>
      <w:szCs w:val="36"/>
      <w:lang w:eastAsia="ru-RU"/>
    </w:rPr>
  </w:style>
  <w:style w:type="character" w:customStyle="1" w:styleId="affff8">
    <w:name w:val="Заголовок приложения Знак"/>
    <w:basedOn w:val="16"/>
    <w:link w:val="affff7"/>
    <w:rsid w:val="00203D38"/>
    <w:rPr>
      <w:rFonts w:ascii="Times New Roman" w:eastAsiaTheme="majorEastAsia" w:hAnsi="Times New Roman" w:cstheme="majorBidi"/>
      <w:b w:val="0"/>
      <w:bCs w:val="0"/>
      <w:sz w:val="36"/>
      <w:szCs w:val="24"/>
    </w:rPr>
  </w:style>
  <w:style w:type="paragraph" w:customStyle="1" w:styleId="--">
    <w:name w:val="ТП-табл-заголовок"/>
    <w:basedOn w:val="a5"/>
    <w:rsid w:val="003C658D"/>
    <w:pPr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-0">
    <w:name w:val="ТП-табл-основной"/>
    <w:basedOn w:val="a5"/>
    <w:rsid w:val="003C65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a">
    <w:name w:val="Обычный ГОСТ Знак"/>
    <w:link w:val="affff9"/>
    <w:rsid w:val="003C658D"/>
    <w:rPr>
      <w:rFonts w:ascii="Times New Roman" w:eastAsia="Times New Roman" w:hAnsi="Times New Roman" w:cs="Times New Roman"/>
      <w:noProof/>
      <w:sz w:val="28"/>
      <w:szCs w:val="36"/>
      <w:lang w:eastAsia="ru-RU"/>
    </w:rPr>
  </w:style>
  <w:style w:type="character" w:customStyle="1" w:styleId="1d">
    <w:name w:val="Оглавление 1 Знак"/>
    <w:basedOn w:val="a6"/>
    <w:link w:val="1c"/>
    <w:uiPriority w:val="39"/>
    <w:rsid w:val="0042724A"/>
    <w:rPr>
      <w:rFonts w:ascii="Times New Roman" w:hAnsi="Times New Roman"/>
      <w:b/>
      <w:sz w:val="28"/>
    </w:rPr>
  </w:style>
  <w:style w:type="paragraph" w:styleId="43">
    <w:name w:val="toc 4"/>
    <w:next w:val="a5"/>
    <w:autoRedefine/>
    <w:uiPriority w:val="39"/>
    <w:unhideWhenUsed/>
    <w:rsid w:val="000835C7"/>
    <w:pPr>
      <w:tabs>
        <w:tab w:val="left" w:pos="1134"/>
        <w:tab w:val="right" w:leader="dot" w:pos="9214"/>
      </w:tabs>
      <w:spacing w:after="0" w:line="360" w:lineRule="auto"/>
      <w:ind w:left="1985" w:hanging="1134"/>
      <w:jc w:val="both"/>
    </w:pPr>
    <w:rPr>
      <w:rFonts w:ascii="Times New Roman" w:hAnsi="Times New Roman"/>
      <w:b/>
      <w:sz w:val="28"/>
    </w:rPr>
  </w:style>
  <w:style w:type="paragraph" w:styleId="51">
    <w:name w:val="toc 5"/>
    <w:next w:val="a5"/>
    <w:autoRedefine/>
    <w:uiPriority w:val="39"/>
    <w:unhideWhenUsed/>
    <w:rsid w:val="000835C7"/>
    <w:pPr>
      <w:tabs>
        <w:tab w:val="left" w:pos="1701"/>
        <w:tab w:val="right" w:leader="dot" w:pos="9214"/>
      </w:tabs>
      <w:spacing w:after="0" w:line="360" w:lineRule="auto"/>
      <w:ind w:left="2552" w:hanging="1418"/>
      <w:jc w:val="both"/>
    </w:pPr>
    <w:rPr>
      <w:rFonts w:ascii="Times New Roman" w:hAnsi="Times New Roman"/>
      <w:b/>
      <w:sz w:val="28"/>
    </w:rPr>
  </w:style>
  <w:style w:type="paragraph" w:customStyle="1" w:styleId="a1">
    <w:name w:val="нумер приложения"/>
    <w:basedOn w:val="affff7"/>
    <w:link w:val="affffb"/>
    <w:qFormat/>
    <w:rsid w:val="0019438A"/>
    <w:pPr>
      <w:keepNext/>
      <w:pageBreakBefore/>
      <w:numPr>
        <w:numId w:val="13"/>
      </w:numPr>
      <w:spacing w:after="240" w:line="360" w:lineRule="auto"/>
      <w:ind w:left="0" w:firstLine="0"/>
      <w:jc w:val="center"/>
      <w:outlineLvl w:val="0"/>
    </w:pPr>
    <w:rPr>
      <w:rFonts w:ascii="Times New Roman" w:hAnsi="Times New Roman"/>
      <w:b/>
      <w:sz w:val="36"/>
    </w:rPr>
  </w:style>
  <w:style w:type="character" w:customStyle="1" w:styleId="affffb">
    <w:name w:val="нумер приложения Знак"/>
    <w:basedOn w:val="affff8"/>
    <w:link w:val="a1"/>
    <w:rsid w:val="0019438A"/>
    <w:rPr>
      <w:rFonts w:ascii="Times New Roman" w:eastAsiaTheme="majorEastAsia" w:hAnsi="Times New Roman" w:cstheme="majorBidi"/>
      <w:b/>
      <w:bCs w:val="0"/>
      <w:sz w:val="36"/>
      <w:szCs w:val="24"/>
    </w:rPr>
  </w:style>
  <w:style w:type="numbering" w:customStyle="1" w:styleId="10">
    <w:name w:val="Стиль1"/>
    <w:uiPriority w:val="99"/>
    <w:rsid w:val="00FF7F9E"/>
    <w:pPr>
      <w:numPr>
        <w:numId w:val="16"/>
      </w:numPr>
    </w:pPr>
  </w:style>
  <w:style w:type="numbering" w:customStyle="1" w:styleId="11">
    <w:name w:val="Стиль11"/>
    <w:uiPriority w:val="99"/>
    <w:rsid w:val="00467831"/>
    <w:pPr>
      <w:numPr>
        <w:numId w:val="1"/>
      </w:numPr>
    </w:pPr>
  </w:style>
  <w:style w:type="table" w:customStyle="1" w:styleId="44">
    <w:name w:val="Сетка таблицы4"/>
    <w:basedOn w:val="a7"/>
    <w:next w:val="aff6"/>
    <w:uiPriority w:val="59"/>
    <w:rsid w:val="002A5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Стиль12"/>
    <w:uiPriority w:val="99"/>
    <w:rsid w:val="002A5B6B"/>
  </w:style>
  <w:style w:type="character" w:styleId="affffc">
    <w:name w:val="Unresolved Mention"/>
    <w:basedOn w:val="a6"/>
    <w:uiPriority w:val="99"/>
    <w:semiHidden/>
    <w:unhideWhenUsed/>
    <w:rsid w:val="00643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6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JP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5.JPG"/><Relationship Id="rId89" Type="http://schemas.openxmlformats.org/officeDocument/2006/relationships/image" Target="media/image80.JP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header" Target="header1.xml"/><Relationship Id="rId128" Type="http://schemas.openxmlformats.org/officeDocument/2006/relationships/header" Target="header4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59" Type="http://schemas.openxmlformats.org/officeDocument/2006/relationships/image" Target="media/image50.JP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24" Type="http://schemas.openxmlformats.org/officeDocument/2006/relationships/footer" Target="footer1.xml"/><Relationship Id="rId129" Type="http://schemas.openxmlformats.org/officeDocument/2006/relationships/header" Target="header5.xml"/><Relationship Id="rId54" Type="http://schemas.openxmlformats.org/officeDocument/2006/relationships/image" Target="media/image45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jpe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footer" Target="footer3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jp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hyperlink" Target="mailto:medved@hostco.ru" TargetMode="External"/><Relationship Id="rId125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footer" Target="footer2.xml"/><Relationship Id="rId8" Type="http://schemas.openxmlformats.org/officeDocument/2006/relationships/hyperlink" Target="http://www.sakhaoms.ru/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jpe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JP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27" Type="http://schemas.openxmlformats.org/officeDocument/2006/relationships/header" Target="header3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4" Type="http://schemas.openxmlformats.org/officeDocument/2006/relationships/settings" Target="settings.xml"/><Relationship Id="rId9" Type="http://schemas.openxmlformats.org/officeDocument/2006/relationships/hyperlink" Target="http://www.hostco.ru" TargetMode="External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D99E4-876C-49FA-8E98-1490E8C64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1003</TotalTime>
  <Pages>107</Pages>
  <Words>15163</Words>
  <Characters>86432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Frolova Natalia</dc:creator>
  <cp:keywords/>
  <dc:description/>
  <cp:lastModifiedBy>Светлана Артюхина</cp:lastModifiedBy>
  <cp:revision>75</cp:revision>
  <dcterms:created xsi:type="dcterms:W3CDTF">2019-07-29T12:42:00Z</dcterms:created>
  <dcterms:modified xsi:type="dcterms:W3CDTF">2020-12-17T12:31:00Z</dcterms:modified>
</cp:coreProperties>
</file>